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DB10"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 w14:paraId="170CFF8A"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 w14:paraId="0F6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66DB"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47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>报告厅弱电设备（材料）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 w14:paraId="44DA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67183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017F7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18D4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4C0F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FEA4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58299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9ADC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3336"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 w14:paraId="4FCD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CF7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79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7842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00BE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380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337BC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2E88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351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4A88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B71A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4FA9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14:paraId="2DAE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DA2B8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D6023"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B15640D"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 w14:paraId="11228FD7"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 w14:paraId="62CAB233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974AC2A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8FB99A5"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5952BC0"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 w14:paraId="7286326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 w14:paraId="4FEF84E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7D4A059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 w14:paraId="2FBBA39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报告厅弱电设备（材料）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 w14:paraId="6C95C55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 w14:paraId="33F85E0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 w14:paraId="37EC96E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 w14:paraId="0394A37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 w14:paraId="0229878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 w14:paraId="228B919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 w14:paraId="4D00D13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 w14:paraId="0352202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 w14:paraId="2520EDE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 w14:paraId="1FCBD3D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 w14:paraId="770E3C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 w14:paraId="1BD1D3B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 w14:paraId="38DBA2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5B2FD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1AE8B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 w14:paraId="3CB79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0123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A8BC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D419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9A3590D"/>
    <w:rsid w:val="0D6F2B98"/>
    <w:rsid w:val="0DB47181"/>
    <w:rsid w:val="0F9B2BCD"/>
    <w:rsid w:val="1A720817"/>
    <w:rsid w:val="29A038B2"/>
    <w:rsid w:val="2ED67117"/>
    <w:rsid w:val="47E67482"/>
    <w:rsid w:val="4B915057"/>
    <w:rsid w:val="4BFB5B2D"/>
    <w:rsid w:val="522D0EB4"/>
    <w:rsid w:val="7AC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566</Characters>
  <Lines>0</Lines>
  <Paragraphs>0</Paragraphs>
  <TotalTime>0</TotalTime>
  <ScaleCrop>false</ScaleCrop>
  <LinksUpToDate>false</LinksUpToDate>
  <CharactersWithSpaces>596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2024-11-12T03:42:12Z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65D5294857F547ECBCCAB320D3F0C8A5_13</vt:lpwstr>
  </property>
</Properties>
</file>