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1" w:line="224" w:lineRule="auto"/>
        <w:ind w:left="3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附件1</w:t>
      </w:r>
    </w:p>
    <w:p>
      <w:pPr>
        <w:spacing w:before="68" w:line="203" w:lineRule="auto"/>
        <w:ind w:left="419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单行支付药品适用病种及用药认定标准</w:t>
      </w:r>
    </w:p>
    <w:bookmarkEnd w:id="0"/>
    <w:tbl>
      <w:tblPr>
        <w:tblStyle w:val="5"/>
        <w:tblW w:w="14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539"/>
        <w:gridCol w:w="459"/>
        <w:gridCol w:w="3528"/>
        <w:gridCol w:w="1199"/>
        <w:gridCol w:w="3707"/>
        <w:gridCol w:w="3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95" w:type="dxa"/>
            <w:textDirection w:val="tbRlV"/>
            <w:vAlign w:val="top"/>
          </w:tcPr>
          <w:p>
            <w:pPr>
              <w:pStyle w:val="6"/>
              <w:spacing w:before="220" w:line="199" w:lineRule="auto"/>
            </w:pPr>
            <w:r>
              <w:rPr>
                <w:spacing w:val="-1"/>
              </w:rPr>
              <w:t>序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53" w:line="220" w:lineRule="auto"/>
              <w:ind w:left="359"/>
            </w:pPr>
            <w:r>
              <w:rPr>
                <w:spacing w:val="-2"/>
              </w:rPr>
              <w:t>药品名称</w:t>
            </w:r>
          </w:p>
        </w:tc>
        <w:tc>
          <w:tcPr>
            <w:tcW w:w="459" w:type="dxa"/>
            <w:textDirection w:val="tbRlV"/>
            <w:vAlign w:val="top"/>
          </w:tcPr>
          <w:p>
            <w:pPr>
              <w:pStyle w:val="6"/>
              <w:spacing w:before="148" w:line="196" w:lineRule="auto"/>
            </w:pPr>
            <w:r>
              <w:rPr>
                <w:spacing w:val="-1"/>
              </w:rPr>
              <w:t>剂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型</w:t>
            </w:r>
          </w:p>
        </w:tc>
        <w:tc>
          <w:tcPr>
            <w:tcW w:w="3528" w:type="dxa"/>
            <w:vAlign w:val="top"/>
          </w:tcPr>
          <w:p>
            <w:pPr>
              <w:pStyle w:val="6"/>
              <w:spacing w:before="152" w:line="219" w:lineRule="auto"/>
              <w:ind w:left="1211"/>
            </w:pPr>
            <w:r>
              <w:rPr>
                <w:spacing w:val="2"/>
              </w:rPr>
              <w:t>限定支付范围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3" w:line="220" w:lineRule="auto"/>
              <w:ind w:left="183"/>
            </w:pPr>
            <w:r>
              <w:rPr>
                <w:spacing w:val="3"/>
              </w:rPr>
              <w:t>适用病种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50" w:line="220" w:lineRule="auto"/>
              <w:ind w:left="1487"/>
            </w:pPr>
            <w:r>
              <w:rPr>
                <w:b/>
                <w:bCs/>
                <w:spacing w:val="-4"/>
              </w:rPr>
              <w:t>认定标准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148" w:line="219" w:lineRule="auto"/>
              <w:ind w:left="1380"/>
            </w:pPr>
            <w:r>
              <w:rPr>
                <w:b/>
                <w:bCs/>
                <w:spacing w:val="-3"/>
              </w:rPr>
              <w:t>所需证明材料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244"/>
            </w:pPr>
            <w:r>
              <w:t>1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68" w:line="219" w:lineRule="auto"/>
              <w:ind w:left="110"/>
            </w:pPr>
            <w:r>
              <w:rPr>
                <w:spacing w:val="2"/>
              </w:rPr>
              <w:t>林普利塞片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58" w:line="251" w:lineRule="auto"/>
              <w:ind w:left="131" w:right="138"/>
            </w:pPr>
            <w:r>
              <w:t>限既往接受过至少两种系统性治疗的复发</w:t>
            </w:r>
            <w:r>
              <w:rPr>
                <w:spacing w:val="6"/>
              </w:rPr>
              <w:t xml:space="preserve"> </w:t>
            </w:r>
            <w:r>
              <w:t>或难治性滤泡性淋巴瘤成人患者。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7" w:line="220" w:lineRule="auto"/>
              <w:ind w:left="123" w:right="173"/>
            </w:pPr>
            <w:r>
              <w:rPr>
                <w:spacing w:val="-2"/>
              </w:rPr>
              <w:t>滤泡性淋巴</w:t>
            </w:r>
            <w:r>
              <w:t xml:space="preserve"> 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6" w:line="223" w:lineRule="auto"/>
              <w:ind w:left="45" w:right="44"/>
              <w:jc w:val="both"/>
            </w:pPr>
            <w:r>
              <w:t>1.病理学诊断符合滤泡性淋巴瘤；2.既往接受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过至少两种系统治疗；3.复发或难治性；4.年</w:t>
            </w:r>
            <w:r>
              <w:rPr>
                <w:spacing w:val="13"/>
              </w:rPr>
              <w:t xml:space="preserve"> </w:t>
            </w:r>
            <w:r>
              <w:rPr>
                <w:spacing w:val="11"/>
              </w:rPr>
              <w:t>龄≥18周岁。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46" w:line="218" w:lineRule="auto"/>
              <w:ind w:left="28"/>
            </w:pPr>
            <w:r>
              <w:t>1.病情诊断证明书；2.病理学检查报告；3.提供</w:t>
            </w:r>
          </w:p>
          <w:p>
            <w:pPr>
              <w:pStyle w:val="6"/>
              <w:spacing w:before="18" w:line="216" w:lineRule="auto"/>
              <w:ind w:left="107" w:right="116" w:firstLine="10"/>
            </w:pPr>
            <w:r>
              <w:t>既往接受过至少两种系统治疗、复发或难治性</w:t>
            </w:r>
            <w:r>
              <w:rPr>
                <w:spacing w:val="6"/>
              </w:rPr>
              <w:t xml:space="preserve"> </w:t>
            </w:r>
            <w:r>
              <w:t>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44"/>
            </w:pPr>
            <w:r>
              <w:t>2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79" w:line="223" w:lineRule="auto"/>
              <w:ind w:left="110" w:right="145"/>
            </w:pPr>
            <w:r>
              <w:rPr>
                <w:spacing w:val="1"/>
              </w:rPr>
              <w:t>琥珀酸瑞波西利</w:t>
            </w:r>
            <w:r>
              <w:rPr>
                <w:spacing w:val="5"/>
              </w:rPr>
              <w:t xml:space="preserve"> </w:t>
            </w:r>
            <w:r>
              <w:t>片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9" w:line="219" w:lineRule="auto"/>
              <w:ind w:left="222"/>
            </w:pPr>
            <w:r>
              <w:t>限激素受体(HR)阳性、人表皮生长因子</w:t>
            </w:r>
          </w:p>
          <w:p>
            <w:pPr>
              <w:pStyle w:val="6"/>
              <w:spacing w:before="56" w:line="222" w:lineRule="auto"/>
              <w:ind w:left="131" w:right="154" w:firstLine="140"/>
            </w:pPr>
            <w:r>
              <w:rPr>
                <w:spacing w:val="-1"/>
              </w:rPr>
              <w:t>受体2(HER2)阴性局部晚期或转移性乳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腺癌，与芳香化酶抑制剂联合用药作为女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性患者的初始内分泌治疗。</w:t>
            </w:r>
          </w:p>
        </w:tc>
        <w:tc>
          <w:tcPr>
            <w:tcW w:w="119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23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8" w:line="236" w:lineRule="auto"/>
              <w:ind w:left="124" w:right="51" w:firstLine="10"/>
              <w:jc w:val="both"/>
            </w:pPr>
            <w:r>
              <w:t>1.病理学或影像学诊断符合局部晚期或转移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性乳腺癌；2.</w:t>
            </w:r>
            <w:r>
              <w:t>HR</w:t>
            </w:r>
            <w:r>
              <w:rPr>
                <w:spacing w:val="5"/>
              </w:rPr>
              <w:t>阳性表达、</w:t>
            </w:r>
            <w:r>
              <w:t>HER</w:t>
            </w:r>
            <w:r>
              <w:rPr>
                <w:spacing w:val="5"/>
              </w:rPr>
              <w:t>2阴性表达；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3.符合与芳香化酶抑制剂合用作为女性患者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的初始内分泌治疗。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16" w:line="239" w:lineRule="auto"/>
              <w:ind w:left="87" w:right="115" w:firstLine="30"/>
              <w:jc w:val="both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t>告；3.HR阳性表达、HER2阴性表达报告；4.提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供与芳香化酶抑制剂联合用药作为女性患者初</w:t>
            </w:r>
            <w:r>
              <w:rPr>
                <w:spacing w:val="2"/>
              </w:rPr>
              <w:t xml:space="preserve"> </w:t>
            </w:r>
            <w:r>
              <w:t>始内分泌治疗的病史资料。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244"/>
            </w:pPr>
            <w:r>
              <w:t>3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80" w:line="218" w:lineRule="auto"/>
              <w:ind w:left="110" w:right="168"/>
            </w:pPr>
            <w:r>
              <w:rPr>
                <w:spacing w:val="-2"/>
              </w:rPr>
              <w:t>艾加莫德α注射</w:t>
            </w:r>
            <w:r>
              <w:rPr>
                <w:spacing w:val="3"/>
              </w:rPr>
              <w:t xml:space="preserve"> </w:t>
            </w:r>
            <w:r>
              <w:t>液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70" w:line="227" w:lineRule="auto"/>
              <w:ind w:left="111" w:right="228" w:firstLine="110"/>
            </w:pPr>
            <w:r>
              <w:t>限乙酰胆碱受体(AChR)抗体阳性的成人</w:t>
            </w:r>
            <w:r>
              <w:rPr>
                <w:spacing w:val="6"/>
              </w:rPr>
              <w:t xml:space="preserve"> </w:t>
            </w:r>
            <w:r>
              <w:t>全身型重症肌无力(gMG)患者。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9" w:line="228" w:lineRule="auto"/>
              <w:ind w:left="123" w:right="172"/>
            </w:pPr>
            <w:r>
              <w:rPr>
                <w:spacing w:val="-2"/>
              </w:rPr>
              <w:t>全身型重症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肌无力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0" w:line="219" w:lineRule="auto"/>
              <w:ind w:left="224"/>
            </w:pPr>
            <w:r>
              <w:t>1.外周血中检测到乙酰胆碱受体(AChR)抗</w:t>
            </w:r>
          </w:p>
          <w:p>
            <w:pPr>
              <w:pStyle w:val="6"/>
              <w:spacing w:before="5" w:line="220" w:lineRule="auto"/>
              <w:ind w:left="104" w:right="38" w:hanging="59"/>
            </w:pPr>
            <w:r>
              <w:t>体阳性；2.临床表现符合全身型重症肌无力临</w:t>
            </w:r>
            <w:r>
              <w:rPr>
                <w:spacing w:val="12"/>
              </w:rPr>
              <w:t xml:space="preserve"> </w:t>
            </w:r>
            <w:r>
              <w:t>床特点；3.年龄≥18周岁。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49" w:line="222" w:lineRule="auto"/>
              <w:ind w:left="77" w:firstLine="129"/>
            </w:pPr>
            <w:r>
              <w:rPr>
                <w:spacing w:val="1"/>
              </w:rPr>
              <w:t>1.病情诊断证明书；2.乙酰胆碱受体(</w:t>
            </w:r>
            <w:r>
              <w:t>AChR</w:t>
            </w:r>
            <w:r>
              <w:rPr>
                <w:spacing w:val="1"/>
              </w:rPr>
              <w:t xml:space="preserve">)   </w:t>
            </w:r>
            <w:r>
              <w:rPr>
                <w:spacing w:val="-1"/>
              </w:rPr>
              <w:t>抗体阳性报告；3.全身型重症肌无力病史资料：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典型临床症状和体征。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244"/>
            </w:pPr>
            <w:r>
              <w:t>4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81" w:line="219" w:lineRule="auto"/>
              <w:ind w:left="110"/>
            </w:pPr>
            <w:r>
              <w:rPr>
                <w:spacing w:val="2"/>
              </w:rPr>
              <w:t>艾诺米替片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81" w:line="219" w:lineRule="auto"/>
              <w:ind w:left="122"/>
            </w:pPr>
            <w:r>
              <w:rPr>
                <w:spacing w:val="-1"/>
              </w:rPr>
              <w:t>限艾滋病病毒感染。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2" w:line="221" w:lineRule="auto"/>
              <w:ind w:left="123"/>
            </w:pPr>
            <w:r>
              <w:rPr>
                <w:spacing w:val="4"/>
              </w:rPr>
              <w:t>艾滋病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0" w:line="232" w:lineRule="auto"/>
              <w:ind w:left="185" w:right="182" w:firstLine="129"/>
            </w:pPr>
            <w:r>
              <w:rPr>
                <w:spacing w:val="-1"/>
              </w:rPr>
              <w:t>HIV抗体筛查试验阳性或待确定和HIV补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充试验阳性(抗体补充试验阳性或核酸定性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检测阳性或核酸定量大于5000拷贝/</w:t>
            </w:r>
            <w:r>
              <w:t>mL</w:t>
            </w:r>
            <w:r>
              <w:rPr>
                <w:spacing w:val="4"/>
              </w:rPr>
              <w:t>)。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159" w:line="227" w:lineRule="auto"/>
              <w:ind w:left="98" w:right="119" w:firstLine="20"/>
            </w:pPr>
            <w:r>
              <w:t>1.病情诊断证明书；2.HIV抗体筛查试验和HIV</w:t>
            </w:r>
            <w:r>
              <w:rPr>
                <w:spacing w:val="3"/>
              </w:rPr>
              <w:t xml:space="preserve"> </w:t>
            </w:r>
            <w:r>
              <w:t>补充试验报告。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2" w:lineRule="auto"/>
              <w:ind w:left="244"/>
            </w:pPr>
            <w:r>
              <w:t>5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52" w:line="228" w:lineRule="auto"/>
              <w:ind w:left="110" w:right="167"/>
            </w:pPr>
            <w:r>
              <w:rPr>
                <w:spacing w:val="-2"/>
              </w:rPr>
              <w:t>泽贝妥单抗注射</w:t>
            </w:r>
            <w:r>
              <w:rPr>
                <w:spacing w:val="4"/>
              </w:rPr>
              <w:t xml:space="preserve"> </w:t>
            </w:r>
            <w:r>
              <w:t>液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51" w:line="250" w:lineRule="auto"/>
              <w:ind w:left="131" w:right="269" w:firstLine="140"/>
            </w:pPr>
            <w:r>
              <w:t>限CD20阳性弥漫大B细胞淋巴瘤，非特</w:t>
            </w:r>
            <w:r>
              <w:rPr>
                <w:spacing w:val="5"/>
              </w:rPr>
              <w:t xml:space="preserve"> </w:t>
            </w:r>
            <w:r>
              <w:rPr>
                <w:spacing w:val="40"/>
              </w:rPr>
              <w:t>指性(</w:t>
            </w:r>
            <w:r>
              <w:t>D</w:t>
            </w:r>
            <w:r>
              <w:rPr>
                <w:spacing w:val="-48"/>
              </w:rPr>
              <w:t xml:space="preserve"> </w:t>
            </w:r>
            <w:r>
              <w:t>LBC</w:t>
            </w:r>
            <w:r>
              <w:rPr>
                <w:spacing w:val="-54"/>
              </w:rPr>
              <w:t xml:space="preserve"> </w:t>
            </w:r>
            <w:r>
              <w:t>L</w:t>
            </w:r>
            <w:r>
              <w:rPr>
                <w:spacing w:val="40"/>
              </w:rPr>
              <w:t>,</w:t>
            </w:r>
            <w:r>
              <w:t>NOS</w:t>
            </w:r>
            <w:r>
              <w:rPr>
                <w:spacing w:val="40"/>
              </w:rPr>
              <w:t>)成人患者。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3" w:line="231" w:lineRule="auto"/>
              <w:ind w:left="123" w:right="93"/>
            </w:pPr>
            <w:r>
              <w:rPr>
                <w:spacing w:val="-9"/>
              </w:rPr>
              <w:t>弥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漫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大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B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细</w:t>
            </w:r>
            <w:r>
              <w:t xml:space="preserve"> </w:t>
            </w:r>
            <w:r>
              <w:rPr>
                <w:spacing w:val="-2"/>
              </w:rPr>
              <w:t>胞淋巴瘤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0" w:line="218" w:lineRule="auto"/>
              <w:ind w:left="104"/>
            </w:pPr>
            <w:r>
              <w:rPr>
                <w:spacing w:val="4"/>
              </w:rPr>
              <w:t>1.病理学诊断符合弥漫大B细胞淋巴瘤；</w:t>
            </w:r>
          </w:p>
          <w:p>
            <w:pPr>
              <w:pStyle w:val="6"/>
              <w:spacing w:before="6" w:line="210" w:lineRule="auto"/>
              <w:ind w:left="84" w:right="283" w:firstLine="230"/>
            </w:pPr>
            <w:r>
              <w:rPr>
                <w:spacing w:val="2"/>
              </w:rPr>
              <w:t>2.</w:t>
            </w:r>
            <w:r>
              <w:t>CD</w:t>
            </w:r>
            <w:r>
              <w:rPr>
                <w:spacing w:val="2"/>
              </w:rPr>
              <w:t>20阳性；3.非特指性(</w:t>
            </w:r>
            <w:r>
              <w:t>DLBCL</w:t>
            </w:r>
            <w:r>
              <w:rPr>
                <w:spacing w:val="2"/>
              </w:rPr>
              <w:t>,</w:t>
            </w:r>
            <w:r>
              <w:t>NOS</w:t>
            </w:r>
            <w:r>
              <w:rPr>
                <w:spacing w:val="2"/>
              </w:rPr>
              <w:t>);</w:t>
            </w:r>
            <w:r>
              <w:rPr>
                <w:spacing w:val="3"/>
              </w:rPr>
              <w:t xml:space="preserve"> </w:t>
            </w:r>
            <w:r>
              <w:t>4.年龄≥18周岁。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139" w:line="254" w:lineRule="auto"/>
              <w:ind w:left="77" w:right="176" w:firstLine="129"/>
            </w:pPr>
            <w:r>
              <w:rPr>
                <w:spacing w:val="1"/>
              </w:rPr>
              <w:t>1.病情诊断证明书(非特指性(</w:t>
            </w:r>
            <w:r>
              <w:t>DLBCL</w:t>
            </w:r>
            <w:r>
              <w:rPr>
                <w:spacing w:val="1"/>
              </w:rPr>
              <w:t>,</w:t>
            </w:r>
            <w:r>
              <w:t>NOS</w:t>
            </w:r>
            <w:r>
              <w:rPr>
                <w:spacing w:val="1"/>
              </w:rPr>
              <w:t>));</w:t>
            </w:r>
            <w:r>
              <w:rPr>
                <w:spacing w:val="17"/>
              </w:rPr>
              <w:t xml:space="preserve"> </w:t>
            </w:r>
            <w:r>
              <w:t>2.病理学检查报告；3.CD20阳性报告。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9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44"/>
            </w:pPr>
            <w:r>
              <w:t>6</w:t>
            </w:r>
          </w:p>
        </w:tc>
        <w:tc>
          <w:tcPr>
            <w:tcW w:w="153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0"/>
            </w:pPr>
            <w:r>
              <w:rPr>
                <w:spacing w:val="2"/>
              </w:rPr>
              <w:t>塞利尼索片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92" w:line="230" w:lineRule="auto"/>
              <w:ind w:left="122" w:right="138" w:firstLine="9"/>
              <w:jc w:val="both"/>
            </w:pPr>
            <w:r>
              <w:t>限既往接受过治疗且对至少一种蛋白酶体</w:t>
            </w:r>
            <w:r>
              <w:rPr>
                <w:spacing w:val="6"/>
              </w:rPr>
              <w:t xml:space="preserve"> </w:t>
            </w:r>
            <w:r>
              <w:t>抑制剂，一种免疫调节剂以及一种抗CD38</w:t>
            </w:r>
            <w:r>
              <w:rPr>
                <w:spacing w:val="1"/>
              </w:rPr>
              <w:t xml:space="preserve"> </w:t>
            </w:r>
            <w:r>
              <w:t xml:space="preserve">单抗难治的复发或难治性多发性骨髓瘤成 </w:t>
            </w:r>
            <w:r>
              <w:rPr>
                <w:spacing w:val="-1"/>
              </w:rPr>
              <w:t>人患者。</w:t>
            </w:r>
          </w:p>
        </w:tc>
        <w:tc>
          <w:tcPr>
            <w:tcW w:w="119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23" w:right="157"/>
            </w:pPr>
            <w:r>
              <w:rPr>
                <w:spacing w:val="1"/>
              </w:rPr>
              <w:t xml:space="preserve">多发性骨髓 </w:t>
            </w:r>
            <w:r>
              <w:t>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33" w:line="219" w:lineRule="auto"/>
              <w:ind w:left="135"/>
            </w:pPr>
            <w:r>
              <w:t>1.骨髓细胞学或病理学检查符合多发性骨髓</w:t>
            </w:r>
          </w:p>
          <w:p>
            <w:pPr>
              <w:pStyle w:val="6"/>
              <w:spacing w:before="66" w:line="204" w:lineRule="auto"/>
              <w:ind w:left="45"/>
            </w:pPr>
            <w:r>
              <w:rPr>
                <w:spacing w:val="1"/>
              </w:rPr>
              <w:t>瘤；2.符合既往接受过治疗且对至少一种蛋白</w:t>
            </w:r>
          </w:p>
          <w:p>
            <w:pPr>
              <w:pStyle w:val="6"/>
              <w:spacing w:line="218" w:lineRule="auto"/>
              <w:ind w:left="224"/>
            </w:pPr>
            <w:r>
              <w:rPr>
                <w:spacing w:val="-1"/>
              </w:rPr>
              <w:t>酶体抑制剂，一种免疫调节剂以及一种抗</w:t>
            </w:r>
          </w:p>
          <w:p>
            <w:pPr>
              <w:pStyle w:val="6"/>
              <w:spacing w:before="47" w:line="208" w:lineRule="auto"/>
              <w:ind w:left="74" w:right="147" w:firstLine="60"/>
            </w:pPr>
            <w:r>
              <w:rPr>
                <w:spacing w:val="-1"/>
              </w:rPr>
              <w:t>CD38单抗难治的；3.复发或难治性；4.年龄</w:t>
            </w:r>
            <w:r>
              <w:rPr>
                <w:spacing w:val="16"/>
              </w:rPr>
              <w:t xml:space="preserve"> </w:t>
            </w:r>
            <w:r>
              <w:t>≥18周岁。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32" w:line="219" w:lineRule="auto"/>
              <w:ind w:left="28"/>
            </w:pPr>
            <w:r>
              <w:t>1.病情诊断证明书；2.骨髓细胞学或病理学检查</w:t>
            </w:r>
          </w:p>
          <w:p>
            <w:pPr>
              <w:pStyle w:val="6"/>
              <w:spacing w:before="55" w:line="196" w:lineRule="auto"/>
              <w:ind w:left="28"/>
            </w:pPr>
            <w:r>
              <w:rPr>
                <w:spacing w:val="1"/>
              </w:rPr>
              <w:t>报告；3.提供既往接受过治疗且对至少一种蛋白</w:t>
            </w:r>
          </w:p>
          <w:p>
            <w:pPr>
              <w:pStyle w:val="6"/>
              <w:spacing w:line="218" w:lineRule="auto"/>
              <w:ind w:left="118"/>
            </w:pPr>
            <w:r>
              <w:rPr>
                <w:spacing w:val="-1"/>
              </w:rPr>
              <w:t>酶体抑制剂，一种免疫调节剂以及一种抗CD38</w:t>
            </w:r>
          </w:p>
          <w:p>
            <w:pPr>
              <w:pStyle w:val="6"/>
              <w:spacing w:before="48" w:line="218" w:lineRule="auto"/>
              <w:ind w:left="98" w:right="110" w:firstLine="20"/>
            </w:pPr>
            <w:r>
              <w:t>单抗难治的病史资料；4.复发或难治性病史资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2" w:lineRule="auto"/>
              <w:ind w:left="244"/>
            </w:pPr>
            <w:r>
              <w:t>7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74" w:line="223" w:lineRule="auto"/>
              <w:ind w:left="110" w:right="165"/>
            </w:pPr>
            <w:r>
              <w:rPr>
                <w:spacing w:val="-2"/>
              </w:rPr>
              <w:t>瑞帕妥单抗注射</w:t>
            </w:r>
            <w:r>
              <w:rPr>
                <w:spacing w:val="5"/>
              </w:rPr>
              <w:t xml:space="preserve"> </w:t>
            </w:r>
            <w:r>
              <w:t>液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74" w:line="219" w:lineRule="auto"/>
              <w:ind w:left="181"/>
            </w:pPr>
            <w:r>
              <w:t>限国际预后指数(IPI)为0～2分的新诊断</w:t>
            </w:r>
          </w:p>
          <w:p>
            <w:pPr>
              <w:pStyle w:val="6"/>
              <w:spacing w:before="35" w:line="203" w:lineRule="auto"/>
              <w:ind w:left="111" w:right="281" w:firstLine="160"/>
            </w:pPr>
            <w:r>
              <w:rPr>
                <w:spacing w:val="-1"/>
              </w:rPr>
              <w:t>CD20阳性弥漫大B细胞性非霍奇金淋巴</w:t>
            </w:r>
            <w:r>
              <w:rPr>
                <w:spacing w:val="12"/>
              </w:rPr>
              <w:t xml:space="preserve"> </w:t>
            </w:r>
            <w:r>
              <w:rPr>
                <w:spacing w:val="42"/>
              </w:rPr>
              <w:t>瘤(</w:t>
            </w:r>
            <w:r>
              <w:t>DLBCL</w:t>
            </w:r>
            <w:r>
              <w:rPr>
                <w:spacing w:val="42"/>
              </w:rPr>
              <w:t>)成人患者。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5"/>
              <w:ind w:left="123" w:right="243"/>
            </w:pPr>
            <w:r>
              <w:rPr>
                <w:spacing w:val="2"/>
              </w:rPr>
              <w:t>弥漫大B细</w:t>
            </w:r>
            <w:r>
              <w:t xml:space="preserve"> </w:t>
            </w:r>
            <w:r>
              <w:rPr>
                <w:spacing w:val="-2"/>
              </w:rPr>
              <w:t>胞淋巴瘤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84" w:line="221" w:lineRule="auto"/>
              <w:ind w:left="95" w:right="52" w:firstLine="90"/>
            </w:pPr>
            <w:r>
              <w:t>1.病理学诊断符合弥漫大B细胞性非霍奇金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淋巴瘤；2.</w:t>
            </w:r>
            <w:r>
              <w:t>CD</w:t>
            </w:r>
            <w:r>
              <w:rPr>
                <w:spacing w:val="1"/>
              </w:rPr>
              <w:t>20阳性；3.国际预后指数(</w:t>
            </w:r>
            <w:r>
              <w:t>IPI</w:t>
            </w:r>
            <w:r>
              <w:rPr>
                <w:spacing w:val="1"/>
              </w:rPr>
              <w:t>)</w:t>
            </w:r>
          </w:p>
          <w:p>
            <w:pPr>
              <w:pStyle w:val="6"/>
              <w:spacing w:before="19" w:line="189" w:lineRule="auto"/>
              <w:ind w:left="185"/>
            </w:pPr>
            <w:r>
              <w:t>为0～2分的新诊断患者；4.年龄≥18周岁。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43" w:line="234" w:lineRule="auto"/>
              <w:ind w:left="207" w:right="26" w:hanging="179"/>
            </w:pPr>
            <w:r>
              <w:t>1.病情诊断证明书；2.病理学检查报告；3.国际</w:t>
            </w:r>
            <w:r>
              <w:rPr>
                <w:spacing w:val="6"/>
              </w:rPr>
              <w:t xml:space="preserve"> </w:t>
            </w:r>
            <w:r>
              <w:t>预后指数(IPI)为0~2分的新诊断患者病史资</w:t>
            </w:r>
          </w:p>
          <w:p>
            <w:pPr>
              <w:pStyle w:val="6"/>
              <w:spacing w:before="33" w:line="191" w:lineRule="auto"/>
              <w:ind w:left="118"/>
            </w:pPr>
            <w:r>
              <w:t>料；4.CD20阳性报告。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95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44"/>
            </w:pPr>
            <w:r>
              <w:t>8</w:t>
            </w:r>
          </w:p>
        </w:tc>
        <w:tc>
          <w:tcPr>
            <w:tcW w:w="153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10"/>
            </w:pPr>
            <w:r>
              <w:rPr>
                <w:spacing w:val="2"/>
              </w:rPr>
              <w:t>奥磷布韦片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81"/>
            </w:pPr>
            <w:r>
              <w:t>限基因1、2、3、6型成人慢性丙型肝炎。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6" w:line="242" w:lineRule="auto"/>
              <w:ind w:left="123" w:right="152"/>
            </w:pPr>
            <w:r>
              <w:rPr>
                <w:spacing w:val="2"/>
              </w:rPr>
              <w:t>慢性丙型病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毒性肝炎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3" w:line="252" w:lineRule="auto"/>
              <w:ind w:left="224" w:right="42" w:hanging="179"/>
            </w:pPr>
            <w:r>
              <w:t>1.病史资料、检查报告等符合慢性丙型肝炎诊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断标准；2.</w:t>
            </w:r>
            <w:r>
              <w:t>HCV</w:t>
            </w:r>
            <w:r>
              <w:rPr>
                <w:spacing w:val="1"/>
              </w:rPr>
              <w:t>-</w:t>
            </w:r>
            <w:r>
              <w:t>RNA</w:t>
            </w:r>
            <w:r>
              <w:rPr>
                <w:spacing w:val="1"/>
              </w:rPr>
              <w:t>阳性；3.限经</w:t>
            </w:r>
            <w:r>
              <w:t>HCV</w:t>
            </w:r>
            <w:r>
              <w:rPr>
                <w:spacing w:val="1"/>
              </w:rPr>
              <w:t>基因</w:t>
            </w:r>
          </w:p>
          <w:p>
            <w:pPr>
              <w:pStyle w:val="6"/>
              <w:spacing w:line="219" w:lineRule="auto"/>
              <w:ind w:left="224"/>
            </w:pPr>
            <w:r>
              <w:rPr>
                <w:spacing w:val="-1"/>
              </w:rPr>
              <w:t>分型检测确诊为1、2、3、6型慢性丙型肝</w:t>
            </w:r>
          </w:p>
          <w:p>
            <w:pPr>
              <w:pStyle w:val="6"/>
              <w:spacing w:before="6" w:line="188" w:lineRule="auto"/>
              <w:ind w:left="95"/>
            </w:pPr>
            <w:r>
              <w:t>炎；4.年龄≥18周岁。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185" w:line="230" w:lineRule="auto"/>
              <w:ind w:left="347" w:right="244" w:hanging="260"/>
            </w:pPr>
            <w:r>
              <w:rPr>
                <w:spacing w:val="4"/>
              </w:rPr>
              <w:t xml:space="preserve">1.病情诊断证明书；2.血常规、肝肾功能、 </w:t>
            </w:r>
            <w:r>
              <w:t>HCV-RNA、HCV基因型、AFP和上</w:t>
            </w:r>
            <w:r>
              <w:rPr>
                <w:spacing w:val="-1"/>
              </w:rPr>
              <w:t>腹部彩超</w:t>
            </w:r>
          </w:p>
          <w:p>
            <w:pPr>
              <w:pStyle w:val="6"/>
              <w:spacing w:line="217" w:lineRule="auto"/>
              <w:ind w:left="98"/>
            </w:pPr>
            <w: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9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244"/>
            </w:pPr>
            <w:r>
              <w:t>9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86" w:line="218" w:lineRule="auto"/>
              <w:ind w:left="110" w:right="165"/>
            </w:pPr>
            <w:r>
              <w:rPr>
                <w:spacing w:val="-1"/>
              </w:rPr>
              <w:t>佩索利单抗注射</w:t>
            </w:r>
            <w:r>
              <w:t xml:space="preserve"> 液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76" w:line="220" w:lineRule="auto"/>
              <w:ind w:left="131"/>
            </w:pPr>
            <w:r>
              <w:t>限成人泛发性脓疱型银屑病(GPP)。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6" w:line="255" w:lineRule="auto"/>
              <w:ind w:left="123" w:right="172"/>
            </w:pPr>
            <w:r>
              <w:rPr>
                <w:spacing w:val="-2"/>
              </w:rPr>
              <w:t>泛发性脓疱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型银屑病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66" w:line="224" w:lineRule="auto"/>
              <w:ind w:left="94" w:right="45" w:hanging="49"/>
            </w:pPr>
            <w:r>
              <w:t>1.临床诊断符合泛发性脓疱型银屑病；2.年龄</w:t>
            </w:r>
            <w:r>
              <w:rPr>
                <w:spacing w:val="5"/>
              </w:rPr>
              <w:t xml:space="preserve"> </w:t>
            </w:r>
            <w:r>
              <w:t>≥18周岁。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65" w:line="219" w:lineRule="auto"/>
              <w:jc w:val="right"/>
            </w:pPr>
            <w:r>
              <w:rPr>
                <w:spacing w:val="1"/>
              </w:rPr>
              <w:t>1.病情诊断证明书；2.临床表现相关病史资料；</w:t>
            </w:r>
          </w:p>
          <w:p>
            <w:pPr>
              <w:pStyle w:val="6"/>
              <w:spacing w:before="17" w:line="209" w:lineRule="auto"/>
              <w:ind w:left="127" w:right="134" w:hanging="9"/>
            </w:pPr>
            <w:r>
              <w:rPr>
                <w:spacing w:val="-1"/>
              </w:rPr>
              <w:t>3.提供适合接受系统治疗的脓疱型银屑病病史</w:t>
            </w:r>
            <w:r>
              <w:rPr>
                <w:spacing w:val="9"/>
              </w:rPr>
              <w:t xml:space="preserve"> </w:t>
            </w:r>
            <w:r>
              <w:t>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0" w:h="11900"/>
          <w:pgMar w:top="1011" w:right="1085" w:bottom="1071" w:left="855" w:header="0" w:footer="744" w:gutter="0"/>
          <w:cols w:space="720" w:num="1"/>
        </w:sectPr>
      </w:pPr>
    </w:p>
    <w:p>
      <w:pPr>
        <w:spacing w:line="123" w:lineRule="exact"/>
      </w:pPr>
    </w:p>
    <w:tbl>
      <w:tblPr>
        <w:tblStyle w:val="5"/>
        <w:tblW w:w="14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29"/>
        <w:gridCol w:w="460"/>
        <w:gridCol w:w="3528"/>
        <w:gridCol w:w="1199"/>
        <w:gridCol w:w="3707"/>
        <w:gridCol w:w="3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58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95"/>
            </w:pPr>
            <w:r>
              <w:rPr>
                <w:spacing w:val="-6"/>
              </w:rPr>
              <w:t>10</w:t>
            </w:r>
          </w:p>
        </w:tc>
        <w:tc>
          <w:tcPr>
            <w:tcW w:w="152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90" w:right="113" w:firstLine="39"/>
            </w:pPr>
            <w:r>
              <w:rPr>
                <w:spacing w:val="2"/>
              </w:rPr>
              <w:t>甲磺酸贝福替尼</w:t>
            </w:r>
            <w:r>
              <w:t xml:space="preserve"> </w:t>
            </w:r>
            <w:r>
              <w:rPr>
                <w:spacing w:val="-2"/>
              </w:rPr>
              <w:t>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62" w:line="219" w:lineRule="auto"/>
              <w:ind w:left="221"/>
            </w:pPr>
            <w:r>
              <w:t>限既往经表皮生长因子受体(EGFR)酪氨</w:t>
            </w:r>
          </w:p>
          <w:p>
            <w:pPr>
              <w:pStyle w:val="6"/>
              <w:spacing w:before="25" w:line="219" w:lineRule="auto"/>
              <w:ind w:left="181"/>
            </w:pPr>
            <w:r>
              <w:rPr>
                <w:spacing w:val="-1"/>
              </w:rPr>
              <w:t>酸激酶抑制剂(TKI)治疗时或治疗后出现</w:t>
            </w:r>
          </w:p>
          <w:p>
            <w:pPr>
              <w:pStyle w:val="6"/>
              <w:spacing w:before="27" w:line="219" w:lineRule="auto"/>
              <w:ind w:left="311"/>
            </w:pPr>
            <w:r>
              <w:rPr>
                <w:spacing w:val="-1"/>
              </w:rPr>
              <w:t>疾病进展，并且经检测确认存在EGFR</w:t>
            </w:r>
          </w:p>
          <w:p>
            <w:pPr>
              <w:pStyle w:val="6"/>
              <w:spacing w:before="46" w:line="228" w:lineRule="auto"/>
              <w:ind w:left="91" w:right="281" w:firstLine="179"/>
            </w:pPr>
            <w:r>
              <w:rPr>
                <w:spacing w:val="-1"/>
              </w:rPr>
              <w:t>T790M突变阳性的局部晚期或转移性非</w:t>
            </w:r>
            <w:r>
              <w:rPr>
                <w:spacing w:val="13"/>
              </w:rPr>
              <w:t xml:space="preserve"> </w:t>
            </w:r>
            <w:r>
              <w:t>小细胞肺癌(NSCLC)成人患者。</w:t>
            </w:r>
          </w:p>
        </w:tc>
        <w:tc>
          <w:tcPr>
            <w:tcW w:w="119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03" w:right="155" w:firstLine="39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1" w:line="222" w:lineRule="auto"/>
              <w:ind w:left="103" w:right="44" w:hanging="60"/>
            </w:pPr>
            <w:r>
              <w:t>1.病理学诊断符合非小细胞肺癌；2.既往经表</w:t>
            </w:r>
            <w:r>
              <w:rPr>
                <w:spacing w:val="7"/>
              </w:rPr>
              <w:t xml:space="preserve"> </w:t>
            </w:r>
            <w:r>
              <w:t>皮生长因子受体(EGFR)酪氨酸激酶抑制剂</w:t>
            </w:r>
          </w:p>
          <w:p>
            <w:pPr>
              <w:pStyle w:val="6"/>
              <w:spacing w:before="27" w:line="243" w:lineRule="auto"/>
              <w:ind w:left="114" w:right="175" w:firstLine="70"/>
            </w:pPr>
            <w:r>
              <w:t>(TKI)治疗时或治疗后出现疾病进展，且检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测EGFR T790M突变阳性；3.局部晚期或转</w:t>
            </w:r>
          </w:p>
          <w:p>
            <w:pPr>
              <w:pStyle w:val="6"/>
              <w:spacing w:before="15" w:line="211" w:lineRule="auto"/>
              <w:ind w:left="93" w:right="350" w:firstLine="20"/>
            </w:pPr>
            <w:r>
              <w:rPr>
                <w:spacing w:val="-1"/>
              </w:rPr>
              <w:t>移(无法手术的Ⅲa期或Ⅲb-IV期);4.年龄</w:t>
            </w:r>
            <w:r>
              <w:rPr>
                <w:spacing w:val="14"/>
              </w:rPr>
              <w:t xml:space="preserve"> </w:t>
            </w:r>
            <w:r>
              <w:t>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81" w:line="232" w:lineRule="auto"/>
              <w:ind w:left="216" w:right="39" w:hanging="179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学检查报告；4.</w:t>
            </w:r>
            <w:r>
              <w:t>EGFR</w:t>
            </w:r>
            <w:r>
              <w:rPr>
                <w:spacing w:val="4"/>
              </w:rPr>
              <w:t xml:space="preserve"> </w:t>
            </w:r>
            <w:r>
              <w:t>T</w:t>
            </w:r>
            <w:r>
              <w:rPr>
                <w:spacing w:val="4"/>
              </w:rPr>
              <w:t>790M突变阳性报告；</w:t>
            </w:r>
          </w:p>
          <w:p>
            <w:pPr>
              <w:pStyle w:val="6"/>
              <w:spacing w:before="18" w:line="227" w:lineRule="auto"/>
              <w:ind w:left="177" w:right="184" w:firstLine="39"/>
            </w:pPr>
            <w:r>
              <w:t>5.表皮生长因子受体(EGFR)酪氨酸激酶抑制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剂(TKI)治疗时或治疗后出现疾病进展的病史</w:t>
            </w:r>
          </w:p>
          <w:p>
            <w:pPr>
              <w:pStyle w:val="6"/>
              <w:spacing w:before="18" w:line="220" w:lineRule="auto"/>
              <w:ind w:left="127"/>
            </w:pPr>
            <w:r>
              <w:rPr>
                <w:spacing w:val="-1"/>
              </w:rPr>
              <w:t>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95"/>
            </w:pPr>
            <w:r>
              <w:rPr>
                <w:spacing w:val="-6"/>
              </w:rPr>
              <w:t>11</w:t>
            </w:r>
          </w:p>
        </w:tc>
        <w:tc>
          <w:tcPr>
            <w:tcW w:w="152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90"/>
            </w:pPr>
            <w:r>
              <w:rPr>
                <w:spacing w:val="1"/>
              </w:rPr>
              <w:t>盐酸替洛利生片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01"/>
            </w:pPr>
            <w:r>
              <w:t>限发作性睡病成人患者。</w:t>
            </w:r>
          </w:p>
        </w:tc>
        <w:tc>
          <w:tcPr>
            <w:tcW w:w="119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42"/>
            </w:pPr>
            <w:r>
              <w:rPr>
                <w:spacing w:val="2"/>
              </w:rPr>
              <w:t>发作性睡病</w:t>
            </w:r>
          </w:p>
        </w:tc>
        <w:tc>
          <w:tcPr>
            <w:tcW w:w="370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jc w:val="right"/>
            </w:pPr>
            <w:r>
              <w:rPr>
                <w:spacing w:val="-4"/>
              </w:rPr>
              <w:t>1.符合发作性睡病诊断标准；2.年龄≥18</w:t>
            </w:r>
            <w:r>
              <w:rPr>
                <w:spacing w:val="-5"/>
              </w:rPr>
              <w:t>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8"/>
              <w:ind w:left="177" w:right="37" w:hanging="140"/>
            </w:pPr>
            <w:r>
              <w:t>1.病情诊断证明书；2.发作性睡病病史资料需症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状持续≥3个月；3.睡眠监测报告标准MSLT检</w:t>
            </w:r>
          </w:p>
          <w:p>
            <w:pPr>
              <w:pStyle w:val="6"/>
              <w:spacing w:before="1" w:line="211" w:lineRule="auto"/>
              <w:ind w:left="87" w:right="366" w:firstLine="269"/>
            </w:pPr>
            <w:r>
              <w:rPr>
                <w:spacing w:val="-1"/>
              </w:rPr>
              <w:t>查平均睡眠潜伏期≤8 min,且出现≥2次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SOREMPse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58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95"/>
            </w:pPr>
            <w:r>
              <w:rPr>
                <w:spacing w:val="-6"/>
              </w:rPr>
              <w:t>12</w:t>
            </w:r>
          </w:p>
        </w:tc>
        <w:tc>
          <w:tcPr>
            <w:tcW w:w="152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90" w:right="143" w:firstLine="9"/>
            </w:pPr>
            <w:r>
              <w:rPr>
                <w:spacing w:val="2"/>
              </w:rPr>
              <w:t>硫酸氢司美替尼</w:t>
            </w:r>
            <w:r>
              <w:t xml:space="preserve"> </w:t>
            </w:r>
            <w:r>
              <w:rPr>
                <w:spacing w:val="-2"/>
              </w:rPr>
              <w:t>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21"/>
            </w:pPr>
            <w:r>
              <w:t>限3岁及3岁以上伴有症状、无法手术的</w:t>
            </w:r>
          </w:p>
          <w:p>
            <w:pPr>
              <w:pStyle w:val="6"/>
              <w:spacing w:before="16" w:line="212" w:lineRule="auto"/>
              <w:ind w:left="101" w:right="284" w:firstLine="169"/>
            </w:pPr>
            <w:r>
              <w:rPr>
                <w:spacing w:val="-1"/>
              </w:rPr>
              <w:t>丛状神经纤维瘤(PN)的I型神经纤维瘤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病(NF1)儿童患者。</w:t>
            </w:r>
          </w:p>
        </w:tc>
        <w:tc>
          <w:tcPr>
            <w:tcW w:w="119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42"/>
            </w:pPr>
            <w:r>
              <w:rPr>
                <w:spacing w:val="-2"/>
              </w:rPr>
              <w:t>神经纤维瘤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40" w:line="219" w:lineRule="auto"/>
              <w:ind w:left="134"/>
            </w:pPr>
            <w:r>
              <w:t>1.临床和影像学或病理学符合丛状神经纤维</w:t>
            </w:r>
          </w:p>
          <w:p>
            <w:pPr>
              <w:pStyle w:val="6"/>
              <w:spacing w:before="36" w:line="219" w:lineRule="auto"/>
              <w:ind w:left="364"/>
            </w:pPr>
            <w:r>
              <w:rPr>
                <w:spacing w:val="2"/>
              </w:rPr>
              <w:t>瘤(</w:t>
            </w:r>
            <w:r>
              <w:t>PN</w:t>
            </w:r>
            <w:r>
              <w:rPr>
                <w:spacing w:val="2"/>
              </w:rPr>
              <w:t>);2.符合I型神经纤维瘤病(</w:t>
            </w:r>
            <w:r>
              <w:t>NF</w:t>
            </w:r>
            <w:r>
              <w:rPr>
                <w:spacing w:val="2"/>
              </w:rPr>
              <w:t>1)</w:t>
            </w:r>
          </w:p>
          <w:p>
            <w:pPr>
              <w:pStyle w:val="6"/>
              <w:spacing w:before="16" w:line="243" w:lineRule="auto"/>
              <w:ind w:left="92" w:hanging="49"/>
            </w:pPr>
            <w:r>
              <w:rPr>
                <w:spacing w:val="2"/>
              </w:rPr>
              <w:t>诊断标准；3.无法手术；4.伴有临床症状；5.</w:t>
            </w:r>
            <w:r>
              <w:rPr>
                <w:spacing w:val="6"/>
              </w:rPr>
              <w:t xml:space="preserve"> </w:t>
            </w:r>
            <w:r>
              <w:rPr>
                <w:spacing w:val="25"/>
              </w:rPr>
              <w:t>年龄3(含3周岁)至18周岁。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249" w:line="219" w:lineRule="auto"/>
              <w:ind w:left="37"/>
            </w:pPr>
            <w:r>
              <w:t>1.病情诊断证明书；2.无法手术的丛状神经纤维</w:t>
            </w:r>
          </w:p>
          <w:p>
            <w:pPr>
              <w:pStyle w:val="6"/>
              <w:spacing w:before="47" w:line="215" w:lineRule="auto"/>
              <w:ind w:left="307"/>
            </w:pPr>
            <w:r>
              <w:rPr>
                <w:spacing w:val="-1"/>
              </w:rPr>
              <w:t>瘤(PN)的I型神经纤维瘤病(NF1)的病史资</w:t>
            </w:r>
          </w:p>
          <w:p>
            <w:pPr>
              <w:pStyle w:val="6"/>
              <w:spacing w:line="219" w:lineRule="auto"/>
              <w:ind w:left="216"/>
            </w:pPr>
            <w:r>
              <w:rPr>
                <w:spacing w:val="-1"/>
              </w:rPr>
              <w:t>料；3.丛状神经纤维瘤(PN)影像学或病理学</w:t>
            </w:r>
          </w:p>
          <w:p>
            <w:pPr>
              <w:pStyle w:val="6"/>
              <w:spacing w:before="34" w:line="218" w:lineRule="auto"/>
              <w:ind w:left="117"/>
            </w:pPr>
            <w:r>
              <w:t>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8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95"/>
            </w:pPr>
            <w:r>
              <w:rPr>
                <w:spacing w:val="-6"/>
              </w:rPr>
              <w:t>13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60" w:line="244" w:lineRule="auto"/>
              <w:ind w:left="90" w:right="177"/>
            </w:pPr>
            <w:r>
              <w:rPr>
                <w:spacing w:val="-2"/>
              </w:rPr>
              <w:t>盐酸奥扎莫德胶</w:t>
            </w:r>
            <w:r>
              <w:rPr>
                <w:spacing w:val="4"/>
              </w:rPr>
              <w:t xml:space="preserve"> </w:t>
            </w:r>
            <w:r>
              <w:t>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91"/>
            </w:pPr>
            <w:r>
              <w:rPr>
                <w:spacing w:val="-1"/>
              </w:rPr>
              <w:t>限成人复发型多发性硬化。</w:t>
            </w:r>
          </w:p>
        </w:tc>
        <w:tc>
          <w:tcPr>
            <w:tcW w:w="119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42"/>
            </w:pPr>
            <w:r>
              <w:rPr>
                <w:spacing w:val="1"/>
              </w:rPr>
              <w:t>多发性硬化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91" w:line="232" w:lineRule="auto"/>
              <w:ind w:left="83" w:right="43" w:hanging="40"/>
            </w:pPr>
            <w:r>
              <w:t>1.相关检查符合多发性硬化；2.复发型的客观</w:t>
            </w:r>
            <w:r>
              <w:rPr>
                <w:spacing w:val="8"/>
              </w:rPr>
              <w:t xml:space="preserve"> </w:t>
            </w:r>
            <w:r>
              <w:t>依据；3.年龄≥18周岁。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0" w:line="219" w:lineRule="auto"/>
              <w:ind w:left="177"/>
            </w:pPr>
            <w:r>
              <w:t>1.病情诊断证明书(含复发型诊断);2.影像学</w:t>
            </w:r>
          </w:p>
          <w:p>
            <w:pPr>
              <w:pStyle w:val="6"/>
              <w:spacing w:before="26" w:line="219" w:lineRule="auto"/>
              <w:ind w:left="397"/>
            </w:pPr>
            <w:r>
              <w:rPr>
                <w:spacing w:val="2"/>
              </w:rPr>
              <w:t>(头颅或脊髓</w:t>
            </w:r>
            <w:r>
              <w:t>MRI</w:t>
            </w:r>
            <w:r>
              <w:rPr>
                <w:spacing w:val="2"/>
              </w:rPr>
              <w:t>)或视觉诱发电位(</w:t>
            </w:r>
            <w:r>
              <w:t>VEP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37" w:line="209" w:lineRule="auto"/>
              <w:ind w:left="127" w:right="46" w:firstLine="139"/>
            </w:pPr>
            <w:r>
              <w:rPr>
                <w:spacing w:val="-1"/>
              </w:rPr>
              <w:t>或听觉脑干诱发电位(ABR)或躯体感觉诱发</w:t>
            </w:r>
            <w:r>
              <w:rPr>
                <w:spacing w:val="3"/>
              </w:rPr>
              <w:t xml:space="preserve">   </w:t>
            </w:r>
            <w:r>
              <w:t>电位(SEP)电生理检查报告或脑脊液检查报</w:t>
            </w:r>
            <w:r>
              <w:rPr>
                <w:spacing w:val="-1"/>
              </w:rPr>
              <w:t>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95"/>
            </w:pPr>
            <w:r>
              <w:rPr>
                <w:spacing w:val="-6"/>
              </w:rPr>
              <w:t>14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72" w:line="219" w:lineRule="auto"/>
              <w:ind w:left="90"/>
            </w:pPr>
            <w:r>
              <w:rPr>
                <w:spacing w:val="-1"/>
              </w:rPr>
              <w:t>度维利塞胶囊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72" w:line="241" w:lineRule="auto"/>
              <w:ind w:left="101" w:right="139" w:firstLine="29"/>
            </w:pPr>
            <w:r>
              <w:t>限既往接受过至少两种系统性治疗的复发</w:t>
            </w:r>
            <w:r>
              <w:rPr>
                <w:spacing w:val="6"/>
              </w:rPr>
              <w:t xml:space="preserve"> </w:t>
            </w:r>
            <w:r>
              <w:t>或难治性滤泡性淋巴瘤成人患者。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1" w:line="237" w:lineRule="auto"/>
              <w:ind w:left="72" w:right="154" w:firstLine="70"/>
            </w:pPr>
            <w:r>
              <w:rPr>
                <w:spacing w:val="-2"/>
              </w:rPr>
              <w:t>滤泡性淋巴</w:t>
            </w:r>
            <w:r>
              <w:t xml:space="preserve"> 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2" w:line="228" w:lineRule="auto"/>
              <w:ind w:left="43" w:right="45"/>
              <w:jc w:val="both"/>
            </w:pPr>
            <w:r>
              <w:t>1.病理学诊断符合滤泡性淋巴瘤；2.既往接受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过至少两种系统治疗；3.复发或难治性；4.年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60" w:line="218" w:lineRule="auto"/>
              <w:ind w:left="37"/>
            </w:pPr>
            <w:r>
              <w:t>1.病情诊断证明书；2.病理学检查报告；3.提供</w:t>
            </w:r>
          </w:p>
          <w:p>
            <w:pPr>
              <w:pStyle w:val="6"/>
              <w:spacing w:before="28" w:line="208" w:lineRule="auto"/>
              <w:ind w:left="146" w:right="129" w:hanging="19"/>
            </w:pPr>
            <w:r>
              <w:t>既往接受过至少两种系统治疗、复发或难治性</w:t>
            </w:r>
            <w:r>
              <w:rPr>
                <w:spacing w:val="6"/>
              </w:rPr>
              <w:t xml:space="preserve"> </w:t>
            </w:r>
            <w:r>
              <w:t>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95"/>
            </w:pPr>
            <w:r>
              <w:rPr>
                <w:spacing w:val="-6"/>
              </w:rPr>
              <w:t>15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72" w:line="219" w:lineRule="auto"/>
              <w:ind w:left="90"/>
            </w:pPr>
            <w:r>
              <w:rPr>
                <w:spacing w:val="2"/>
              </w:rPr>
              <w:t>伏罗尼布片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42" w:line="219" w:lineRule="auto"/>
              <w:ind w:left="130"/>
            </w:pPr>
            <w:r>
              <w:t>限与依维莫司联合，用于既往接受过酪氨</w:t>
            </w:r>
          </w:p>
          <w:p>
            <w:pPr>
              <w:pStyle w:val="6"/>
              <w:spacing w:before="47" w:line="203" w:lineRule="auto"/>
              <w:ind w:left="181" w:right="244" w:firstLine="39"/>
            </w:pPr>
            <w:r>
              <w:rPr>
                <w:spacing w:val="-1"/>
              </w:rPr>
              <w:t>酸激酶抑制剂治疗失败的晚期肾细胞癌</w:t>
            </w:r>
            <w:r>
              <w:rPr>
                <w:spacing w:val="8"/>
              </w:rPr>
              <w:t xml:space="preserve"> </w:t>
            </w:r>
            <w:r>
              <w:rPr>
                <w:spacing w:val="39"/>
              </w:rPr>
              <w:t>(</w:t>
            </w:r>
            <w:r>
              <w:t>RCC</w:t>
            </w:r>
            <w:r>
              <w:rPr>
                <w:spacing w:val="39"/>
              </w:rPr>
              <w:t>)患者。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3" w:line="219" w:lineRule="auto"/>
              <w:ind w:left="122"/>
            </w:pPr>
            <w:r>
              <w:rPr>
                <w:spacing w:val="2"/>
              </w:rPr>
              <w:t>肾细胞癌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3" w:line="224" w:lineRule="auto"/>
              <w:ind w:left="43" w:right="46"/>
              <w:jc w:val="both"/>
            </w:pPr>
            <w:r>
              <w:t>1.病理学诊断符合肾细胞癌；2.既往接受过酪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氨酸激酶抑制剂治疗失败；3.与依维莫司联合</w:t>
            </w:r>
            <w:r>
              <w:rPr>
                <w:spacing w:val="12"/>
              </w:rPr>
              <w:t xml:space="preserve"> </w:t>
            </w:r>
            <w:r>
              <w:rPr>
                <w:spacing w:val="11"/>
              </w:rPr>
              <w:t>使用；4.晚期。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2" w:line="246" w:lineRule="auto"/>
              <w:ind w:left="216" w:right="39" w:hanging="179"/>
            </w:pPr>
            <w:r>
              <w:t>1.病情诊断证明书；2.病理学检查报告；3.既往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接受过酪氨酸激酶抑制剂治疗失败的病史资</w:t>
            </w:r>
          </w:p>
          <w:p>
            <w:pPr>
              <w:pStyle w:val="6"/>
              <w:spacing w:line="191" w:lineRule="auto"/>
              <w:ind w:left="96"/>
            </w:pPr>
            <w:r>
              <w:t>料；4.与依维莫司联合使用的治疗方案。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5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95"/>
            </w:pPr>
            <w:r>
              <w:rPr>
                <w:spacing w:val="-6"/>
              </w:rPr>
              <w:t>16</w:t>
            </w:r>
          </w:p>
        </w:tc>
        <w:tc>
          <w:tcPr>
            <w:tcW w:w="15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3" w:lineRule="auto"/>
              <w:ind w:left="90" w:right="149" w:firstLine="29"/>
            </w:pPr>
            <w:r>
              <w:rPr>
                <w:spacing w:val="-2"/>
              </w:rPr>
              <w:t>酒石酸艾格司他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1"/>
            </w:pPr>
            <w:r>
              <w:rPr>
                <w:spacing w:val="39"/>
              </w:rPr>
              <w:t>限经</w:t>
            </w:r>
            <w:r>
              <w:t>CYP</w:t>
            </w:r>
            <w:r>
              <w:rPr>
                <w:spacing w:val="39"/>
              </w:rPr>
              <w:t>2D6基因型检测为弱代谢型</w:t>
            </w:r>
          </w:p>
          <w:p>
            <w:pPr>
              <w:pStyle w:val="6"/>
              <w:spacing w:before="16" w:line="219" w:lineRule="auto"/>
              <w:ind w:left="311"/>
            </w:pPr>
            <w:r>
              <w:t>(PMs)、中间代谢型(IMs)或快代谢型</w:t>
            </w:r>
          </w:p>
          <w:p>
            <w:pPr>
              <w:pStyle w:val="6"/>
              <w:spacing w:before="46" w:line="219" w:lineRule="auto"/>
              <w:ind w:left="161"/>
            </w:pPr>
            <w:r>
              <w:rPr>
                <w:spacing w:val="29"/>
              </w:rPr>
              <w:t>(</w:t>
            </w:r>
            <w:r>
              <w:t>EMs</w:t>
            </w:r>
            <w:r>
              <w:rPr>
                <w:spacing w:val="29"/>
              </w:rPr>
              <w:t>)的I型戈谢病(</w:t>
            </w:r>
            <w:r>
              <w:t>GD</w:t>
            </w:r>
            <w:r>
              <w:rPr>
                <w:spacing w:val="29"/>
              </w:rPr>
              <w:t>1)成年患者。</w:t>
            </w:r>
          </w:p>
        </w:tc>
        <w:tc>
          <w:tcPr>
            <w:tcW w:w="119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33"/>
            </w:pPr>
            <w:r>
              <w:rPr>
                <w:spacing w:val="4"/>
              </w:rPr>
              <w:t>戈谢病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4" w:line="219" w:lineRule="auto"/>
              <w:ind w:left="93"/>
            </w:pPr>
            <w:r>
              <w:t>1.临床表现符合I型戈谢病；2.符合下列条件</w:t>
            </w:r>
          </w:p>
          <w:p>
            <w:pPr>
              <w:pStyle w:val="6"/>
              <w:spacing w:before="25" w:line="233" w:lineRule="auto"/>
              <w:ind w:left="93" w:right="199" w:firstLine="90"/>
            </w:pPr>
            <w:r>
              <w:rPr>
                <w:spacing w:val="-1"/>
              </w:rPr>
              <w:t>之一：(1)外周血白细胞或培养皮肤成纤维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细胞检测葡萄糖脑苷酯酶活性低于正常值</w:t>
            </w:r>
          </w:p>
          <w:p>
            <w:pPr>
              <w:pStyle w:val="6"/>
              <w:spacing w:before="35" w:line="228" w:lineRule="auto"/>
              <w:ind w:left="93" w:right="164" w:firstLine="90"/>
            </w:pPr>
            <w:r>
              <w:t>30%;(2)基因检查显示葡萄糖脑苷酯酶基因</w:t>
            </w:r>
            <w:r>
              <w:rPr>
                <w:spacing w:val="17"/>
              </w:rPr>
              <w:t xml:space="preserve"> </w:t>
            </w:r>
            <w:r>
              <w:t>突变；3.CYP2D6基因型检测为弱代谢型</w:t>
            </w:r>
          </w:p>
          <w:p>
            <w:pPr>
              <w:pStyle w:val="6"/>
              <w:spacing w:before="36" w:line="202" w:lineRule="auto"/>
              <w:ind w:left="154" w:right="130" w:hanging="20"/>
            </w:pPr>
            <w:r>
              <w:rPr>
                <w:spacing w:val="36"/>
              </w:rPr>
              <w:t>(</w:t>
            </w:r>
            <w:r>
              <w:t>PMs</w:t>
            </w:r>
            <w:r>
              <w:rPr>
                <w:spacing w:val="36"/>
              </w:rPr>
              <w:t>)、中间代谢型(</w:t>
            </w:r>
            <w:r>
              <w:t>IMs</w:t>
            </w:r>
            <w:r>
              <w:rPr>
                <w:spacing w:val="36"/>
              </w:rPr>
              <w:t>)或快代谢型</w:t>
            </w:r>
            <w:r>
              <w:rPr>
                <w:spacing w:val="11"/>
              </w:rPr>
              <w:t xml:space="preserve"> </w:t>
            </w:r>
            <w:r>
              <w:t>(EMs);4.年龄≥18周岁。</w:t>
            </w:r>
          </w:p>
        </w:tc>
        <w:tc>
          <w:tcPr>
            <w:tcW w:w="387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5" w:lineRule="auto"/>
              <w:ind w:left="216" w:right="40" w:hanging="179"/>
            </w:pPr>
            <w:r>
              <w:t>1.病情诊断证明书；2.外周血白细胞或培养皮肤</w:t>
            </w:r>
            <w:r>
              <w:rPr>
                <w:spacing w:val="5"/>
              </w:rPr>
              <w:t xml:space="preserve"> </w:t>
            </w:r>
            <w:r>
              <w:t>成纤维细胞葡萄糖脑苷酯酶活性检查报告和</w:t>
            </w:r>
          </w:p>
          <w:p>
            <w:pPr>
              <w:pStyle w:val="6"/>
              <w:spacing w:line="217" w:lineRule="auto"/>
              <w:ind w:left="216"/>
            </w:pPr>
            <w:r>
              <w:t>(或)基因检查报告；3.CYP2D6基因型检测报</w:t>
            </w:r>
          </w:p>
          <w:p>
            <w:pPr>
              <w:pStyle w:val="6"/>
              <w:spacing w:before="7" w:line="218" w:lineRule="auto"/>
              <w:ind w:left="117"/>
            </w:pPr>
            <w:r>
              <w:rPr>
                <w:spacing w:val="-1"/>
              </w:rPr>
              <w:t>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95"/>
            </w:pPr>
            <w:r>
              <w:rPr>
                <w:spacing w:val="-6"/>
              </w:rPr>
              <w:t>17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46" w:line="244" w:lineRule="auto"/>
              <w:ind w:left="90" w:right="119" w:firstLine="39"/>
            </w:pPr>
            <w:r>
              <w:rPr>
                <w:spacing w:val="1"/>
              </w:rPr>
              <w:t xml:space="preserve">替瑞奇珠单抗注 </w:t>
            </w:r>
            <w:r>
              <w:rPr>
                <w:spacing w:val="-2"/>
              </w:rPr>
              <w:t>射液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86" w:line="217" w:lineRule="auto"/>
              <w:ind w:left="80" w:right="139" w:firstLine="49"/>
            </w:pPr>
            <w:r>
              <w:t>限适合系统治疗或光疗的中度至重度斑块</w:t>
            </w:r>
            <w:r>
              <w:rPr>
                <w:spacing w:val="6"/>
              </w:rPr>
              <w:t xml:space="preserve"> </w:t>
            </w:r>
            <w:r>
              <w:t>状银屑病成人患者。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6" w:line="224" w:lineRule="auto"/>
              <w:ind w:left="93" w:right="122" w:firstLine="49"/>
            </w:pPr>
            <w:r>
              <w:rPr>
                <w:spacing w:val="4"/>
              </w:rPr>
              <w:t>斑块状银屑</w:t>
            </w:r>
            <w:r>
              <w:rPr>
                <w:spacing w:val="2"/>
              </w:rPr>
              <w:t xml:space="preserve"> </w:t>
            </w:r>
            <w:r>
              <w:t>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5" w:line="233" w:lineRule="auto"/>
              <w:ind w:left="223" w:right="37" w:hanging="180"/>
            </w:pPr>
            <w:r>
              <w:t>1.符合斑块状银屑病诊断标准；2.适合系统治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疗或光疗的患者；3.PASI≥3、BSA≥3%或</w:t>
            </w:r>
          </w:p>
          <w:p>
            <w:pPr>
              <w:pStyle w:val="6"/>
              <w:spacing w:before="6" w:line="187" w:lineRule="auto"/>
              <w:ind w:left="104"/>
            </w:pPr>
            <w:r>
              <w:t>DLQI≥6;4.年龄≥18周岁。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5" w:line="219" w:lineRule="auto"/>
              <w:jc w:val="right"/>
            </w:pPr>
            <w:r>
              <w:rPr>
                <w:spacing w:val="2"/>
              </w:rPr>
              <w:t>1.病情诊断证明书；2.临床表现的病史资料</w:t>
            </w:r>
            <w:r>
              <w:rPr>
                <w:spacing w:val="1"/>
              </w:rPr>
              <w:t>；3.</w:t>
            </w:r>
          </w:p>
          <w:p>
            <w:pPr>
              <w:pStyle w:val="6"/>
              <w:spacing w:before="46" w:line="202" w:lineRule="auto"/>
              <w:ind w:left="107" w:right="144" w:firstLine="20"/>
            </w:pPr>
            <w:r>
              <w:rPr>
                <w:spacing w:val="-1"/>
              </w:rPr>
              <w:t>提供适合接系统治疗或光疗的中度至重度斑块</w:t>
            </w:r>
            <w:r>
              <w:rPr>
                <w:spacing w:val="11"/>
              </w:rPr>
              <w:t xml:space="preserve"> </w:t>
            </w:r>
            <w:r>
              <w:t>状银屑病病史资料。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202" w:line="184" w:lineRule="auto"/>
              <w:ind w:left="195"/>
            </w:pPr>
            <w:r>
              <w:rPr>
                <w:spacing w:val="-6"/>
              </w:rPr>
              <w:t>18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57" w:line="219" w:lineRule="auto"/>
              <w:ind w:left="90"/>
            </w:pPr>
            <w:r>
              <w:rPr>
                <w:spacing w:val="1"/>
              </w:rPr>
              <w:t>阿可替尼胶囊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67" w:line="206" w:lineRule="auto"/>
              <w:ind w:left="101" w:right="139" w:firstLine="29"/>
            </w:pPr>
            <w:r>
              <w:t>限既往至少接受过一种治疗的成人套细胞</w:t>
            </w:r>
            <w:r>
              <w:rPr>
                <w:spacing w:val="6"/>
              </w:rPr>
              <w:t xml:space="preserve"> </w:t>
            </w:r>
            <w:r>
              <w:rPr>
                <w:spacing w:val="35"/>
              </w:rPr>
              <w:t>淋巴瘤(</w:t>
            </w:r>
            <w:r>
              <w:t>MCL</w:t>
            </w:r>
            <w:r>
              <w:rPr>
                <w:spacing w:val="35"/>
              </w:rPr>
              <w:t>)患者。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36" w:line="222" w:lineRule="auto"/>
              <w:ind w:left="93" w:right="153" w:firstLine="49"/>
            </w:pPr>
            <w:r>
              <w:rPr>
                <w:spacing w:val="-2"/>
              </w:rPr>
              <w:t>套细胞淋巴</w:t>
            </w:r>
            <w:r>
              <w:rPr>
                <w:spacing w:val="1"/>
              </w:rPr>
              <w:t xml:space="preserve"> </w:t>
            </w:r>
            <w:r>
              <w:t>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5" w:line="207" w:lineRule="auto"/>
              <w:ind w:left="92" w:right="37" w:hanging="49"/>
            </w:pPr>
            <w:r>
              <w:t>1.病理学诊断符合套细胞淋巴瘤；2.既往至少</w:t>
            </w:r>
            <w:r>
              <w:rPr>
                <w:spacing w:val="14"/>
              </w:rPr>
              <w:t xml:space="preserve"> </w:t>
            </w:r>
            <w:r>
              <w:t>接受过一种治疗；3.年龄≥18周岁。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6" w:line="217" w:lineRule="auto"/>
              <w:ind w:left="37"/>
            </w:pPr>
            <w:r>
              <w:t>1.病情诊断证明书；2.病理学检查报告；3.既往</w:t>
            </w:r>
          </w:p>
          <w:p>
            <w:pPr>
              <w:pStyle w:val="6"/>
              <w:spacing w:line="185" w:lineRule="auto"/>
              <w:ind w:left="127"/>
            </w:pPr>
            <w:r>
              <w:t>至少接受过一种治疗的病史资料。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84" w:line="141" w:lineRule="exact"/>
              <w:ind w:left="195"/>
            </w:pPr>
            <w:r>
              <w:rPr>
                <w:spacing w:val="-6"/>
                <w:position w:val="-2"/>
              </w:rPr>
              <w:t>19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37" w:line="192" w:lineRule="auto"/>
              <w:ind w:left="90"/>
            </w:pPr>
            <w:r>
              <w:rPr>
                <w:spacing w:val="-1"/>
              </w:rPr>
              <w:t>磷酸索立德吉胶</w:t>
            </w:r>
          </w:p>
        </w:tc>
        <w:tc>
          <w:tcPr>
            <w:tcW w:w="460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37" w:line="192" w:lineRule="auto"/>
              <w:ind w:left="130"/>
            </w:pPr>
            <w:r>
              <w:t>限不宜手术或放疗，以及手术或放疗后复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38" w:line="191" w:lineRule="auto"/>
              <w:ind w:left="142"/>
            </w:pPr>
            <w:r>
              <w:rPr>
                <w:spacing w:val="-2"/>
              </w:rPr>
              <w:t>基底细胞癌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37" w:line="192" w:lineRule="auto"/>
              <w:ind w:left="43"/>
            </w:pPr>
            <w:r>
              <w:t>1.病理学诊断符合基底细胞癌；2.不宜手术或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6" w:line="193" w:lineRule="auto"/>
              <w:ind w:left="37"/>
            </w:pPr>
            <w:r>
              <w:t>1.病情诊断证明书；2.病理学检查报告；3.影像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0" w:h="11900"/>
          <w:pgMar w:top="1011" w:right="1003" w:bottom="1104" w:left="934" w:header="0" w:footer="787" w:gutter="0"/>
          <w:cols w:space="720" w:num="1"/>
        </w:sectPr>
      </w:pPr>
    </w:p>
    <w:p>
      <w:pPr>
        <w:spacing w:line="93" w:lineRule="exact"/>
      </w:pPr>
    </w:p>
    <w:tbl>
      <w:tblPr>
        <w:tblStyle w:val="5"/>
        <w:tblW w:w="148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549"/>
        <w:gridCol w:w="460"/>
        <w:gridCol w:w="3518"/>
        <w:gridCol w:w="1199"/>
        <w:gridCol w:w="3677"/>
        <w:gridCol w:w="3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pStyle w:val="6"/>
              <w:spacing w:before="22" w:line="219" w:lineRule="auto"/>
              <w:ind w:left="100"/>
            </w:pPr>
            <w:r>
              <w:t>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32" w:line="224" w:lineRule="auto"/>
              <w:ind w:left="101" w:right="257" w:firstLine="160"/>
            </w:pPr>
            <w:r>
              <w:rPr>
                <w:spacing w:val="1"/>
              </w:rPr>
              <w:t>发的局部晚期基底细胞癌(</w:t>
            </w:r>
            <w:r>
              <w:t>BCC</w:t>
            </w:r>
            <w:r>
              <w:rPr>
                <w:spacing w:val="1"/>
              </w:rPr>
              <w:t xml:space="preserve">)成年患 </w:t>
            </w:r>
            <w:r>
              <w:rPr>
                <w:spacing w:val="-1"/>
              </w:rPr>
              <w:t>者。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77" w:type="dxa"/>
            <w:vAlign w:val="top"/>
          </w:tcPr>
          <w:p>
            <w:pPr>
              <w:pStyle w:val="6"/>
              <w:spacing w:before="11" w:line="237" w:lineRule="auto"/>
              <w:ind w:left="104" w:right="31" w:firstLine="20"/>
            </w:pPr>
            <w:r>
              <w:rPr>
                <w:spacing w:val="4"/>
              </w:rPr>
              <w:t>放疗，以及手术或放疗后复发的局部晚期；</w:t>
            </w:r>
            <w:r>
              <w:rPr>
                <w:spacing w:val="13"/>
              </w:rPr>
              <w:t xml:space="preserve"> </w:t>
            </w:r>
            <w:r>
              <w:t>3.年龄≥18周岁。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21" w:line="232" w:lineRule="auto"/>
              <w:ind w:left="127" w:right="56" w:hanging="80"/>
            </w:pPr>
            <w:r>
              <w:rPr>
                <w:spacing w:val="-1"/>
              </w:rPr>
              <w:t>学检查报告；4.不宜手术或放疗，以及手术或放</w:t>
            </w:r>
            <w:r>
              <w:rPr>
                <w:spacing w:val="10"/>
              </w:rPr>
              <w:t xml:space="preserve"> </w:t>
            </w:r>
            <w:r>
              <w:t>疗后复发的病史资料。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4"/>
            </w:pPr>
            <w:r>
              <w:rPr>
                <w:spacing w:val="-3"/>
              </w:rPr>
              <w:t>20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3" w:lineRule="auto"/>
              <w:ind w:left="100" w:right="156" w:firstLine="29"/>
            </w:pPr>
            <w:r>
              <w:rPr>
                <w:spacing w:val="-2"/>
              </w:rPr>
              <w:t>依库珠单抗注射</w:t>
            </w:r>
            <w:r>
              <w:rPr>
                <w:spacing w:val="4"/>
              </w:rPr>
              <w:t xml:space="preserve"> </w:t>
            </w:r>
            <w:r>
              <w:t>液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71"/>
            </w:pPr>
            <w:r>
              <w:rPr>
                <w:spacing w:val="2"/>
              </w:rPr>
              <w:t>限：1.阵发性睡眠性血红蛋白尿症(</w:t>
            </w:r>
            <w:r>
              <w:t>PNH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26" w:line="215" w:lineRule="auto"/>
              <w:ind w:left="221"/>
            </w:pPr>
            <w:r>
              <w:t>的患者；2.非典型溶血性尿毒症综合征</w:t>
            </w:r>
          </w:p>
          <w:p>
            <w:pPr>
              <w:pStyle w:val="6"/>
              <w:spacing w:line="219" w:lineRule="auto"/>
              <w:ind w:left="131"/>
            </w:pPr>
            <w:r>
              <w:rPr>
                <w:spacing w:val="30"/>
              </w:rPr>
              <w:t>(</w:t>
            </w:r>
            <w:r>
              <w:t>aHUS</w:t>
            </w:r>
            <w:r>
              <w:rPr>
                <w:spacing w:val="30"/>
              </w:rPr>
              <w:t>)的患者；3</w:t>
            </w:r>
            <w:r>
              <w:rPr>
                <w:spacing w:val="-33"/>
              </w:rPr>
              <w:t xml:space="preserve"> </w:t>
            </w:r>
            <w:r>
              <w:rPr>
                <w:spacing w:val="30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30"/>
              </w:rPr>
              <w:t>抗乙酰胆碱受体</w:t>
            </w:r>
          </w:p>
          <w:p>
            <w:pPr>
              <w:pStyle w:val="6"/>
              <w:spacing w:before="55" w:line="217" w:lineRule="auto"/>
              <w:ind w:left="131" w:right="219" w:firstLine="90"/>
            </w:pPr>
            <w:r>
              <w:t>(AChR)抗体阳性的难治性全身型重症肌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无力(gMG)成人患者。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9" w:line="231" w:lineRule="auto"/>
              <w:ind w:left="94" w:right="121" w:firstLine="49"/>
              <w:jc w:val="both"/>
            </w:pPr>
            <w:r>
              <w:rPr>
                <w:spacing w:val="1"/>
              </w:rPr>
              <w:t xml:space="preserve">阵发性睡眠 </w:t>
            </w:r>
            <w:r>
              <w:rPr>
                <w:spacing w:val="14"/>
              </w:rPr>
              <w:t>性血红蛋白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尿症</w:t>
            </w:r>
          </w:p>
        </w:tc>
        <w:tc>
          <w:tcPr>
            <w:tcW w:w="3677" w:type="dxa"/>
            <w:vAlign w:val="top"/>
          </w:tcPr>
          <w:p>
            <w:pPr>
              <w:pStyle w:val="6"/>
              <w:spacing w:before="67" w:line="226" w:lineRule="auto"/>
              <w:ind w:left="74"/>
              <w:jc w:val="both"/>
            </w:pPr>
            <w:r>
              <w:rPr>
                <w:spacing w:val="-1"/>
              </w:rPr>
              <w:t>1.临床表现符合阵发性睡眠性血红蛋白尿症：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2.血红蛋白≤9g/dl;3.流式细胞术检测发现：</w:t>
            </w:r>
            <w:r>
              <w:rPr>
                <w:spacing w:val="16"/>
              </w:rPr>
              <w:t xml:space="preserve"> </w:t>
            </w:r>
            <w:r>
              <w:rPr>
                <w:spacing w:val="38"/>
              </w:rPr>
              <w:t>外周血中</w:t>
            </w:r>
            <w:r>
              <w:t>CD</w:t>
            </w:r>
            <w:r>
              <w:rPr>
                <w:spacing w:val="38"/>
              </w:rPr>
              <w:t>55或</w:t>
            </w:r>
            <w:r>
              <w:t>CD</w:t>
            </w:r>
            <w:r>
              <w:rPr>
                <w:spacing w:val="38"/>
              </w:rPr>
              <w:t>59阴性中性粒细胞</w:t>
            </w:r>
            <w:r>
              <w:rPr>
                <w:spacing w:val="5"/>
              </w:rPr>
              <w:t xml:space="preserve">  </w:t>
            </w:r>
            <w:r>
              <w:rPr>
                <w:spacing w:val="27"/>
              </w:rPr>
              <w:t>或红细胞&gt;10%(5%～10%为可疑)。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296" w:line="222" w:lineRule="auto"/>
              <w:ind w:left="147" w:right="38" w:hanging="100"/>
            </w:pPr>
            <w:r>
              <w:t>1.病情诊断证明书；2.血常规报告；3.流式细胞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68" w:line="234" w:lineRule="auto"/>
              <w:ind w:left="103" w:right="154" w:firstLine="40"/>
              <w:jc w:val="both"/>
            </w:pPr>
            <w:r>
              <w:rPr>
                <w:spacing w:val="-2"/>
              </w:rPr>
              <w:t>非典型溶血</w:t>
            </w:r>
            <w:r>
              <w:t xml:space="preserve"> </w:t>
            </w:r>
            <w:r>
              <w:rPr>
                <w:spacing w:val="6"/>
              </w:rPr>
              <w:t>性尿毒症综</w:t>
            </w:r>
            <w:r>
              <w:t xml:space="preserve"> </w:t>
            </w:r>
            <w:r>
              <w:rPr>
                <w:spacing w:val="-2"/>
              </w:rPr>
              <w:t>合征</w:t>
            </w:r>
          </w:p>
        </w:tc>
        <w:tc>
          <w:tcPr>
            <w:tcW w:w="3677" w:type="dxa"/>
            <w:vAlign w:val="top"/>
          </w:tcPr>
          <w:p>
            <w:pPr>
              <w:pStyle w:val="6"/>
              <w:spacing w:before="299" w:line="224" w:lineRule="auto"/>
              <w:ind w:left="103" w:right="67" w:hanging="29"/>
              <w:jc w:val="both"/>
            </w:pPr>
            <w:r>
              <w:t>1.经典三联征(微血管病性溶血性贫血、血小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板减少症和急性肾功能衰竭);2.不伴腹泻病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史。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48" w:line="232" w:lineRule="auto"/>
              <w:ind w:left="47" w:right="35"/>
              <w:jc w:val="both"/>
            </w:pPr>
            <w:r>
              <w:t>1.病情诊断证明书；2.血常规报告；3.肾功能报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告；4血乳酸脱氢酶检查报告；5.外周血红细胞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形态检查报告；6.外周血网织红细胞计数检查报</w:t>
            </w:r>
            <w:r>
              <w:rPr>
                <w:spacing w:val="11"/>
              </w:rPr>
              <w:t xml:space="preserve"> </w:t>
            </w:r>
            <w:r>
              <w:t>告；7.血转氨酶胆红素检查报告；8.血Adamts13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</w:rPr>
              <w:t>活性检查报告。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99" w:line="228" w:lineRule="auto"/>
              <w:ind w:left="113" w:right="152" w:firstLine="30"/>
            </w:pPr>
            <w:r>
              <w:rPr>
                <w:spacing w:val="-2"/>
              </w:rPr>
              <w:t>全身型重症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肌无力</w:t>
            </w:r>
          </w:p>
        </w:tc>
        <w:tc>
          <w:tcPr>
            <w:tcW w:w="3677" w:type="dxa"/>
            <w:vAlign w:val="top"/>
          </w:tcPr>
          <w:p>
            <w:pPr>
              <w:pStyle w:val="6"/>
              <w:spacing w:before="160" w:line="219" w:lineRule="auto"/>
              <w:ind w:left="215"/>
            </w:pPr>
            <w:r>
              <w:t>1.外周血中检测到乙酰胆碱受体(AChR)抗</w:t>
            </w:r>
          </w:p>
          <w:p>
            <w:pPr>
              <w:pStyle w:val="6"/>
              <w:spacing w:before="45" w:line="228" w:lineRule="auto"/>
              <w:ind w:left="83" w:right="17" w:hanging="49"/>
            </w:pPr>
            <w:r>
              <w:t>体阳性；2.临床表现符合全身型重症肌无力临</w:t>
            </w:r>
            <w:r>
              <w:rPr>
                <w:spacing w:val="13"/>
              </w:rPr>
              <w:t xml:space="preserve"> </w:t>
            </w:r>
            <w:r>
              <w:t>床特点；3.难治性；4.年龄≥18周岁。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39" w:line="257" w:lineRule="auto"/>
              <w:ind w:left="47" w:right="53" w:firstLine="180"/>
            </w:pPr>
            <w:r>
              <w:rPr>
                <w:spacing w:val="1"/>
              </w:rPr>
              <w:t>1.病情诊断证明书；2.乙酰胆碱受体(</w:t>
            </w:r>
            <w:r>
              <w:t>AChR</w:t>
            </w:r>
            <w:r>
              <w:rPr>
                <w:spacing w:val="1"/>
              </w:rPr>
              <w:t>)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抗体阳性报告；3.全身型重症肌无力难治性病史</w:t>
            </w:r>
          </w:p>
          <w:p>
            <w:pPr>
              <w:pStyle w:val="6"/>
              <w:spacing w:before="1" w:line="209" w:lineRule="auto"/>
              <w:ind w:left="128" w:right="217" w:firstLine="99"/>
            </w:pPr>
            <w:r>
              <w:t>资料：(1)典型临床症状和体征；(2)激素或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免疫抑制剂治疗效果不佳或不耐受史。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59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94"/>
            </w:pPr>
            <w:r>
              <w:rPr>
                <w:spacing w:val="-3"/>
              </w:rPr>
              <w:t>21</w:t>
            </w:r>
          </w:p>
        </w:tc>
        <w:tc>
          <w:tcPr>
            <w:tcW w:w="154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100" w:right="155" w:firstLine="29"/>
            </w:pPr>
            <w:r>
              <w:rPr>
                <w:spacing w:val="-2"/>
              </w:rPr>
              <w:t>注射用奥马珠单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抗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α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61" w:line="219" w:lineRule="auto"/>
              <w:ind w:left="41"/>
            </w:pPr>
            <w:r>
              <w:t>限经吸入型糖皮质激素和长效吸入型β2-肾</w:t>
            </w:r>
          </w:p>
          <w:p>
            <w:pPr>
              <w:pStyle w:val="6"/>
              <w:spacing w:before="45" w:line="219" w:lineRule="auto"/>
              <w:ind w:left="131"/>
            </w:pPr>
            <w:r>
              <w:rPr>
                <w:spacing w:val="-1"/>
              </w:rPr>
              <w:t>上腺素受体激动剂治疗后，仍不能有效控</w:t>
            </w:r>
          </w:p>
          <w:p>
            <w:pPr>
              <w:pStyle w:val="6"/>
              <w:spacing w:before="17" w:line="219" w:lineRule="auto"/>
              <w:ind w:left="131"/>
            </w:pPr>
            <w:r>
              <w:rPr>
                <w:spacing w:val="-1"/>
              </w:rPr>
              <w:t>制症状的中至重度持续性过敏性哮喘的15</w:t>
            </w:r>
          </w:p>
          <w:p>
            <w:pPr>
              <w:pStyle w:val="6"/>
              <w:spacing w:before="29" w:line="225" w:lineRule="auto"/>
              <w:ind w:left="131" w:right="186" w:firstLine="90"/>
            </w:pPr>
            <w:r>
              <w:rPr>
                <w:spacing w:val="2"/>
              </w:rPr>
              <w:t>岁及以上患者，并需</w:t>
            </w:r>
            <w:r>
              <w:t>IgE</w:t>
            </w:r>
            <w:r>
              <w:rPr>
                <w:spacing w:val="2"/>
              </w:rPr>
              <w:t>(免疫球蛋白E)</w:t>
            </w:r>
            <w:r>
              <w:rPr>
                <w:spacing w:val="4"/>
              </w:rPr>
              <w:t xml:space="preserve"> </w:t>
            </w:r>
            <w:r>
              <w:t>介导确诊证据。</w:t>
            </w:r>
          </w:p>
        </w:tc>
        <w:tc>
          <w:tcPr>
            <w:tcW w:w="119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44"/>
            </w:pPr>
            <w:r>
              <w:rPr>
                <w:spacing w:val="3"/>
              </w:rPr>
              <w:t>过敏性哮喘</w:t>
            </w:r>
          </w:p>
        </w:tc>
        <w:tc>
          <w:tcPr>
            <w:tcW w:w="3677" w:type="dxa"/>
            <w:vAlign w:val="top"/>
          </w:tcPr>
          <w:p>
            <w:pPr>
              <w:pStyle w:val="6"/>
              <w:spacing w:before="69" w:line="237" w:lineRule="auto"/>
              <w:ind w:left="34" w:right="39" w:firstLine="90"/>
              <w:jc w:val="both"/>
            </w:pPr>
            <w:r>
              <w:t>1.临床表现和肺功能检查或支气管激发试验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支持哮喘临床诊断；2.经中到大剂量的吸入型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糖皮质激素和长效吸入型β2-肾上腺素受体激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动剂治疗后仍不能有效控制症状；3.中至重度</w:t>
            </w:r>
          </w:p>
          <w:p>
            <w:pPr>
              <w:pStyle w:val="6"/>
              <w:spacing w:before="1" w:line="222" w:lineRule="auto"/>
              <w:ind w:left="133" w:right="131" w:hanging="9"/>
            </w:pPr>
            <w:r>
              <w:rPr>
                <w:spacing w:val="-1"/>
              </w:rPr>
              <w:t>持续性过敏性哮喘；4.血清总IgE(免疫球蛋</w:t>
            </w:r>
            <w:r>
              <w:rPr>
                <w:spacing w:val="11"/>
              </w:rPr>
              <w:t xml:space="preserve"> </w:t>
            </w:r>
            <w:r>
              <w:t>白E)超过正常值上限；5.年龄≥15岁。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51" w:line="245" w:lineRule="auto"/>
              <w:ind w:left="87" w:right="38" w:hanging="40"/>
            </w:pPr>
            <w:r>
              <w:t>1.病情诊断证明书；2.肺功能检查或支气管激发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试验报告；3.血清总IgE检测报告；4.经中到大</w:t>
            </w:r>
          </w:p>
          <w:p>
            <w:pPr>
              <w:pStyle w:val="6"/>
              <w:spacing w:before="1" w:line="219" w:lineRule="auto"/>
              <w:jc w:val="right"/>
            </w:pPr>
            <w:r>
              <w:rPr>
                <w:spacing w:val="-3"/>
              </w:rPr>
              <w:t>剂量吸入型糖皮质激素和长效吸入型β2-肾上腺</w:t>
            </w:r>
          </w:p>
          <w:p>
            <w:pPr>
              <w:pStyle w:val="6"/>
              <w:spacing w:before="7" w:line="233" w:lineRule="auto"/>
              <w:ind w:left="47" w:right="32" w:firstLine="90"/>
            </w:pPr>
            <w:r>
              <w:t>素受体激动剂治疗后仍不能有效控制症状的病</w:t>
            </w:r>
            <w:r>
              <w:rPr>
                <w:spacing w:val="5"/>
              </w:rPr>
              <w:t xml:space="preserve">  </w:t>
            </w:r>
            <w:r>
              <w:t>史资料；5.中至重度持续性过敏性哮喘的病史资</w:t>
            </w:r>
          </w:p>
          <w:p>
            <w:pPr>
              <w:pStyle w:val="6"/>
              <w:spacing w:before="26" w:line="201" w:lineRule="auto"/>
              <w:ind w:left="137"/>
            </w:pPr>
            <w:r>
              <w:rPr>
                <w:spacing w:val="-1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59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4"/>
            </w:pPr>
            <w:r>
              <w:rPr>
                <w:spacing w:val="-3"/>
              </w:rPr>
              <w:t>22</w:t>
            </w:r>
          </w:p>
        </w:tc>
        <w:tc>
          <w:tcPr>
            <w:tcW w:w="154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0"/>
            </w:pPr>
            <w:r>
              <w:rPr>
                <w:spacing w:val="1"/>
              </w:rPr>
              <w:t>曲妥珠单抗注射</w:t>
            </w:r>
          </w:p>
          <w:p>
            <w:pPr>
              <w:pStyle w:val="6"/>
              <w:spacing w:before="6" w:line="220" w:lineRule="auto"/>
              <w:ind w:left="220"/>
            </w:pPr>
            <w:r>
              <w:rPr>
                <w:spacing w:val="5"/>
              </w:rPr>
              <w:t>液(皮下注射)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311" w:right="124" w:hanging="180"/>
            </w:pPr>
            <w:r>
              <w:t>限：1.HER2阳性的早期乳腺癌患者的辅助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和新辅助治疗，支付不超过12个月；</w:t>
            </w:r>
          </w:p>
          <w:p>
            <w:pPr>
              <w:pStyle w:val="6"/>
              <w:spacing w:before="6" w:line="220" w:lineRule="auto"/>
              <w:ind w:left="111"/>
            </w:pPr>
            <w:r>
              <w:t>2.HER2阳性的转移性乳腺癌。</w:t>
            </w:r>
          </w:p>
        </w:tc>
        <w:tc>
          <w:tcPr>
            <w:tcW w:w="11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23"/>
            </w:pPr>
            <w:r>
              <w:rPr>
                <w:spacing w:val="-2"/>
              </w:rPr>
              <w:t>乳腺癌</w:t>
            </w:r>
          </w:p>
        </w:tc>
        <w:tc>
          <w:tcPr>
            <w:tcW w:w="3677" w:type="dxa"/>
            <w:vAlign w:val="top"/>
          </w:tcPr>
          <w:p>
            <w:pPr>
              <w:pStyle w:val="6"/>
              <w:spacing w:before="63" w:line="219" w:lineRule="auto"/>
              <w:ind w:left="34"/>
            </w:pPr>
            <w:r>
              <w:rPr>
                <w:spacing w:val="-1"/>
              </w:rPr>
              <w:t>早期乳腺癌：1.病理学或影像学诊断符合乳腺</w:t>
            </w:r>
          </w:p>
          <w:p>
            <w:pPr>
              <w:pStyle w:val="6"/>
              <w:spacing w:before="6" w:line="251" w:lineRule="auto"/>
              <w:ind w:left="124" w:right="428" w:hanging="29"/>
            </w:pPr>
            <w:r>
              <w:rPr>
                <w:spacing w:val="-1"/>
              </w:rPr>
              <w:t>癌；2.HER2阳性表达(免疫组化++或FISH</w:t>
            </w:r>
            <w:r>
              <w:rPr>
                <w:spacing w:val="16"/>
              </w:rPr>
              <w:t xml:space="preserve"> </w:t>
            </w:r>
            <w:r>
              <w:t>阳性);3.支付不超过12个月。</w:t>
            </w:r>
          </w:p>
          <w:p>
            <w:pPr>
              <w:pStyle w:val="6"/>
              <w:spacing w:before="2" w:line="220" w:lineRule="auto"/>
              <w:ind w:left="104" w:right="129" w:firstLine="20"/>
              <w:jc w:val="both"/>
            </w:pPr>
            <w:r>
              <w:rPr>
                <w:spacing w:val="-1"/>
              </w:rPr>
              <w:t>转移性乳腺癌：1.病理学或影像学诊断符合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转移性乳腺癌；2.</w:t>
            </w:r>
            <w:r>
              <w:t>HER</w:t>
            </w:r>
            <w:r>
              <w:rPr>
                <w:spacing w:val="2"/>
              </w:rPr>
              <w:t>2阳性表达(免疫组化</w:t>
            </w:r>
            <w:r>
              <w:rPr>
                <w:spacing w:val="13"/>
              </w:rPr>
              <w:t xml:space="preserve"> </w:t>
            </w:r>
            <w:r>
              <w:t>+1+或FISH阳性)。</w:t>
            </w:r>
          </w:p>
        </w:tc>
        <w:tc>
          <w:tcPr>
            <w:tcW w:w="38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47" w:right="54" w:hanging="100"/>
            </w:pPr>
            <w:r>
              <w:rPr>
                <w:spacing w:val="-1"/>
              </w:rPr>
              <w:t>早期乳腺癌：1.病情诊断证明书；2.病理学检查</w:t>
            </w:r>
            <w:r>
              <w:rPr>
                <w:spacing w:val="13"/>
              </w:rPr>
              <w:t xml:space="preserve"> </w:t>
            </w:r>
            <w:r>
              <w:t>或影像学检查报告；3.HER2阳性表达报告。</w:t>
            </w:r>
          </w:p>
          <w:p>
            <w:pPr>
              <w:pStyle w:val="6"/>
              <w:spacing w:before="28" w:line="252" w:lineRule="auto"/>
              <w:ind w:left="177" w:right="53" w:hanging="130"/>
            </w:pPr>
            <w:r>
              <w:rPr>
                <w:spacing w:val="-1"/>
              </w:rPr>
              <w:t>转移性乳腺癌：1.病情诊断证明书；2.病理学检</w:t>
            </w:r>
            <w:r>
              <w:rPr>
                <w:spacing w:val="14"/>
              </w:rPr>
              <w:t xml:space="preserve"> </w:t>
            </w:r>
            <w:r>
              <w:t>查或影像学检查报告；3.HER2阳性表达报告。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4"/>
            </w:pPr>
            <w:r>
              <w:rPr>
                <w:spacing w:val="-3"/>
              </w:rPr>
              <w:t>23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20"/>
            </w:pPr>
            <w:r>
              <w:rPr>
                <w:spacing w:val="-2"/>
              </w:rPr>
              <w:t>恩曲替尼胶囊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121" w:right="129" w:firstLine="9"/>
            </w:pPr>
            <w:r>
              <w:t>限：1.12岁及以上，经充分验证的检测方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法诊断为携带神经营养酪氨酸受体激酶</w:t>
            </w:r>
          </w:p>
          <w:p>
            <w:pPr>
              <w:pStyle w:val="6"/>
              <w:spacing w:before="46" w:line="219" w:lineRule="auto"/>
              <w:ind w:left="221"/>
            </w:pPr>
            <w:r>
              <w:t>(NTRK)融合基因且不包括已知获得性耐</w:t>
            </w:r>
          </w:p>
          <w:p>
            <w:pPr>
              <w:pStyle w:val="6"/>
              <w:spacing w:before="26" w:line="241" w:lineRule="auto"/>
              <w:ind w:left="121" w:right="117" w:firstLine="9"/>
            </w:pPr>
            <w:r>
              <w:rPr>
                <w:spacing w:val="-1"/>
              </w:rPr>
              <w:t>药突变的实体瘤：患有局部晚期、转移性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疾病或手术切除可能导致严重并发症的患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者，或无满意替代治疗或既往治疗失败的</w:t>
            </w:r>
            <w:r>
              <w:rPr>
                <w:spacing w:val="5"/>
              </w:rPr>
              <w:t xml:space="preserve"> </w:t>
            </w:r>
            <w:r>
              <w:t>患者；2.ROS1阳性的局部晚期或转移性非</w:t>
            </w:r>
            <w:r>
              <w:rPr>
                <w:spacing w:val="16"/>
              </w:rPr>
              <w:t xml:space="preserve"> </w:t>
            </w:r>
            <w:r>
              <w:t>小细胞肺癌(NSCLC)成人患者。</w:t>
            </w:r>
          </w:p>
        </w:tc>
        <w:tc>
          <w:tcPr>
            <w:tcW w:w="119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23"/>
            </w:pPr>
            <w:r>
              <w:rPr>
                <w:spacing w:val="3"/>
              </w:rPr>
              <w:t>实体瘤</w:t>
            </w:r>
          </w:p>
        </w:tc>
        <w:tc>
          <w:tcPr>
            <w:tcW w:w="3677" w:type="dxa"/>
            <w:vAlign w:val="top"/>
          </w:tcPr>
          <w:p>
            <w:pPr>
              <w:pStyle w:val="6"/>
              <w:spacing w:before="54" w:line="219" w:lineRule="auto"/>
              <w:ind w:left="34"/>
            </w:pPr>
            <w:r>
              <w:t>1.病理学诊断或影像学诊断符合实体瘤；2.诊</w:t>
            </w:r>
          </w:p>
          <w:p>
            <w:pPr>
              <w:pStyle w:val="6"/>
              <w:spacing w:before="16" w:line="219" w:lineRule="auto"/>
              <w:ind w:left="215"/>
            </w:pPr>
            <w:r>
              <w:rPr>
                <w:spacing w:val="2"/>
              </w:rPr>
              <w:t>断为携带神经营养酪氨酸受体激酶(</w:t>
            </w:r>
            <w:r>
              <w:t>NTRK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16" w:line="219" w:lineRule="auto"/>
              <w:ind w:left="124"/>
            </w:pPr>
            <w:r>
              <w:rPr>
                <w:spacing w:val="3"/>
              </w:rPr>
              <w:t>融合基因且不包括已知获得性耐药突变；3.</w:t>
            </w:r>
          </w:p>
          <w:p>
            <w:pPr>
              <w:pStyle w:val="6"/>
              <w:spacing w:before="46" w:line="219" w:lineRule="auto"/>
              <w:ind w:left="165"/>
            </w:pPr>
            <w:r>
              <w:rPr>
                <w:spacing w:val="-1"/>
              </w:rPr>
              <w:t>符合下列条件之一：(1)局部晚期、转移性</w:t>
            </w:r>
          </w:p>
          <w:p>
            <w:pPr>
              <w:pStyle w:val="6"/>
              <w:spacing w:before="36" w:line="220" w:lineRule="auto"/>
              <w:ind w:left="73" w:hanging="39"/>
            </w:pPr>
            <w:r>
              <w:rPr>
                <w:spacing w:val="1"/>
              </w:rPr>
              <w:t>疾病；(2)手术切除可能导致严重并发症；(3)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无满意替代治疗；(4)既往治疗失败；4.年龄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≥12周岁。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203" w:line="219" w:lineRule="auto"/>
              <w:ind w:left="137"/>
            </w:pPr>
            <w:r>
              <w:t>1.病情诊断证明书；2.病理学或影像学检查报</w:t>
            </w:r>
          </w:p>
          <w:p>
            <w:pPr>
              <w:pStyle w:val="6"/>
              <w:spacing w:before="16" w:line="218" w:lineRule="auto"/>
              <w:ind w:left="47"/>
            </w:pPr>
            <w:r>
              <w:t>告；3.局部晚期、转移性疾病或手术切除可能导</w:t>
            </w:r>
          </w:p>
          <w:p>
            <w:pPr>
              <w:pStyle w:val="6"/>
              <w:spacing w:before="19" w:line="219" w:lineRule="auto"/>
              <w:ind w:left="137"/>
            </w:pPr>
            <w:r>
              <w:rPr>
                <w:spacing w:val="-1"/>
              </w:rPr>
              <w:t>致严重并发症或无满意替代治疗或既往治疗失</w:t>
            </w:r>
          </w:p>
          <w:p>
            <w:pPr>
              <w:pStyle w:val="6"/>
              <w:spacing w:before="36" w:line="215" w:lineRule="auto"/>
              <w:ind w:left="47"/>
            </w:pPr>
            <w:r>
              <w:rPr>
                <w:spacing w:val="-1"/>
              </w:rPr>
              <w:t>败的病史资料；4.携带神经营养酪氨酸受体激酶</w:t>
            </w:r>
          </w:p>
          <w:p>
            <w:pPr>
              <w:pStyle w:val="6"/>
              <w:spacing w:line="219" w:lineRule="auto"/>
              <w:ind w:left="227"/>
            </w:pPr>
            <w:r>
              <w:t>(NTRK)融合基因且不包括已知获得性耐药突</w:t>
            </w:r>
          </w:p>
          <w:p>
            <w:pPr>
              <w:pStyle w:val="6"/>
              <w:spacing w:before="34" w:line="218" w:lineRule="auto"/>
              <w:ind w:left="128"/>
            </w:pPr>
            <w:r>
              <w:rPr>
                <w:spacing w:val="-1"/>
              </w:rPr>
              <w:t>变的报告。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94" w:right="154" w:firstLine="49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77" w:type="dxa"/>
            <w:vAlign w:val="top"/>
          </w:tcPr>
          <w:p>
            <w:pPr>
              <w:pStyle w:val="6"/>
              <w:spacing w:before="36" w:line="219" w:lineRule="auto"/>
              <w:ind w:left="34"/>
            </w:pPr>
            <w:r>
              <w:t>1.病理学诊断符合非小细胞肺癌；2.符合生物</w:t>
            </w:r>
          </w:p>
          <w:p>
            <w:pPr>
              <w:pStyle w:val="6"/>
              <w:spacing w:before="67" w:line="216" w:lineRule="auto"/>
              <w:ind w:left="104" w:right="111" w:firstLine="110"/>
            </w:pPr>
            <w:r>
              <w:rPr>
                <w:spacing w:val="-1"/>
              </w:rPr>
              <w:t>分子标志物ROS1阳性；3.局部晚期或转移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(无法手术的Ⅲa期或Ⅲb-</w:t>
            </w:r>
            <w:r>
              <w:t>IV</w:t>
            </w:r>
            <w:r>
              <w:rPr>
                <w:spacing w:val="1"/>
              </w:rPr>
              <w:t>期);4.年龄≥18</w:t>
            </w:r>
            <w:r>
              <w:rPr>
                <w:spacing w:val="6"/>
              </w:rPr>
              <w:t xml:space="preserve"> </w:t>
            </w:r>
            <w:r>
              <w:t>周岁。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54" w:line="218" w:lineRule="auto"/>
              <w:ind w:left="47"/>
            </w:pPr>
            <w:r>
              <w:t>1.病情诊断证明书；2.病理学检查报告；3.影像</w:t>
            </w:r>
          </w:p>
          <w:p>
            <w:pPr>
              <w:pStyle w:val="6"/>
              <w:spacing w:before="46" w:line="253" w:lineRule="auto"/>
              <w:ind w:left="117" w:right="121" w:firstLine="20"/>
            </w:pPr>
            <w:r>
              <w:t>学检查报告；4.生物分子标志物ROS1阳性检测</w:t>
            </w:r>
            <w:r>
              <w:rPr>
                <w:spacing w:val="13"/>
              </w:rPr>
              <w:t xml:space="preserve"> </w:t>
            </w:r>
            <w:r>
              <w:rPr>
                <w:spacing w:val="24"/>
              </w:rPr>
              <w:t>报告(FISH或PCR或NGS方法)。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104" w:line="165" w:lineRule="auto"/>
              <w:ind w:left="194"/>
            </w:pPr>
            <w:r>
              <w:rPr>
                <w:spacing w:val="-3"/>
              </w:rPr>
              <w:t>24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57" w:line="213" w:lineRule="auto"/>
              <w:ind w:left="130"/>
            </w:pPr>
            <w:r>
              <w:rPr>
                <w:spacing w:val="-2"/>
              </w:rPr>
              <w:t>艾贝格司亭α注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57" w:line="213" w:lineRule="auto"/>
              <w:ind w:left="131"/>
            </w:pPr>
            <w:r>
              <w:t>限前次化疗曾发生重度中性粒细胞减少的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58" w:line="212" w:lineRule="auto"/>
              <w:ind w:left="144"/>
            </w:pPr>
            <w:r>
              <w:rPr>
                <w:spacing w:val="1"/>
              </w:rPr>
              <w:t>中性粒细胞</w:t>
            </w:r>
          </w:p>
        </w:tc>
        <w:tc>
          <w:tcPr>
            <w:tcW w:w="3677" w:type="dxa"/>
            <w:vAlign w:val="top"/>
          </w:tcPr>
          <w:p>
            <w:pPr>
              <w:pStyle w:val="6"/>
              <w:spacing w:before="57" w:line="213" w:lineRule="auto"/>
              <w:ind w:left="34"/>
            </w:pPr>
            <w:r>
              <w:t>1.前次化疗史；2.血常规检查符合重度中性粒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56" w:line="214" w:lineRule="auto"/>
              <w:jc w:val="right"/>
            </w:pPr>
            <w:r>
              <w:rPr>
                <w:spacing w:val="2"/>
              </w:rPr>
              <w:t>1.病情诊断证明书；2.前次化疗的病史资料</w:t>
            </w:r>
            <w:r>
              <w:rPr>
                <w:spacing w:val="1"/>
              </w:rPr>
              <w:t>；3.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00"/>
          <w:pgMar w:top="1011" w:right="1063" w:bottom="1062" w:left="875" w:header="0" w:footer="747" w:gutter="0"/>
          <w:cols w:space="720" w:num="1"/>
        </w:sectPr>
      </w:pPr>
    </w:p>
    <w:p>
      <w:pPr>
        <w:spacing w:line="133" w:lineRule="exact"/>
      </w:pPr>
    </w:p>
    <w:tbl>
      <w:tblPr>
        <w:tblStyle w:val="5"/>
        <w:tblW w:w="1489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529"/>
        <w:gridCol w:w="470"/>
        <w:gridCol w:w="3518"/>
        <w:gridCol w:w="1209"/>
        <w:gridCol w:w="3707"/>
        <w:gridCol w:w="3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pStyle w:val="6"/>
              <w:spacing w:before="43" w:line="217" w:lineRule="auto"/>
              <w:ind w:left="110"/>
            </w:pPr>
            <w:r>
              <w:rPr>
                <w:spacing w:val="-2"/>
              </w:rPr>
              <w:t>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43" w:line="217" w:lineRule="auto"/>
              <w:ind w:left="92"/>
            </w:pPr>
            <w:r>
              <w:t>息者。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43" w:line="217" w:lineRule="auto"/>
              <w:ind w:left="103"/>
            </w:pPr>
            <w:r>
              <w:rPr>
                <w:spacing w:val="-2"/>
              </w:rPr>
              <w:t>减少症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3" w:line="217" w:lineRule="auto"/>
              <w:ind w:left="95"/>
            </w:pPr>
            <w:r>
              <w:rPr>
                <w:spacing w:val="-1"/>
              </w:rPr>
              <w:t>细胞减少。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0" w:line="218" w:lineRule="auto"/>
              <w:ind w:left="128"/>
            </w:pPr>
            <w:r>
              <w:rPr>
                <w:spacing w:val="-1"/>
              </w:rPr>
              <w:t>血常规报告。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4" w:type="dxa"/>
            <w:vAlign w:val="top"/>
          </w:tcPr>
          <w:p>
            <w:pPr>
              <w:pStyle w:val="6"/>
              <w:spacing w:before="193" w:line="183" w:lineRule="auto"/>
              <w:ind w:left="194"/>
            </w:pPr>
            <w:r>
              <w:rPr>
                <w:spacing w:val="-3"/>
              </w:rPr>
              <w:t>25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47" w:line="219" w:lineRule="auto"/>
              <w:ind w:left="110"/>
            </w:pPr>
            <w:r>
              <w:rPr>
                <w:spacing w:val="1"/>
              </w:rPr>
              <w:t>西罗莫司凝胶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77" w:line="201" w:lineRule="auto"/>
              <w:ind w:left="82" w:right="178" w:firstLine="89"/>
            </w:pPr>
            <w:r>
              <w:t>限成人和6岁及以上儿童患者的结节性硬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化症相关面部血管纤维瘤。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147" w:line="219" w:lineRule="auto"/>
              <w:ind w:left="143"/>
            </w:pPr>
            <w:r>
              <w:rPr>
                <w:spacing w:val="-2"/>
              </w:rPr>
              <w:t>血管纤维瘤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7" w:line="216" w:lineRule="auto"/>
              <w:ind w:left="95" w:right="134" w:firstLine="39"/>
            </w:pPr>
            <w:r>
              <w:t>1.病理学诊断或影像学诊断符合结节性硬化</w:t>
            </w:r>
            <w:r>
              <w:rPr>
                <w:spacing w:val="6"/>
              </w:rPr>
              <w:t xml:space="preserve"> </w:t>
            </w:r>
            <w:r>
              <w:t>症相关面部血管纤维瘤；2.年龄≥6周岁。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6" w:line="222" w:lineRule="auto"/>
              <w:ind w:left="117" w:right="127" w:firstLine="10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告；3.结节性硬化症病史资料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4"/>
            </w:pPr>
            <w:r>
              <w:rPr>
                <w:spacing w:val="-3"/>
              </w:rPr>
              <w:t>26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69" w:line="222" w:lineRule="auto"/>
              <w:ind w:left="110" w:right="174" w:hanging="19"/>
            </w:pPr>
            <w:r>
              <w:rPr>
                <w:spacing w:val="-2"/>
              </w:rPr>
              <w:t>注射用司妥昔单</w:t>
            </w:r>
            <w:r>
              <w:rPr>
                <w:spacing w:val="5"/>
              </w:rPr>
              <w:t xml:space="preserve"> </w:t>
            </w:r>
            <w:r>
              <w:t>抗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58" w:line="219" w:lineRule="auto"/>
              <w:ind w:left="171"/>
            </w:pPr>
            <w:r>
              <w:t>限人体免疫缺陷病毒(HIV)阴性和人疱疹</w:t>
            </w:r>
          </w:p>
          <w:p>
            <w:pPr>
              <w:pStyle w:val="6"/>
              <w:spacing w:before="36" w:line="245" w:lineRule="auto"/>
              <w:ind w:left="71" w:right="192" w:firstLine="99"/>
            </w:pPr>
            <w:r>
              <w:rPr>
                <w:spacing w:val="-1"/>
              </w:rPr>
              <w:t>病毒8型(HHV-8)阴性的多中心Castleman</w:t>
            </w:r>
            <w:r>
              <w:rPr>
                <w:spacing w:val="18"/>
              </w:rPr>
              <w:t xml:space="preserve"> </w:t>
            </w:r>
            <w:r>
              <w:rPr>
                <w:spacing w:val="42"/>
              </w:rPr>
              <w:t>病(</w:t>
            </w:r>
            <w:r>
              <w:t>MCD</w:t>
            </w:r>
            <w:r>
              <w:rPr>
                <w:spacing w:val="42"/>
              </w:rPr>
              <w:t>)成人患者。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169" w:line="231" w:lineRule="auto"/>
              <w:ind w:left="114" w:right="142" w:firstLine="29"/>
              <w:jc w:val="both"/>
            </w:pPr>
            <w:r>
              <w:rPr>
                <w:spacing w:val="2"/>
              </w:rPr>
              <w:t>卡斯尔门病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(Castleman</w:t>
            </w:r>
            <w:r>
              <w:t xml:space="preserve"> </w:t>
            </w:r>
            <w:r>
              <w:rPr>
                <w:spacing w:val="-4"/>
              </w:rPr>
              <w:t>病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8" w:line="219" w:lineRule="auto"/>
              <w:ind w:right="1"/>
              <w:jc w:val="right"/>
            </w:pPr>
            <w:r>
              <w:rPr>
                <w:spacing w:val="5"/>
              </w:rPr>
              <w:t>1.符合卡斯尔门病(</w:t>
            </w:r>
            <w:r>
              <w:t>Castleman</w:t>
            </w:r>
            <w:r>
              <w:rPr>
                <w:spacing w:val="5"/>
              </w:rPr>
              <w:t>病)诊断标准；</w:t>
            </w:r>
          </w:p>
          <w:p>
            <w:pPr>
              <w:pStyle w:val="6"/>
              <w:spacing w:before="35" w:line="228" w:lineRule="auto"/>
              <w:ind w:left="224" w:right="169" w:hanging="40"/>
            </w:pPr>
            <w:r>
              <w:t>2.人体免疫缺陷病毒(HIV)阴性和人疱疹病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毒8型(</w:t>
            </w:r>
            <w:r>
              <w:t>HHV</w:t>
            </w:r>
            <w:r>
              <w:rPr>
                <w:spacing w:val="2"/>
              </w:rPr>
              <w:t>-8)阴性；3.多中心</w:t>
            </w:r>
            <w:r>
              <w:t>Castleman</w:t>
            </w:r>
            <w:r>
              <w:rPr>
                <w:spacing w:val="2"/>
              </w:rPr>
              <w:t>;</w:t>
            </w:r>
          </w:p>
          <w:p>
            <w:pPr>
              <w:pStyle w:val="6"/>
              <w:spacing w:before="16" w:line="185" w:lineRule="auto"/>
              <w:ind w:left="114"/>
            </w:pPr>
            <w:r>
              <w:t>4.年龄≥18周岁。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47" w:line="254" w:lineRule="auto"/>
              <w:ind w:left="347" w:right="126" w:hanging="219"/>
            </w:pPr>
            <w:r>
              <w:t>1.病情诊断证明书；2.提供人体免疫缺陷病毒</w:t>
            </w:r>
            <w:r>
              <w:rPr>
                <w:spacing w:val="8"/>
              </w:rPr>
              <w:t xml:space="preserve"> </w:t>
            </w:r>
            <w:r>
              <w:t>(HIV)阴性和人疱疹病毒8型(HHV-8)阴性</w:t>
            </w:r>
          </w:p>
          <w:p>
            <w:pPr>
              <w:pStyle w:val="6"/>
              <w:spacing w:before="14" w:line="219" w:lineRule="auto"/>
              <w:ind w:left="98"/>
            </w:pPr>
            <w:r>
              <w:rPr>
                <w:spacing w:val="-1"/>
              </w:rPr>
              <w:t>证明；3.提供多中心Castleman的病史资料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4" w:type="dxa"/>
            <w:vAlign w:val="top"/>
          </w:tcPr>
          <w:p>
            <w:pPr>
              <w:pStyle w:val="6"/>
              <w:spacing w:before="195" w:line="183" w:lineRule="auto"/>
              <w:ind w:left="194"/>
            </w:pPr>
            <w:r>
              <w:rPr>
                <w:spacing w:val="-3"/>
              </w:rPr>
              <w:t>27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48" w:line="219" w:lineRule="auto"/>
              <w:ind w:left="110"/>
            </w:pPr>
            <w:r>
              <w:rPr>
                <w:spacing w:val="2"/>
              </w:rPr>
              <w:t>芦曲泊帕片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49" w:line="215" w:lineRule="auto"/>
              <w:ind w:left="101" w:right="219" w:firstLine="119"/>
            </w:pPr>
            <w:r>
              <w:t>限计划接受手术(含诊断性操作)的慢性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肝病伴血小板减少症的成年患者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38" w:line="221" w:lineRule="auto"/>
              <w:ind w:left="114" w:right="139" w:firstLine="29"/>
            </w:pPr>
            <w:r>
              <w:rPr>
                <w:spacing w:val="3"/>
              </w:rPr>
              <w:t>血小板减少</w:t>
            </w:r>
            <w:r>
              <w:t xml:space="preserve"> 症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9" w:line="200" w:lineRule="auto"/>
              <w:ind w:left="105" w:right="129" w:firstLine="29"/>
            </w:pPr>
            <w:r>
              <w:t>1.计划接受手术(含诊断性操作)的慢性肝病</w:t>
            </w:r>
            <w:r>
              <w:rPr>
                <w:spacing w:val="11"/>
              </w:rPr>
              <w:t xml:space="preserve"> </w:t>
            </w:r>
            <w:r>
              <w:t>病史；2.血小板减少；3.年龄≥18周岁。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7" w:line="216" w:lineRule="auto"/>
              <w:ind w:left="87" w:right="89" w:hanging="9"/>
            </w:pPr>
            <w:r>
              <w:t>1.病情诊断证明书；2.计划接受手术(含诊断性</w:t>
            </w:r>
            <w:r>
              <w:rPr>
                <w:spacing w:val="5"/>
              </w:rPr>
              <w:t xml:space="preserve"> </w:t>
            </w:r>
            <w:r>
              <w:t>操作)的慢性肝病病史资料；3.血常规报告。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4"/>
            </w:pPr>
            <w:r>
              <w:rPr>
                <w:spacing w:val="-3"/>
              </w:rPr>
              <w:t>28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50" w:line="244" w:lineRule="auto"/>
              <w:ind w:left="110" w:right="157"/>
            </w:pPr>
            <w:r>
              <w:rPr>
                <w:spacing w:val="-2"/>
              </w:rPr>
              <w:t>萨特利珠单抗注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59" w:line="219" w:lineRule="auto"/>
              <w:ind w:left="171"/>
            </w:pPr>
            <w:r>
              <w:t>限≥12岁青少年及成人患者水通道蛋白4</w:t>
            </w:r>
          </w:p>
          <w:p>
            <w:pPr>
              <w:pStyle w:val="6"/>
              <w:spacing w:before="16" w:line="210" w:lineRule="auto"/>
              <w:ind w:left="112" w:right="218" w:firstLine="109"/>
            </w:pPr>
            <w:r>
              <w:t>(AQP4)抗体阳性的视神经脊髓炎谱系疾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病 (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N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S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D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)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149" w:line="255" w:lineRule="auto"/>
              <w:ind w:left="143" w:right="142"/>
            </w:pPr>
            <w:r>
              <w:rPr>
                <w:spacing w:val="-2"/>
              </w:rPr>
              <w:t>视神经脊髓</w:t>
            </w:r>
            <w:r>
              <w:rPr>
                <w:spacing w:val="2"/>
              </w:rPr>
              <w:t xml:space="preserve"> 炎谱系疾病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9" w:line="219" w:lineRule="auto"/>
              <w:ind w:left="274"/>
            </w:pPr>
            <w:r>
              <w:t>1.符合视神经脊髓炎谱系疾病(NMOSD)诊</w:t>
            </w:r>
          </w:p>
          <w:p>
            <w:pPr>
              <w:pStyle w:val="6"/>
              <w:spacing w:before="16" w:line="210" w:lineRule="auto"/>
              <w:ind w:left="84" w:right="265" w:firstLine="190"/>
            </w:pPr>
            <w:r>
              <w:t>断标准；2.水通道蛋白4(AQP4)抗体阳性</w:t>
            </w:r>
            <w:r>
              <w:rPr>
                <w:spacing w:val="5"/>
              </w:rPr>
              <w:t xml:space="preserve"> </w:t>
            </w:r>
            <w:r>
              <w:t>表达；3.年龄≥12周岁。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78" w:line="242" w:lineRule="auto"/>
              <w:ind w:left="87" w:hanging="49"/>
            </w:pPr>
            <w:r>
              <w:rPr>
                <w:spacing w:val="2"/>
              </w:rPr>
              <w:t>1.病情诊断证明书；2.临床表现的病史资</w:t>
            </w:r>
            <w:r>
              <w:rPr>
                <w:spacing w:val="1"/>
              </w:rPr>
              <w:t>料；3.</w:t>
            </w:r>
            <w:r>
              <w:t xml:space="preserve"> </w:t>
            </w:r>
            <w:r>
              <w:rPr>
                <w:spacing w:val="-1"/>
              </w:rPr>
              <w:t>水通道蛋白4(AQP4)抗体阳性报告。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4" w:type="dxa"/>
            <w:vAlign w:val="top"/>
          </w:tcPr>
          <w:p>
            <w:pPr>
              <w:pStyle w:val="6"/>
              <w:spacing w:before="197" w:line="183" w:lineRule="auto"/>
              <w:ind w:left="194"/>
            </w:pPr>
            <w:r>
              <w:rPr>
                <w:spacing w:val="-3"/>
              </w:rPr>
              <w:t>29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41" w:line="219" w:lineRule="auto"/>
              <w:ind w:left="110" w:right="167" w:hanging="9"/>
            </w:pPr>
            <w:r>
              <w:rPr>
                <w:spacing w:val="-2"/>
              </w:rPr>
              <w:t>拓培非格司亭注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51" w:line="214" w:lineRule="auto"/>
              <w:ind w:left="121" w:right="121" w:firstLine="10"/>
            </w:pPr>
            <w:r>
              <w:t>限前次化疗曾发生重度中性粒细胞减少的</w:t>
            </w:r>
            <w:r>
              <w:rPr>
                <w:spacing w:val="13"/>
              </w:rPr>
              <w:t xml:space="preserve"> </w:t>
            </w:r>
            <w:r>
              <w:t>患者。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51" w:line="214" w:lineRule="auto"/>
              <w:ind w:left="123" w:right="147" w:firstLine="20"/>
            </w:pPr>
            <w:r>
              <w:rPr>
                <w:spacing w:val="1"/>
              </w:rPr>
              <w:t xml:space="preserve">中性粒细胞 </w:t>
            </w:r>
            <w:r>
              <w:rPr>
                <w:spacing w:val="-2"/>
              </w:rPr>
              <w:t>减少症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1" w:line="204" w:lineRule="auto"/>
              <w:ind w:left="124" w:right="45" w:hanging="79"/>
            </w:pPr>
            <w:r>
              <w:t>1.前次化疗史；2.血常规检查符合重度中性粒</w:t>
            </w:r>
            <w:r>
              <w:rPr>
                <w:spacing w:val="5"/>
              </w:rPr>
              <w:t xml:space="preserve"> </w:t>
            </w:r>
            <w:r>
              <w:t>细胞减少。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61" w:line="209" w:lineRule="auto"/>
              <w:ind w:left="117" w:hanging="79"/>
            </w:pPr>
            <w:r>
              <w:rPr>
                <w:spacing w:val="2"/>
              </w:rPr>
              <w:t>1.病情诊断证明书；2.前次化疗的病史资</w:t>
            </w:r>
            <w:r>
              <w:rPr>
                <w:spacing w:val="1"/>
              </w:rPr>
              <w:t>料；3.</w:t>
            </w:r>
            <w:r>
              <w:t xml:space="preserve"> </w:t>
            </w:r>
            <w:r>
              <w:rPr>
                <w:spacing w:val="-1"/>
              </w:rPr>
              <w:t>血常规报告。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4" w:type="dxa"/>
            <w:vAlign w:val="top"/>
          </w:tcPr>
          <w:p>
            <w:pPr>
              <w:pStyle w:val="6"/>
              <w:spacing w:before="198" w:line="183" w:lineRule="auto"/>
              <w:ind w:left="194"/>
            </w:pPr>
            <w:r>
              <w:rPr>
                <w:spacing w:val="-3"/>
              </w:rPr>
              <w:t>30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52" w:line="209" w:lineRule="auto"/>
              <w:ind w:left="110" w:right="123"/>
            </w:pPr>
            <w:r>
              <w:rPr>
                <w:spacing w:val="3"/>
              </w:rPr>
              <w:t>氟轻松玻璃体内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植入剂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83" w:line="220" w:lineRule="auto"/>
              <w:ind w:left="71"/>
            </w:pPr>
            <w:r>
              <w:t>限累及眼后段的慢性非感染性葡萄膜炎。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153" w:line="220" w:lineRule="auto"/>
              <w:ind w:left="114"/>
            </w:pPr>
            <w:r>
              <w:rPr>
                <w:spacing w:val="-2"/>
              </w:rPr>
              <w:t>葡萄膜炎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2" w:line="209" w:lineRule="auto"/>
              <w:ind w:left="114" w:right="31" w:hanging="69"/>
            </w:pPr>
            <w:r>
              <w:rPr>
                <w:spacing w:val="1"/>
              </w:rPr>
              <w:t>1.符合慢性非感染性葡萄膜炎诊断标准；</w:t>
            </w:r>
            <w:r>
              <w:t xml:space="preserve">2.累 </w:t>
            </w:r>
            <w:r>
              <w:rPr>
                <w:spacing w:val="-2"/>
              </w:rPr>
              <w:t>及眼后段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1" w:line="199" w:lineRule="auto"/>
              <w:ind w:left="97" w:hanging="59"/>
            </w:pPr>
            <w:r>
              <w:rPr>
                <w:spacing w:val="2"/>
              </w:rPr>
              <w:t>1.病情诊断证明书；2.临床表现的病史资</w:t>
            </w:r>
            <w:r>
              <w:rPr>
                <w:spacing w:val="1"/>
              </w:rPr>
              <w:t>料；3.</w:t>
            </w:r>
            <w:r>
              <w:t xml:space="preserve"> </w:t>
            </w:r>
            <w:r>
              <w:rPr>
                <w:spacing w:val="-1"/>
              </w:rPr>
              <w:t>累及眼后段非感染性的病史资料。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94"/>
            </w:pPr>
            <w:r>
              <w:rPr>
                <w:spacing w:val="-3"/>
              </w:rPr>
              <w:t>31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82" w:line="219" w:lineRule="auto"/>
              <w:ind w:left="110"/>
            </w:pPr>
            <w:r>
              <w:rPr>
                <w:spacing w:val="2"/>
              </w:rPr>
              <w:t>谷美替尼片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62" w:line="220" w:lineRule="auto"/>
              <w:ind w:left="221"/>
            </w:pPr>
            <w:r>
              <w:t>限具有间质-上皮转化因子(MET)外显子</w:t>
            </w:r>
          </w:p>
          <w:p>
            <w:pPr>
              <w:pStyle w:val="6"/>
              <w:spacing w:before="24" w:line="214" w:lineRule="auto"/>
              <w:ind w:left="101" w:right="218" w:firstLine="119"/>
            </w:pPr>
            <w:r>
              <w:t>14跳变的局部晚期或转移性非小细胞肺</w:t>
            </w:r>
            <w:r>
              <w:rPr>
                <w:spacing w:val="6"/>
              </w:rPr>
              <w:t xml:space="preserve"> </w:t>
            </w:r>
            <w:r>
              <w:t>癌。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162" w:line="228" w:lineRule="auto"/>
              <w:ind w:left="114" w:right="164" w:firstLine="29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2" w:line="243" w:lineRule="auto"/>
              <w:ind w:left="272" w:hanging="258"/>
            </w:pPr>
            <w:r>
              <w:rPr>
                <w:spacing w:val="-1"/>
              </w:rPr>
              <w:t>1.病理学诊断符合非小细胞肺癌；2.间质-上皮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转化因子(MET)外显子14跳变；3.局部晚</w:t>
            </w:r>
          </w:p>
          <w:p>
            <w:pPr>
              <w:pStyle w:val="6"/>
              <w:spacing w:before="5" w:line="192" w:lineRule="auto"/>
              <w:ind w:left="84"/>
            </w:pPr>
            <w:r>
              <w:t>期或转移(无法手术的Ⅲa期或Ⅲb-IV期)。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81" w:line="232" w:lineRule="auto"/>
              <w:ind w:left="218" w:right="38" w:hanging="18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t>学检查报告；4.MET外显子14跳变基因报</w:t>
            </w:r>
            <w:r>
              <w:rPr>
                <w:spacing w:val="-1"/>
              </w:rPr>
              <w:t>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4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4"/>
            </w:pPr>
            <w:r>
              <w:rPr>
                <w:spacing w:val="-3"/>
              </w:rPr>
              <w:t>32</w:t>
            </w:r>
          </w:p>
        </w:tc>
        <w:tc>
          <w:tcPr>
            <w:tcW w:w="152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0"/>
            </w:pPr>
            <w:r>
              <w:rPr>
                <w:spacing w:val="2"/>
              </w:rPr>
              <w:t>阿伐替尼片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63" w:line="218" w:lineRule="auto"/>
              <w:ind w:left="162" w:right="38" w:hanging="70"/>
            </w:pPr>
            <w:r>
              <w:rPr>
                <w:spacing w:val="-13"/>
              </w:rPr>
              <w:t>限</w:t>
            </w:r>
            <w:r>
              <w:rPr>
                <w:spacing w:val="-18"/>
              </w:rPr>
              <w:t xml:space="preserve"> </w:t>
            </w:r>
            <w:r>
              <w:rPr>
                <w:spacing w:val="-13"/>
              </w:rPr>
              <w:t>携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带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血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小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板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衍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生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生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长 因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子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受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体 α</w:t>
            </w:r>
            <w:r>
              <w:t xml:space="preserve"> (PDGFRA)外显子18突变(包括PDGFRA</w:t>
            </w:r>
          </w:p>
          <w:p>
            <w:pPr>
              <w:pStyle w:val="6"/>
              <w:spacing w:before="23" w:line="219" w:lineRule="auto"/>
              <w:ind w:left="92" w:right="229" w:firstLine="129"/>
            </w:pPr>
            <w:r>
              <w:rPr>
                <w:spacing w:val="-1"/>
              </w:rPr>
              <w:t>D842V突变)的不可切除或转移性胃肠道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间质瘤(GIST)成人患者。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272" w:line="230" w:lineRule="auto"/>
              <w:ind w:left="123" w:right="134" w:firstLine="20"/>
            </w:pPr>
            <w:r>
              <w:rPr>
                <w:spacing w:val="4"/>
              </w:rPr>
              <w:t>胃肠道间质</w:t>
            </w:r>
            <w:r>
              <w:t xml:space="preserve"> 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2" w:line="222" w:lineRule="auto"/>
              <w:ind w:left="224" w:right="37" w:hanging="179"/>
            </w:pPr>
            <w:r>
              <w:t>1.病理学诊断符合胃肠道间质瘤；2.携带血小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板衍生生长因子受体α(PDGFRA)外显子18</w:t>
            </w:r>
          </w:p>
          <w:p>
            <w:pPr>
              <w:pStyle w:val="6"/>
              <w:spacing w:before="19" w:line="212" w:lineRule="auto"/>
              <w:ind w:left="114" w:right="354" w:firstLine="250"/>
            </w:pPr>
            <w:r>
              <w:t>突变(包括PDGFRA D842V突变);3.不可</w:t>
            </w:r>
            <w:r>
              <w:rPr>
                <w:spacing w:val="6"/>
              </w:rPr>
              <w:t xml:space="preserve"> </w:t>
            </w:r>
            <w:r>
              <w:t>切除或转移；4.年龄≥18周岁。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61" w:line="228" w:lineRule="auto"/>
              <w:ind w:left="218" w:right="36" w:hanging="180"/>
            </w:pPr>
            <w:r>
              <w:t>1.病情诊断证明书；2.病理学检查报告；3.携带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血小板衍生生长因子受体α(PDGFRA)外显子</w:t>
            </w:r>
          </w:p>
          <w:p>
            <w:pPr>
              <w:pStyle w:val="6"/>
              <w:spacing w:before="16" w:line="218" w:lineRule="auto"/>
              <w:ind w:left="307"/>
            </w:pPr>
            <w:r>
              <w:rPr>
                <w:spacing w:val="4"/>
              </w:rPr>
              <w:t>18突变(包括</w:t>
            </w:r>
            <w:r>
              <w:t>PDGFRA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4"/>
              </w:rPr>
              <w:t>842V突变)的报告；</w:t>
            </w:r>
          </w:p>
          <w:p>
            <w:pPr>
              <w:pStyle w:val="6"/>
              <w:spacing w:before="18" w:line="191" w:lineRule="auto"/>
              <w:ind w:left="87"/>
            </w:pPr>
            <w:r>
              <w:t>4.不可切除或转移的病史资料。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4"/>
            </w:pPr>
            <w:r>
              <w:rPr>
                <w:spacing w:val="-3"/>
              </w:rPr>
              <w:t>33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0" w:right="160"/>
            </w:pPr>
            <w:r>
              <w:rPr>
                <w:spacing w:val="-2"/>
              </w:rPr>
              <w:t>奥马珠单抗注射</w:t>
            </w:r>
            <w:r>
              <w:t xml:space="preserve"> 液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2"/>
            </w:pPr>
            <w:r>
              <w:t>限：1.经吸入型糖皮质激素和长效吸入型</w:t>
            </w:r>
          </w:p>
          <w:p>
            <w:pPr>
              <w:pStyle w:val="6"/>
              <w:spacing w:before="15" w:line="219" w:lineRule="auto"/>
              <w:ind w:left="42"/>
            </w:pPr>
            <w:r>
              <w:t>β2-肾上腺素受体激动剂治疗后，仍不能有</w:t>
            </w:r>
          </w:p>
          <w:p>
            <w:pPr>
              <w:pStyle w:val="6"/>
              <w:spacing w:before="37" w:line="219" w:lineRule="auto"/>
              <w:ind w:left="132"/>
            </w:pPr>
            <w:r>
              <w:t>效控制症状的中至重度持续性过敏性哮喘</w:t>
            </w:r>
          </w:p>
          <w:p>
            <w:pPr>
              <w:pStyle w:val="6"/>
              <w:spacing w:before="10" w:line="214" w:lineRule="auto"/>
              <w:ind w:left="171"/>
            </w:pPr>
            <w:r>
              <w:rPr>
                <w:spacing w:val="1"/>
              </w:rPr>
              <w:t>的6岁及以上患者，并需</w:t>
            </w:r>
            <w:r>
              <w:t>IgE</w:t>
            </w:r>
            <w:r>
              <w:rPr>
                <w:spacing w:val="1"/>
              </w:rPr>
              <w:t>(免疫球蛋白</w:t>
            </w:r>
          </w:p>
          <w:p>
            <w:pPr>
              <w:pStyle w:val="6"/>
              <w:spacing w:before="37" w:line="227" w:lineRule="auto"/>
              <w:ind w:left="92" w:right="140" w:firstLine="40"/>
            </w:pPr>
            <w:r>
              <w:rPr>
                <w:spacing w:val="-1"/>
              </w:rPr>
              <w:t>E)介导确诊证据；2.H1抗组胺药治疗后仍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有症状的成人和青少年(12岁及以上)慢</w:t>
            </w:r>
          </w:p>
          <w:p>
            <w:pPr>
              <w:pStyle w:val="6"/>
              <w:spacing w:before="38" w:line="220" w:lineRule="auto"/>
              <w:ind w:left="92"/>
            </w:pPr>
            <w:r>
              <w:t>性自发性尊麻疹患者。</w:t>
            </w:r>
          </w:p>
        </w:tc>
        <w:tc>
          <w:tcPr>
            <w:tcW w:w="120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43"/>
            </w:pPr>
            <w:r>
              <w:rPr>
                <w:spacing w:val="3"/>
              </w:rPr>
              <w:t>过敏性哮喘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2" w:line="230" w:lineRule="auto"/>
              <w:ind w:left="45" w:right="58" w:firstLine="89"/>
            </w:pPr>
            <w:r>
              <w:t>1.临床表现和肺功能检查或支气管激发试验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支持哮喘临床诊断；2.经中到大剂量的吸入型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糖皮质激素和长效吸入型β2-肾上腺素受体激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动剂治疗后仍不能有效控制症状；3.中至重度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持续性过敏性哮喘；4.血清总</w:t>
            </w:r>
            <w:r>
              <w:t>IgE</w:t>
            </w:r>
            <w:r>
              <w:rPr>
                <w:spacing w:val="4"/>
              </w:rPr>
              <w:t>(免疫球蛋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白E)超过正常值上限；5.年龄≥6岁。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3" w:line="219" w:lineRule="auto"/>
              <w:ind w:left="38"/>
            </w:pPr>
            <w:r>
              <w:t>1.病情诊断证明书；2.肺功能检查或支气管激发</w:t>
            </w:r>
          </w:p>
          <w:p>
            <w:pPr>
              <w:pStyle w:val="6"/>
              <w:spacing w:before="41" w:line="214" w:lineRule="auto"/>
              <w:ind w:left="78"/>
            </w:pPr>
            <w:r>
              <w:rPr>
                <w:spacing w:val="-1"/>
              </w:rPr>
              <w:t>试验报告；3.血清总IgE检测报告；4.经中到大</w:t>
            </w:r>
          </w:p>
          <w:p>
            <w:pPr>
              <w:pStyle w:val="6"/>
              <w:spacing w:before="36" w:line="219" w:lineRule="auto"/>
              <w:ind w:left="38"/>
            </w:pPr>
            <w:r>
              <w:rPr>
                <w:spacing w:val="-1"/>
              </w:rPr>
              <w:t>剂量吸入型糖皮质激素和长效吸入型β2-肾上腺</w:t>
            </w:r>
          </w:p>
          <w:p>
            <w:pPr>
              <w:pStyle w:val="6"/>
              <w:spacing w:before="26" w:line="219" w:lineRule="auto"/>
              <w:ind w:left="128"/>
            </w:pPr>
            <w:r>
              <w:t>素受体激动剂治疗后仍不能有效控制症状的病</w:t>
            </w:r>
          </w:p>
          <w:p>
            <w:pPr>
              <w:pStyle w:val="6"/>
              <w:spacing w:before="7" w:line="207" w:lineRule="auto"/>
              <w:ind w:left="108" w:right="32" w:hanging="70"/>
            </w:pPr>
            <w:r>
              <w:t>史资料；5.中至重度持续性过敏性哮喘的病史资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296" w:line="219" w:lineRule="auto"/>
              <w:ind w:left="143"/>
            </w:pPr>
            <w:r>
              <w:rPr>
                <w:spacing w:val="-2"/>
              </w:rPr>
              <w:t>慢性草麻疹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6" w:line="219" w:lineRule="auto"/>
              <w:ind w:left="95"/>
            </w:pPr>
            <w:r>
              <w:t>1.临床表现符合慢性自发性尊麻疹(发作持续</w:t>
            </w:r>
          </w:p>
          <w:p>
            <w:pPr>
              <w:pStyle w:val="6"/>
              <w:spacing w:before="26" w:line="222" w:lineRule="auto"/>
              <w:ind w:left="95" w:right="312" w:firstLine="219"/>
            </w:pPr>
            <w:r>
              <w:t>时间&gt;6周);2.H1抗组胺药治疗后仍有症</w:t>
            </w:r>
            <w:r>
              <w:rPr>
                <w:spacing w:val="8"/>
              </w:rPr>
              <w:t xml:space="preserve"> </w:t>
            </w:r>
            <w:r>
              <w:t>状；3.年龄≥12岁。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96" w:line="233" w:lineRule="auto"/>
              <w:ind w:left="98" w:right="167" w:firstLine="70"/>
            </w:pPr>
            <w:r>
              <w:t>1.病情诊断证明书(发作持续时间&gt;6周);2.H1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抗组胺药治疗后仍有症状的病史资料。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8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4"/>
            </w:pPr>
            <w:r>
              <w:rPr>
                <w:spacing w:val="-3"/>
              </w:rPr>
              <w:t>34</w:t>
            </w:r>
          </w:p>
        </w:tc>
        <w:tc>
          <w:tcPr>
            <w:tcW w:w="152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0"/>
            </w:pPr>
            <w:r>
              <w:rPr>
                <w:spacing w:val="2"/>
              </w:rPr>
              <w:t>伊鲁阿克片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77" w:line="219" w:lineRule="auto"/>
              <w:ind w:left="132"/>
            </w:pPr>
            <w:r>
              <w:t>限既往接受过克唑替尼治疗后疾病进展或</w:t>
            </w:r>
          </w:p>
          <w:p>
            <w:pPr>
              <w:pStyle w:val="6"/>
              <w:spacing w:before="44" w:line="217" w:lineRule="auto"/>
              <w:ind w:left="221"/>
            </w:pPr>
            <w:r>
              <w:rPr>
                <w:spacing w:val="-1"/>
              </w:rPr>
              <w:t>对克唑替尼不耐受的间变性淋巴瘤激酶</w:t>
            </w:r>
          </w:p>
          <w:p>
            <w:pPr>
              <w:pStyle w:val="6"/>
              <w:spacing w:line="219" w:lineRule="auto"/>
              <w:ind w:left="261"/>
            </w:pPr>
            <w:r>
              <w:t>(ALK)阳性的局部晚期或转移性非小细</w:t>
            </w:r>
          </w:p>
          <w:p>
            <w:pPr>
              <w:pStyle w:val="6"/>
              <w:spacing w:before="36" w:line="220" w:lineRule="auto"/>
              <w:ind w:left="82"/>
            </w:pPr>
            <w:r>
              <w:t>胞肺癌(NSCLC)患者。</w:t>
            </w:r>
          </w:p>
        </w:tc>
        <w:tc>
          <w:tcPr>
            <w:tcW w:w="120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103" w:right="164" w:firstLine="40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8" w:line="237" w:lineRule="auto"/>
              <w:ind w:left="94" w:right="1" w:hanging="49"/>
              <w:jc w:val="both"/>
            </w:pPr>
            <w:r>
              <w:t>1.病理学诊断符合非小细胞肺癌；2.符合既往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接受过克唑替尼治疗后疾病进展或对克唑替</w:t>
            </w:r>
            <w:r>
              <w:rPr>
                <w:spacing w:val="7"/>
              </w:rPr>
              <w:t xml:space="preserve">  </w:t>
            </w:r>
            <w:r>
              <w:rPr>
                <w:spacing w:val="4"/>
              </w:rPr>
              <w:t>尼不耐受；3.生物分子标志物检测</w:t>
            </w:r>
            <w:r>
              <w:t>ALK</w:t>
            </w:r>
            <w:r>
              <w:rPr>
                <w:spacing w:val="4"/>
              </w:rPr>
              <w:t>阳性；</w:t>
            </w:r>
          </w:p>
          <w:p>
            <w:pPr>
              <w:pStyle w:val="6"/>
              <w:spacing w:before="25" w:line="209" w:lineRule="auto"/>
              <w:ind w:left="114" w:right="328" w:firstLine="200"/>
            </w:pPr>
            <w:r>
              <w:rPr>
                <w:spacing w:val="-1"/>
              </w:rPr>
              <w:t>4.局部晚期或转移(无法手术的Ⅲa期或</w:t>
            </w:r>
            <w:r>
              <w:rPr>
                <w:spacing w:val="11"/>
              </w:rPr>
              <w:t xml:space="preserve"> </w:t>
            </w:r>
            <w:r>
              <w:t>Ⅲb-IV期)。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55" w:line="218" w:lineRule="auto"/>
              <w:ind w:left="38"/>
            </w:pPr>
            <w:r>
              <w:t>1.病情诊断证明书；2.病理学检查报告；3.影像</w:t>
            </w:r>
          </w:p>
          <w:p>
            <w:pPr>
              <w:pStyle w:val="6"/>
              <w:spacing w:before="57" w:line="231" w:lineRule="auto"/>
              <w:ind w:left="38" w:right="51" w:firstLine="130"/>
            </w:pPr>
            <w:r>
              <w:rPr>
                <w:spacing w:val="-1"/>
              </w:rPr>
              <w:t>学检查报告；4.生物分子标志物检测ALK阳性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报告；5.提供既往接受过克唑替尼治疗后疾病进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展或对克唑替尼不耐受的病史资料。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0" w:h="11900"/>
          <w:pgMar w:top="1011" w:right="973" w:bottom="1094" w:left="954" w:header="0" w:footer="777" w:gutter="0"/>
          <w:cols w:space="720" w:num="1"/>
        </w:sectPr>
      </w:pPr>
    </w:p>
    <w:p>
      <w:pPr>
        <w:spacing w:line="93" w:lineRule="exact"/>
      </w:pPr>
    </w:p>
    <w:tbl>
      <w:tblPr>
        <w:tblStyle w:val="5"/>
        <w:tblW w:w="14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539"/>
        <w:gridCol w:w="460"/>
        <w:gridCol w:w="3528"/>
        <w:gridCol w:w="1189"/>
        <w:gridCol w:w="3707"/>
        <w:gridCol w:w="3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5"/>
            </w:pPr>
            <w:r>
              <w:rPr>
                <w:spacing w:val="-3"/>
              </w:rPr>
              <w:t>35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1" w:line="228" w:lineRule="auto"/>
              <w:ind w:left="90" w:right="185"/>
            </w:pPr>
            <w:r>
              <w:rPr>
                <w:spacing w:val="-1"/>
              </w:rPr>
              <w:t>硫酸艾沙康唑胶</w:t>
            </w:r>
            <w:r>
              <w:t xml:space="preserve"> 囊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3" w:line="234" w:lineRule="auto"/>
              <w:ind w:left="111" w:right="128" w:firstLine="19"/>
            </w:pPr>
            <w:r>
              <w:rPr>
                <w:spacing w:val="1"/>
              </w:rPr>
              <w:t>限侵袭性曲霉病或侵袭性毛霉病的成人患</w:t>
            </w:r>
            <w:r>
              <w:t xml:space="preserve"> </w:t>
            </w:r>
            <w:r>
              <w:rPr>
                <w:spacing w:val="-1"/>
              </w:rPr>
              <w:t>者。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32" w:line="216" w:lineRule="auto"/>
              <w:ind w:left="113" w:right="174"/>
            </w:pPr>
            <w:r>
              <w:rPr>
                <w:spacing w:val="-2"/>
              </w:rPr>
              <w:t>侵袭性曲霉</w:t>
            </w:r>
            <w:r>
              <w:t xml:space="preserve"> 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2" w:line="211" w:lineRule="auto"/>
              <w:ind w:left="14" w:firstLine="116"/>
            </w:pPr>
            <w:r>
              <w:rPr>
                <w:spacing w:val="-4"/>
              </w:rPr>
              <w:t>1.临床表现和病理学或实验室检查或影像学</w:t>
            </w:r>
            <w:r>
              <w:t xml:space="preserve">   </w:t>
            </w:r>
            <w:r>
              <w:rPr>
                <w:spacing w:val="-5"/>
              </w:rPr>
              <w:t>检查符合侵袭性曲霉菌感染；2.年龄≥18周岁。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40" w:line="212" w:lineRule="auto"/>
              <w:ind w:left="257" w:right="112" w:hanging="130"/>
            </w:pPr>
            <w:r>
              <w:t>1.病情诊断证明书；2.侵袭性曲霉菌检查报告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(病理学或实验室检查或影像学检查报告)。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49" w:line="221" w:lineRule="auto"/>
              <w:ind w:left="112" w:right="204" w:hanging="29"/>
            </w:pPr>
            <w:r>
              <w:rPr>
                <w:spacing w:val="-2"/>
              </w:rPr>
              <w:t>侵袭性毛霉</w:t>
            </w:r>
            <w:r>
              <w:t xml:space="preserve"> 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8" w:line="211" w:lineRule="auto"/>
              <w:ind w:left="183" w:right="92" w:hanging="49"/>
            </w:pPr>
            <w:r>
              <w:rPr>
                <w:spacing w:val="-1"/>
              </w:rPr>
              <w:t>2.临床表现和病理学或实验室检查或影像学</w:t>
            </w:r>
            <w:r>
              <w:rPr>
                <w:spacing w:val="9"/>
              </w:rPr>
              <w:t xml:space="preserve"> </w:t>
            </w:r>
            <w:r>
              <w:t>检查符合侵袭性毛霉病；2.年龄≥18周岁。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56" w:line="217" w:lineRule="auto"/>
              <w:ind w:left="137" w:right="78" w:hanging="60"/>
            </w:pPr>
            <w:r>
              <w:t>1.病情诊断证明书；2.侵袭性毛霉病报告(病理</w:t>
            </w:r>
            <w:r>
              <w:rPr>
                <w:spacing w:val="5"/>
              </w:rPr>
              <w:t xml:space="preserve"> </w:t>
            </w:r>
            <w:r>
              <w:t>学或实验室检查或影像学检查报告)。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3"/>
              </w:rPr>
              <w:t>36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88" w:line="228" w:lineRule="auto"/>
              <w:ind w:left="90" w:right="187"/>
            </w:pPr>
            <w:r>
              <w:rPr>
                <w:spacing w:val="-2"/>
              </w:rPr>
              <w:t>盐酸米托蒽醌脂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质体注射液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78" w:line="219" w:lineRule="auto"/>
              <w:ind w:left="130"/>
            </w:pPr>
            <w:r>
              <w:t>限既往至少经过一线标准治疗的复发或难</w:t>
            </w:r>
          </w:p>
          <w:p>
            <w:pPr>
              <w:pStyle w:val="6"/>
              <w:spacing w:before="24" w:line="218" w:lineRule="auto"/>
              <w:ind w:left="221"/>
            </w:pPr>
            <w:r>
              <w:t>治的外周T细胞淋巴瘤(PTCL)成人患者。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8" w:line="236" w:lineRule="auto"/>
              <w:ind w:left="113" w:right="98"/>
              <w:jc w:val="both"/>
            </w:pPr>
            <w:r>
              <w:rPr>
                <w:spacing w:val="3"/>
              </w:rPr>
              <w:t>复发或难治</w:t>
            </w:r>
            <w:r>
              <w:t xml:space="preserve"> </w:t>
            </w:r>
            <w:r>
              <w:rPr>
                <w:spacing w:val="-8"/>
              </w:rPr>
              <w:t>外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周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T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细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胞</w:t>
            </w:r>
            <w:r>
              <w:t xml:space="preserve"> </w:t>
            </w:r>
            <w:r>
              <w:rPr>
                <w:spacing w:val="-2"/>
              </w:rPr>
              <w:t>淋巴瘤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5" w:line="220" w:lineRule="auto"/>
              <w:ind w:left="123" w:right="113" w:hanging="9"/>
              <w:jc w:val="both"/>
            </w:pPr>
            <w:r>
              <w:rPr>
                <w:spacing w:val="-11"/>
              </w:rPr>
              <w:t>1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.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病</w:t>
            </w:r>
            <w:r>
              <w:rPr>
                <w:spacing w:val="-37"/>
              </w:rPr>
              <w:t xml:space="preserve"> </w:t>
            </w:r>
            <w:r>
              <w:rPr>
                <w:spacing w:val="-11"/>
              </w:rPr>
              <w:t>理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学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诊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断</w:t>
            </w:r>
            <w:r>
              <w:rPr>
                <w:spacing w:val="-38"/>
              </w:rPr>
              <w:t xml:space="preserve"> </w:t>
            </w:r>
            <w:r>
              <w:rPr>
                <w:spacing w:val="-11"/>
              </w:rPr>
              <w:t>符</w:t>
            </w:r>
            <w:r>
              <w:rPr>
                <w:spacing w:val="-38"/>
              </w:rPr>
              <w:t xml:space="preserve"> </w:t>
            </w:r>
            <w:r>
              <w:rPr>
                <w:spacing w:val="-11"/>
              </w:rPr>
              <w:t>合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外</w:t>
            </w:r>
            <w:r>
              <w:rPr>
                <w:spacing w:val="-38"/>
              </w:rPr>
              <w:t xml:space="preserve"> </w:t>
            </w:r>
            <w:r>
              <w:rPr>
                <w:spacing w:val="-11"/>
              </w:rPr>
              <w:t>周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T</w:t>
            </w:r>
            <w:r>
              <w:rPr>
                <w:spacing w:val="-38"/>
              </w:rPr>
              <w:t xml:space="preserve"> </w:t>
            </w:r>
            <w:r>
              <w:rPr>
                <w:spacing w:val="-11"/>
              </w:rPr>
              <w:t>细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胞</w:t>
            </w:r>
            <w:r>
              <w:rPr>
                <w:spacing w:val="-38"/>
              </w:rPr>
              <w:t xml:space="preserve"> </w:t>
            </w:r>
            <w:r>
              <w:rPr>
                <w:spacing w:val="-11"/>
              </w:rPr>
              <w:t>淋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</w:rPr>
              <w:t>巴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瘤</w:t>
            </w:r>
            <w:r>
              <w:t xml:space="preserve"> </w:t>
            </w:r>
            <w:r>
              <w:rPr>
                <w:spacing w:val="5"/>
              </w:rPr>
              <w:t>(</w:t>
            </w:r>
            <w:r>
              <w:t>PTCL</w:t>
            </w:r>
            <w:r>
              <w:rPr>
                <w:spacing w:val="5"/>
              </w:rPr>
              <w:t>);2.既往至少经过一线标准治疗；3.</w:t>
            </w:r>
            <w:r>
              <w:rPr>
                <w:spacing w:val="16"/>
              </w:rPr>
              <w:t xml:space="preserve"> </w:t>
            </w:r>
            <w:r>
              <w:t>复发或难治；4.年龄≥18周岁。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37" w:line="233" w:lineRule="auto"/>
              <w:ind w:left="37" w:right="19" w:firstLine="90"/>
              <w:jc w:val="both"/>
            </w:pPr>
            <w:r>
              <w:rPr>
                <w:spacing w:val="1"/>
              </w:rPr>
              <w:t>1.病情诊断证明书(诊断为外周T细胞淋巴瘤);</w:t>
            </w:r>
            <w:r>
              <w:rPr>
                <w:spacing w:val="14"/>
              </w:rPr>
              <w:t xml:space="preserve"> </w:t>
            </w:r>
            <w:r>
              <w:t>2.病理学检查报告；3.既往至少经过一线标准治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疗的复发或难治的病史资料。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3"/>
              </w:rPr>
              <w:t>37</w:t>
            </w:r>
          </w:p>
        </w:tc>
        <w:tc>
          <w:tcPr>
            <w:tcW w:w="153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90"/>
            </w:pPr>
            <w:r>
              <w:rPr>
                <w:spacing w:val="-2"/>
              </w:rPr>
              <w:t>淫羊藿素软胶囊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68" w:line="241" w:lineRule="auto"/>
              <w:ind w:left="80" w:right="49" w:hanging="39"/>
              <w:jc w:val="both"/>
            </w:pPr>
            <w:r>
              <w:t>限不适合或患者拒绝接受标准治疗，且既往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未接受过全身系统性治疗的、不可切除的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肝细胞癌，患者外周血复合标志物满足以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下检测指标的至少两项：</w:t>
            </w:r>
            <w:r>
              <w:t>AFP</w:t>
            </w:r>
            <w:r>
              <w:rPr>
                <w:spacing w:val="2"/>
              </w:rPr>
              <w:t xml:space="preserve">≥400 </w:t>
            </w:r>
            <w:r>
              <w:t>ng</w:t>
            </w:r>
            <w:r>
              <w:rPr>
                <w:spacing w:val="2"/>
              </w:rPr>
              <w:t>/</w:t>
            </w:r>
            <w:r>
              <w:t>mL</w:t>
            </w:r>
            <w:r>
              <w:rPr>
                <w:spacing w:val="2"/>
              </w:rPr>
              <w:t>;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TNF-a&lt;2.5 pg/mL;IFN-y≥7.0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pg/mL。</w:t>
            </w:r>
          </w:p>
        </w:tc>
        <w:tc>
          <w:tcPr>
            <w:tcW w:w="11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3"/>
            </w:pPr>
            <w:r>
              <w:rPr>
                <w:spacing w:val="-2"/>
              </w:rPr>
              <w:t>肝细胞癌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9" w:line="205" w:lineRule="auto"/>
              <w:jc w:val="right"/>
            </w:pPr>
            <w:r>
              <w:rPr>
                <w:spacing w:val="2"/>
              </w:rPr>
              <w:t>1.病理学诊断或影像学诊断符合肝细胞癌；2.</w:t>
            </w:r>
          </w:p>
          <w:p>
            <w:pPr>
              <w:pStyle w:val="6"/>
              <w:spacing w:line="219" w:lineRule="auto"/>
              <w:ind w:left="44"/>
            </w:pPr>
            <w:r>
              <w:rPr>
                <w:spacing w:val="-1"/>
              </w:rPr>
              <w:t>不适合或患者拒绝接受标准治疗，且既往未接</w:t>
            </w:r>
          </w:p>
          <w:p>
            <w:pPr>
              <w:pStyle w:val="6"/>
              <w:spacing w:before="46" w:line="219" w:lineRule="auto"/>
              <w:ind w:left="134"/>
            </w:pPr>
            <w:r>
              <w:rPr>
                <w:spacing w:val="-1"/>
              </w:rPr>
              <w:t>受过全身系统性治疗的、不可切除的肝细胞</w:t>
            </w:r>
          </w:p>
          <w:p>
            <w:pPr>
              <w:pStyle w:val="6"/>
              <w:spacing w:before="6" w:line="219" w:lineRule="auto"/>
              <w:ind w:left="44"/>
            </w:pPr>
            <w:r>
              <w:t>癌；3.外周血复合标志物满足以下检测指标的</w:t>
            </w:r>
          </w:p>
          <w:p>
            <w:pPr>
              <w:pStyle w:val="6"/>
              <w:spacing w:before="39" w:line="213" w:lineRule="auto"/>
              <w:ind w:left="84" w:right="541" w:firstLine="19"/>
            </w:pPr>
            <w:r>
              <w:rPr>
                <w:spacing w:val="-1"/>
              </w:rPr>
              <w:t>至少两项：AFP≥400 ng/mL;TNF-a&lt;2.5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pg/mL;IFN-y≥7.0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pg/mL。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287" w:line="234" w:lineRule="auto"/>
              <w:ind w:left="36" w:firstLine="88"/>
              <w:jc w:val="both"/>
            </w:pPr>
            <w:r>
              <w:rPr>
                <w:spacing w:val="-2"/>
              </w:rPr>
              <w:t>1.病情诊断证明书；2.病理学或影像学检查报</w:t>
            </w:r>
            <w:r>
              <w:t xml:space="preserve">   </w:t>
            </w:r>
            <w:r>
              <w:rPr>
                <w:spacing w:val="-3"/>
              </w:rPr>
              <w:t>告；3.不适合或患者拒绝接受标准治疗，且既往</w:t>
            </w:r>
            <w:r>
              <w:t xml:space="preserve">  </w:t>
            </w:r>
            <w:r>
              <w:rPr>
                <w:spacing w:val="1"/>
              </w:rPr>
              <w:t>未接受过全身系统治疗、不可切除的病史资料；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4.外周血检测报告。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9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3"/>
              </w:rPr>
              <w:t>38</w:t>
            </w:r>
          </w:p>
        </w:tc>
        <w:tc>
          <w:tcPr>
            <w:tcW w:w="153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90"/>
            </w:pPr>
            <w:r>
              <w:rPr>
                <w:spacing w:val="-2"/>
              </w:rPr>
              <w:t>尼替西农胶囊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11"/>
            </w:pPr>
            <w:r>
              <w:t>限成人和儿童酪氨酸血症I型(HT-1)。</w:t>
            </w:r>
          </w:p>
        </w:tc>
        <w:tc>
          <w:tcPr>
            <w:tcW w:w="118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3"/>
            </w:pPr>
            <w:r>
              <w:rPr>
                <w:spacing w:val="-2"/>
              </w:rPr>
              <w:t>酪氨酸血症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0" w:line="223" w:lineRule="auto"/>
              <w:ind w:left="94" w:right="106" w:firstLine="90"/>
            </w:pPr>
            <w:r>
              <w:rPr>
                <w:spacing w:val="1"/>
              </w:rPr>
              <w:t>1.临床表现符合酪氨酸血症I型(</w:t>
            </w:r>
            <w:r>
              <w:t>HT</w:t>
            </w:r>
            <w:r>
              <w:rPr>
                <w:spacing w:val="1"/>
              </w:rPr>
              <w:t>-1)和甲</w:t>
            </w:r>
            <w:r>
              <w:t xml:space="preserve"> </w:t>
            </w:r>
            <w:r>
              <w:rPr>
                <w:spacing w:val="-1"/>
              </w:rPr>
              <w:t>胎蛋白增加；2.符合下列条件之一：(1)血酪</w:t>
            </w:r>
          </w:p>
          <w:p>
            <w:pPr>
              <w:pStyle w:val="6"/>
              <w:spacing w:before="26" w:line="219" w:lineRule="auto"/>
              <w:ind w:left="114" w:right="189" w:firstLine="70"/>
            </w:pPr>
            <w:r>
              <w:rPr>
                <w:spacing w:val="-1"/>
              </w:rPr>
              <w:t>氨酸增高和血或尿琥珀酰丙酮增高；(2)基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因检查FAH基因突变。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40" w:line="233" w:lineRule="auto"/>
              <w:ind w:left="167" w:right="27" w:hanging="130"/>
            </w:pPr>
            <w:r>
              <w:t>1.病情诊断证明书；2.甲胎蛋白检查报告；3.提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供以下报告之一：(1)血酪氨酸增高和血或尿</w:t>
            </w:r>
            <w:r>
              <w:rPr>
                <w:spacing w:val="1"/>
              </w:rPr>
              <w:t xml:space="preserve">   </w:t>
            </w:r>
            <w:r>
              <w:rPr>
                <w:spacing w:val="2"/>
              </w:rPr>
              <w:t>琥珀酰丙酮增高检查报告；(2)基因检查</w:t>
            </w:r>
            <w:r>
              <w:t>FAH</w:t>
            </w:r>
          </w:p>
          <w:p>
            <w:pPr>
              <w:pStyle w:val="6"/>
              <w:spacing w:before="27" w:line="194" w:lineRule="auto"/>
              <w:ind w:left="107"/>
            </w:pPr>
            <w:r>
              <w:t>基因突变报告。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3"/>
              </w:rPr>
              <w:t>39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71" w:line="219" w:lineRule="auto"/>
              <w:ind w:left="90"/>
            </w:pPr>
            <w:r>
              <w:rPr>
                <w:spacing w:val="2"/>
              </w:rPr>
              <w:t>丁苯那嗪片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72" w:line="219" w:lineRule="auto"/>
              <w:ind w:left="130"/>
            </w:pPr>
            <w:r>
              <w:t>限亨廷顿病相关的舞蹈症。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71" w:line="214" w:lineRule="auto"/>
              <w:ind w:left="113" w:right="154"/>
            </w:pPr>
            <w:r>
              <w:rPr>
                <w:spacing w:val="2"/>
              </w:rPr>
              <w:t>亨廷顿舞蹈</w:t>
            </w:r>
            <w:r>
              <w:t xml:space="preserve"> 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2" w:line="221" w:lineRule="auto"/>
              <w:ind w:left="44" w:right="45"/>
              <w:jc w:val="both"/>
            </w:pPr>
            <w:r>
              <w:t>1.临床症状、体征、认知障碍、家族史等符合</w:t>
            </w:r>
            <w:r>
              <w:rPr>
                <w:spacing w:val="6"/>
              </w:rPr>
              <w:t xml:space="preserve"> </w:t>
            </w:r>
            <w:r>
              <w:t>亨廷顿舞蹈病；2.基因检查Huntingtin蛋白基</w:t>
            </w:r>
            <w:r>
              <w:rPr>
                <w:spacing w:val="6"/>
              </w:rPr>
              <w:t xml:space="preserve"> </w:t>
            </w:r>
            <w:r>
              <w:rPr>
                <w:spacing w:val="20"/>
              </w:rPr>
              <w:t>因突变。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270" w:line="218" w:lineRule="auto"/>
              <w:ind w:left="127"/>
            </w:pPr>
            <w:r>
              <w:t>1.病情诊断证明书；2.基因检查报告。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2"/>
              </w:rPr>
              <w:t>40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73" w:line="219" w:lineRule="auto"/>
              <w:ind w:left="90"/>
            </w:pPr>
            <w:r>
              <w:rPr>
                <w:spacing w:val="2"/>
              </w:rPr>
              <w:t>艾诺韦林片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73" w:line="219" w:lineRule="auto"/>
              <w:ind w:left="130"/>
            </w:pPr>
            <w:r>
              <w:t>限艾滋病病毒感染。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4" w:line="221" w:lineRule="auto"/>
              <w:ind w:left="113"/>
            </w:pPr>
            <w:r>
              <w:rPr>
                <w:spacing w:val="4"/>
              </w:rPr>
              <w:t>艾滋病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3" w:line="224" w:lineRule="auto"/>
              <w:ind w:left="184" w:right="182" w:firstLine="129"/>
            </w:pPr>
            <w:r>
              <w:rPr>
                <w:spacing w:val="-1"/>
              </w:rPr>
              <w:t>HIV抗体筛查试验阳性或待确定和HIV补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充试验阳性(抗体补充试验阳性或核酸定性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检测阳性或核酸定量大于5000拷贝/</w:t>
            </w:r>
            <w:r>
              <w:t>mL</w:t>
            </w:r>
            <w:r>
              <w:rPr>
                <w:spacing w:val="4"/>
              </w:rPr>
              <w:t>)。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71" w:line="232" w:lineRule="auto"/>
              <w:ind w:left="147" w:right="119" w:hanging="20"/>
            </w:pPr>
            <w:r>
              <w:t>1.病情诊断证明书；2.HIV抗体筛查试验和HIV</w:t>
            </w:r>
            <w:r>
              <w:rPr>
                <w:spacing w:val="4"/>
              </w:rPr>
              <w:t xml:space="preserve"> </w:t>
            </w:r>
            <w:r>
              <w:t>补充试验报告。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95"/>
            </w:pPr>
            <w:r>
              <w:rPr>
                <w:spacing w:val="-2"/>
              </w:rPr>
              <w:t>41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75" w:line="222" w:lineRule="auto"/>
              <w:ind w:left="90" w:right="157" w:firstLine="30"/>
            </w:pPr>
            <w:r>
              <w:rPr>
                <w:spacing w:val="-2"/>
              </w:rPr>
              <w:t>拉米夫定多替拉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韦片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84" w:line="219" w:lineRule="auto"/>
              <w:ind w:left="141"/>
            </w:pPr>
            <w:r>
              <w:t>限艾滋病病毒感染。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85" w:line="221" w:lineRule="auto"/>
              <w:ind w:left="113"/>
            </w:pPr>
            <w:r>
              <w:rPr>
                <w:spacing w:val="4"/>
              </w:rPr>
              <w:t>艾滋病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5" w:line="227" w:lineRule="auto"/>
              <w:ind w:left="184" w:right="182" w:firstLine="129"/>
            </w:pPr>
            <w:r>
              <w:rPr>
                <w:spacing w:val="-1"/>
              </w:rPr>
              <w:t>HIV抗体筛查试验阳性或待确定和HIV补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充试验阳性(抗体补充试验阳性或核酸定性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检测阳性或核酸定量大于5000拷贝/</w:t>
            </w:r>
            <w:r>
              <w:t>mL</w:t>
            </w:r>
            <w:r>
              <w:rPr>
                <w:spacing w:val="4"/>
              </w:rPr>
              <w:t>)。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74" w:line="221" w:lineRule="auto"/>
              <w:ind w:left="147" w:right="119" w:hanging="20"/>
            </w:pPr>
            <w:r>
              <w:t>1.病情诊断证明书；2.HIV抗体筛查试验和HIV</w:t>
            </w:r>
            <w:r>
              <w:rPr>
                <w:spacing w:val="4"/>
              </w:rPr>
              <w:t xml:space="preserve"> </w:t>
            </w:r>
            <w:r>
              <w:t>补充试验报告。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2"/>
              </w:rPr>
              <w:t>42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75" w:line="219" w:lineRule="auto"/>
              <w:ind w:left="90"/>
            </w:pPr>
            <w:r>
              <w:rPr>
                <w:spacing w:val="2"/>
              </w:rPr>
              <w:t>比克恩丙诺片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75" w:line="219" w:lineRule="auto"/>
              <w:ind w:left="141"/>
            </w:pPr>
            <w:r>
              <w:t>限艾滋病病毒感染。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6" w:line="221" w:lineRule="auto"/>
              <w:ind w:left="113"/>
            </w:pPr>
            <w:r>
              <w:rPr>
                <w:spacing w:val="4"/>
              </w:rPr>
              <w:t>艾滋病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4" w:line="234" w:lineRule="auto"/>
              <w:ind w:left="184" w:right="182" w:firstLine="129"/>
            </w:pPr>
            <w:r>
              <w:rPr>
                <w:spacing w:val="-1"/>
              </w:rPr>
              <w:t>HIV抗体筛查试验阳性或待确定和HIV补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充试验阳性(抗体补充试验阳性或核酸定性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检测阳性或核酸定量大于5000拷贝/</w:t>
            </w:r>
            <w:r>
              <w:t>mL</w:t>
            </w:r>
            <w:r>
              <w:rPr>
                <w:spacing w:val="4"/>
              </w:rPr>
              <w:t>)。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75" w:line="221" w:lineRule="auto"/>
              <w:ind w:left="127" w:right="119"/>
            </w:pPr>
            <w:r>
              <w:t>1.病情诊断证明书；2.HIV抗体筛查试验和HIV</w:t>
            </w:r>
            <w:r>
              <w:rPr>
                <w:spacing w:val="4"/>
              </w:rPr>
              <w:t xml:space="preserve"> </w:t>
            </w:r>
            <w:r>
              <w:t>补充试验报告。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9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5"/>
            </w:pPr>
            <w:r>
              <w:rPr>
                <w:spacing w:val="-2"/>
              </w:rPr>
              <w:t>43</w:t>
            </w:r>
          </w:p>
        </w:tc>
        <w:tc>
          <w:tcPr>
            <w:tcW w:w="153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90"/>
            </w:pPr>
            <w:r>
              <w:rPr>
                <w:spacing w:val="2"/>
              </w:rPr>
              <w:t>索磷维伏片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55"/>
              <w:ind w:left="111" w:right="119" w:firstLine="159"/>
            </w:pPr>
            <w:r>
              <w:rPr>
                <w:spacing w:val="2"/>
              </w:rPr>
              <w:t>限既往接受过含直接抗病毒药物(</w:t>
            </w:r>
            <w:r>
              <w:t>DAA</w:t>
            </w:r>
            <w:r>
              <w:rPr>
                <w:spacing w:val="2"/>
              </w:rPr>
              <w:t>)</w:t>
            </w:r>
            <w:r>
              <w:rPr>
                <w:spacing w:val="3"/>
              </w:rPr>
              <w:t xml:space="preserve">  </w:t>
            </w:r>
            <w:r>
              <w:rPr>
                <w:spacing w:val="31"/>
              </w:rPr>
              <w:t>方案</w:t>
            </w:r>
            <w:r>
              <w:rPr>
                <w:spacing w:val="-20"/>
              </w:rPr>
              <w:t xml:space="preserve"> </w:t>
            </w:r>
            <w:r>
              <w:rPr>
                <w:spacing w:val="31"/>
              </w:rPr>
              <w:t>、</w:t>
            </w:r>
            <w:r>
              <w:rPr>
                <w:spacing w:val="-39"/>
              </w:rPr>
              <w:t xml:space="preserve"> </w:t>
            </w:r>
            <w:r>
              <w:rPr>
                <w:spacing w:val="31"/>
              </w:rPr>
              <w:t>无肝硬化或伴代偿性肝硬化</w:t>
            </w:r>
            <w:r>
              <w:t xml:space="preserve"> </w:t>
            </w:r>
            <w:r>
              <w:rPr>
                <w:spacing w:val="1"/>
              </w:rPr>
              <w:t>(</w:t>
            </w:r>
            <w:r>
              <w:t>Child</w:t>
            </w:r>
            <w:r>
              <w:rPr>
                <w:spacing w:val="1"/>
              </w:rPr>
              <w:t>-</w:t>
            </w:r>
            <w:r>
              <w:t>Pugh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)的成人慢性丙型肝炎病毒</w:t>
            </w:r>
            <w:r>
              <w:rPr>
                <w:spacing w:val="13"/>
              </w:rPr>
              <w:t xml:space="preserve"> </w:t>
            </w:r>
            <w:r>
              <w:rPr>
                <w:spacing w:val="17"/>
                <w:w w:val="115"/>
              </w:rPr>
              <w:t>(HCV)感染。</w:t>
            </w:r>
          </w:p>
        </w:tc>
        <w:tc>
          <w:tcPr>
            <w:tcW w:w="118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113" w:right="153"/>
            </w:pPr>
            <w:r>
              <w:rPr>
                <w:spacing w:val="2"/>
              </w:rPr>
              <w:t>慢性丙型病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毒性肝炎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5" w:line="248" w:lineRule="auto"/>
              <w:ind w:left="184" w:right="43" w:hanging="140"/>
            </w:pPr>
            <w:r>
              <w:t>1.病史资料、检查报告等符合慢性丙型肝炎诊</w:t>
            </w:r>
            <w:r>
              <w:rPr>
                <w:spacing w:val="8"/>
              </w:rPr>
              <w:t xml:space="preserve"> </w:t>
            </w:r>
            <w:r>
              <w:t>断标准；2.HCV-RNA阳性；3.既往接受过含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直接抗病毒药物(</w:t>
            </w:r>
            <w:r>
              <w:t>DAA</w:t>
            </w:r>
            <w:r>
              <w:rPr>
                <w:spacing w:val="4"/>
              </w:rPr>
              <w:t>)方案、无肝硬化或</w:t>
            </w:r>
          </w:p>
          <w:p>
            <w:pPr>
              <w:pStyle w:val="6"/>
              <w:spacing w:line="213" w:lineRule="auto"/>
              <w:ind w:left="134"/>
            </w:pPr>
            <w:r>
              <w:rPr>
                <w:spacing w:val="-1"/>
              </w:rPr>
              <w:t>伴代偿性肝硬化(Child-Pugh A)患者；4.年</w:t>
            </w:r>
          </w:p>
          <w:p>
            <w:pPr>
              <w:pStyle w:val="6"/>
              <w:spacing w:before="48" w:line="176" w:lineRule="auto"/>
              <w:ind w:left="124"/>
            </w:pPr>
            <w:r>
              <w:rPr>
                <w:spacing w:val="4"/>
              </w:rPr>
              <w:t>龄≥18周岁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35" w:line="219" w:lineRule="auto"/>
              <w:ind w:left="217"/>
            </w:pPr>
            <w:r>
              <w:rPr>
                <w:spacing w:val="4"/>
              </w:rPr>
              <w:t>1.病情诊断证明书；2.血常规、肝肾功能、</w:t>
            </w:r>
          </w:p>
          <w:p>
            <w:pPr>
              <w:pStyle w:val="6"/>
              <w:spacing w:before="46" w:line="218" w:lineRule="auto"/>
              <w:ind w:left="217"/>
            </w:pPr>
            <w:r>
              <w:t>HCV-RNA、AFP和上腹部彩超报告；3</w:t>
            </w:r>
            <w:r>
              <w:rPr>
                <w:spacing w:val="-1"/>
              </w:rPr>
              <w:t>.提供既</w:t>
            </w:r>
          </w:p>
          <w:p>
            <w:pPr>
              <w:pStyle w:val="6"/>
              <w:spacing w:before="28" w:line="220" w:lineRule="auto"/>
              <w:ind w:left="127" w:right="112" w:firstLine="130"/>
            </w:pPr>
            <w:r>
              <w:rPr>
                <w:spacing w:val="-1"/>
              </w:rPr>
              <w:t>往接受过含直接抗病毒药物(DAA)方案、无</w:t>
            </w:r>
            <w:r>
              <w:rPr>
                <w:spacing w:val="6"/>
              </w:rPr>
              <w:t xml:space="preserve">  </w:t>
            </w:r>
            <w:r>
              <w:t>肝硬化或伴代偿性肝硬化(Child-Pugh A)的病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9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5"/>
            </w:pPr>
            <w:r>
              <w:rPr>
                <w:spacing w:val="-2"/>
              </w:rPr>
              <w:t>44</w:t>
            </w:r>
          </w:p>
        </w:tc>
        <w:tc>
          <w:tcPr>
            <w:tcW w:w="153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90"/>
            </w:pPr>
            <w:r>
              <w:rPr>
                <w:spacing w:val="2"/>
              </w:rPr>
              <w:t>达诺瑞韦钠片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98" w:line="231" w:lineRule="auto"/>
              <w:ind w:left="121" w:right="131" w:firstLine="9"/>
              <w:jc w:val="both"/>
            </w:pPr>
            <w:r>
              <w:t>限与盐酸拉维达韦片等联合用于治疗初治</w:t>
            </w:r>
            <w:r>
              <w:rPr>
                <w:spacing w:val="14"/>
              </w:rPr>
              <w:t xml:space="preserve"> </w:t>
            </w:r>
            <w:r>
              <w:t>的非肝硬化的基因1b型慢性丙型肝炎成人</w:t>
            </w:r>
            <w:r>
              <w:rPr>
                <w:spacing w:val="16"/>
              </w:rPr>
              <w:t xml:space="preserve"> </w:t>
            </w:r>
            <w:r>
              <w:t>患者。</w:t>
            </w:r>
          </w:p>
        </w:tc>
        <w:tc>
          <w:tcPr>
            <w:tcW w:w="118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113" w:right="153"/>
            </w:pPr>
            <w:r>
              <w:rPr>
                <w:spacing w:val="2"/>
              </w:rPr>
              <w:t>慢性丙型病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毒性肝炎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05" w:line="217" w:lineRule="auto"/>
              <w:ind w:left="44"/>
            </w:pPr>
            <w:r>
              <w:t>1.病史资料、检查报告等符合慢性丙型肝炎诊</w:t>
            </w:r>
          </w:p>
          <w:p>
            <w:pPr>
              <w:pStyle w:val="6"/>
              <w:spacing w:before="1" w:line="230" w:lineRule="auto"/>
              <w:ind w:left="104" w:right="135" w:firstLine="119"/>
              <w:jc w:val="both"/>
            </w:pPr>
            <w:r>
              <w:t>断标准；2.HCV-RNA阳性；3.HCV基因型为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1b型；4.与盐酸拉维达韦片等联合使用治疗</w:t>
            </w:r>
            <w:r>
              <w:rPr>
                <w:spacing w:val="15"/>
              </w:rPr>
              <w:t xml:space="preserve"> </w:t>
            </w:r>
            <w:r>
              <w:t>初治的非肝硬化患者；5.年龄≥18周岁。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86" w:line="219" w:lineRule="auto"/>
              <w:ind w:left="217"/>
            </w:pPr>
            <w:r>
              <w:rPr>
                <w:spacing w:val="4"/>
              </w:rPr>
              <w:t>1.病情诊断证明书；2.血常规、肝肾功能、</w:t>
            </w:r>
          </w:p>
          <w:p>
            <w:pPr>
              <w:pStyle w:val="6"/>
              <w:spacing w:before="7" w:line="219" w:lineRule="auto"/>
              <w:ind w:left="347"/>
            </w:pPr>
            <w:r>
              <w:t>HCV-RNA、HCV基因型、AFP和上</w:t>
            </w:r>
            <w:r>
              <w:rPr>
                <w:spacing w:val="-1"/>
              </w:rPr>
              <w:t>腹部彩超</w:t>
            </w:r>
          </w:p>
          <w:p>
            <w:pPr>
              <w:pStyle w:val="6"/>
              <w:spacing w:before="14" w:line="218" w:lineRule="auto"/>
              <w:ind w:left="37"/>
            </w:pPr>
            <w:r>
              <w:rPr>
                <w:spacing w:val="-1"/>
              </w:rPr>
              <w:t>报告；3.提供与盐酸拉维达韦片等联合用于治疗</w:t>
            </w:r>
          </w:p>
          <w:p>
            <w:pPr>
              <w:pStyle w:val="6"/>
              <w:spacing w:before="29" w:line="215" w:lineRule="auto"/>
              <w:ind w:left="127"/>
            </w:pPr>
            <w:r>
              <w:rPr>
                <w:spacing w:val="-1"/>
              </w:rPr>
              <w:t>初治的非肝硬化的慢性丙型肝炎成人患者的病</w:t>
            </w:r>
          </w:p>
          <w:p>
            <w:pPr>
              <w:pStyle w:val="6"/>
              <w:spacing w:before="1" w:line="190" w:lineRule="auto"/>
              <w:ind w:left="127"/>
            </w:pPr>
            <w:r>
              <w:rPr>
                <w:spacing w:val="-1"/>
              </w:rPr>
              <w:t>史资料。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0" w:h="11900"/>
          <w:pgMar w:top="1011" w:right="1024" w:bottom="1048" w:left="914" w:header="0" w:footer="752" w:gutter="0"/>
          <w:cols w:space="720" w:num="1"/>
        </w:sectPr>
      </w:pPr>
    </w:p>
    <w:p>
      <w:pPr>
        <w:spacing w:line="173" w:lineRule="exact"/>
      </w:pPr>
    </w:p>
    <w:tbl>
      <w:tblPr>
        <w:tblStyle w:val="5"/>
        <w:tblW w:w="14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549"/>
        <w:gridCol w:w="450"/>
        <w:gridCol w:w="3528"/>
        <w:gridCol w:w="1209"/>
        <w:gridCol w:w="3697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7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85"/>
            </w:pPr>
            <w:r>
              <w:rPr>
                <w:spacing w:val="-2"/>
              </w:rPr>
              <w:t>45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272" w:line="219" w:lineRule="auto"/>
              <w:ind w:left="130"/>
            </w:pPr>
            <w:r>
              <w:rPr>
                <w:spacing w:val="2"/>
              </w:rPr>
              <w:t>盐酸拉维达韦片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82" w:line="223" w:lineRule="auto"/>
              <w:ind w:left="102" w:right="138" w:firstLine="29"/>
            </w:pPr>
            <w:r>
              <w:t>限初治的基因1b型慢性丙型肝炎病毒感染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的非肝硬化成人患者。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153" w:line="227" w:lineRule="auto"/>
              <w:ind w:left="123" w:right="162"/>
            </w:pPr>
            <w:r>
              <w:rPr>
                <w:spacing w:val="2"/>
              </w:rPr>
              <w:t>慢性丙型病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毒性肝炎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31" w:line="244" w:lineRule="auto"/>
              <w:ind w:left="224" w:right="32" w:hanging="180"/>
            </w:pPr>
            <w:r>
              <w:t>1.病史资料、检查报告等符合慢性丙型肝炎诊</w:t>
            </w:r>
            <w:r>
              <w:rPr>
                <w:spacing w:val="8"/>
              </w:rPr>
              <w:t xml:space="preserve"> </w:t>
            </w:r>
            <w:r>
              <w:t>断标准；2.HCV-RNA阳性；3.HCV基因型为</w:t>
            </w:r>
          </w:p>
          <w:p>
            <w:pPr>
              <w:pStyle w:val="6"/>
              <w:spacing w:before="4" w:line="197" w:lineRule="auto"/>
              <w:ind w:left="114"/>
            </w:pPr>
            <w:r>
              <w:t>1b型；4.非肝硬化；5.年龄≥18周岁。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1" w:line="223" w:lineRule="auto"/>
              <w:ind w:left="357" w:right="134" w:hanging="140"/>
            </w:pPr>
            <w:r>
              <w:rPr>
                <w:spacing w:val="4"/>
              </w:rPr>
              <w:t xml:space="preserve">1.病情诊断证明书；2.血常规、肝肾功能、 </w:t>
            </w:r>
            <w:r>
              <w:t>HCV-RNA、HCV基因型、AFP和上</w:t>
            </w:r>
            <w:r>
              <w:rPr>
                <w:spacing w:val="-1"/>
              </w:rPr>
              <w:t>腹部彩超</w:t>
            </w:r>
          </w:p>
          <w:p>
            <w:pPr>
              <w:pStyle w:val="6"/>
              <w:spacing w:before="34" w:line="198" w:lineRule="auto"/>
              <w:ind w:left="138"/>
            </w:pPr>
            <w:r>
              <w:rPr>
                <w:spacing w:val="-2"/>
              </w:rPr>
              <w:t>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7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85"/>
            </w:pPr>
            <w:r>
              <w:rPr>
                <w:spacing w:val="-2"/>
              </w:rPr>
              <w:t>46</w:t>
            </w:r>
          </w:p>
        </w:tc>
        <w:tc>
          <w:tcPr>
            <w:tcW w:w="15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07" w:lineRule="auto"/>
              <w:ind w:left="111" w:right="155" w:firstLine="19"/>
            </w:pPr>
            <w:r>
              <w:rPr>
                <w:spacing w:val="-2"/>
              </w:rPr>
              <w:t>磷酸依米他韦胶</w:t>
            </w:r>
            <w:r>
              <w:rPr>
                <w:spacing w:val="5"/>
              </w:rPr>
              <w:t xml:space="preserve"> </w:t>
            </w:r>
            <w:r>
              <w:t>囊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86" w:line="229" w:lineRule="auto"/>
              <w:ind w:left="111" w:right="77" w:hanging="20"/>
            </w:pPr>
            <w:r>
              <w:t>限与索磷布韦片联合，用于治疗成人基因1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型非肝硬化慢性丙型肝炎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248" w:line="253" w:lineRule="auto"/>
              <w:ind w:left="123" w:right="162"/>
            </w:pPr>
            <w:r>
              <w:rPr>
                <w:spacing w:val="2"/>
              </w:rPr>
              <w:t>慢性丙型病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毒性肝炎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36" w:line="218" w:lineRule="auto"/>
              <w:ind w:left="44"/>
            </w:pPr>
            <w:r>
              <w:t>1.病史资料、检查报告等符合慢性丙型肝炎诊</w:t>
            </w:r>
          </w:p>
          <w:p>
            <w:pPr>
              <w:pStyle w:val="6"/>
              <w:spacing w:before="49" w:line="219" w:lineRule="auto"/>
              <w:ind w:left="225"/>
            </w:pPr>
            <w:r>
              <w:t>断标准；2.HCV-RNA阳性；3.HCV基因型为</w:t>
            </w:r>
          </w:p>
          <w:p>
            <w:pPr>
              <w:pStyle w:val="6"/>
              <w:spacing w:before="25" w:line="216" w:lineRule="auto"/>
              <w:jc w:val="right"/>
            </w:pPr>
            <w:r>
              <w:rPr>
                <w:spacing w:val="-1"/>
              </w:rPr>
              <w:t>1型；4.与索磷布韦片联合用于非肝硬化患者；</w:t>
            </w:r>
          </w:p>
          <w:p>
            <w:pPr>
              <w:pStyle w:val="6"/>
              <w:spacing w:line="195" w:lineRule="auto"/>
              <w:ind w:left="114"/>
            </w:pPr>
            <w:r>
              <w:t>5.年龄≥18周岁。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7" w:line="228" w:lineRule="auto"/>
              <w:ind w:left="357" w:right="134" w:hanging="140"/>
            </w:pPr>
            <w:r>
              <w:rPr>
                <w:spacing w:val="4"/>
              </w:rPr>
              <w:t xml:space="preserve">1.病情诊断证明书；2.血常规、肝肾功能、 </w:t>
            </w:r>
            <w:r>
              <w:t>HCV-RNA、HCV基因型、AFP和上</w:t>
            </w:r>
            <w:r>
              <w:rPr>
                <w:spacing w:val="-1"/>
              </w:rPr>
              <w:t>腹部彩超</w:t>
            </w:r>
          </w:p>
          <w:p>
            <w:pPr>
              <w:pStyle w:val="6"/>
              <w:spacing w:before="35" w:line="217" w:lineRule="auto"/>
              <w:ind w:left="37"/>
            </w:pPr>
            <w:r>
              <w:rPr>
                <w:spacing w:val="-1"/>
              </w:rPr>
              <w:t>报告；3.提供与索磷布韦片联合治疗非肝硬化慢</w:t>
            </w:r>
          </w:p>
          <w:p>
            <w:pPr>
              <w:pStyle w:val="6"/>
              <w:spacing w:line="194" w:lineRule="auto"/>
              <w:ind w:left="127"/>
            </w:pPr>
            <w:r>
              <w:t>性丙型肝炎患者的病史资料。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85"/>
            </w:pPr>
            <w:r>
              <w:rPr>
                <w:spacing w:val="-2"/>
              </w:rPr>
              <w:t>47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11" w:right="154" w:firstLine="19"/>
            </w:pPr>
            <w:r>
              <w:rPr>
                <w:spacing w:val="-1"/>
              </w:rPr>
              <w:t>海曲泊帕乙醇胺</w:t>
            </w:r>
            <w:r>
              <w:t xml:space="preserve"> 片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41"/>
            </w:pPr>
            <w:r>
              <w:t>限：1.既往对糖皮质激素、免疫球蛋白等治</w:t>
            </w:r>
          </w:p>
          <w:p>
            <w:pPr>
              <w:pStyle w:val="6"/>
              <w:spacing w:before="35" w:line="219" w:lineRule="auto"/>
              <w:ind w:left="131"/>
            </w:pPr>
            <w:r>
              <w:t>疗反应不佳的慢性原发免疫性血小板减少</w:t>
            </w:r>
          </w:p>
          <w:p>
            <w:pPr>
              <w:pStyle w:val="6"/>
              <w:spacing w:before="8" w:line="220" w:lineRule="auto"/>
              <w:ind w:left="41"/>
            </w:pPr>
            <w:r>
              <w:rPr>
                <w:spacing w:val="2"/>
              </w:rPr>
              <w:t>症(</w:t>
            </w:r>
            <w:r>
              <w:t>ITP</w:t>
            </w:r>
            <w:r>
              <w:rPr>
                <w:spacing w:val="2"/>
              </w:rPr>
              <w:t>)成人患者；2.对免疫抑制治疗(</w:t>
            </w:r>
            <w:r>
              <w:t>IST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33" w:line="219" w:lineRule="auto"/>
              <w:ind w:left="271"/>
            </w:pPr>
            <w:r>
              <w:rPr>
                <w:spacing w:val="2"/>
              </w:rPr>
              <w:t>疗效不佳的重型再生障碍性贫血(</w:t>
            </w:r>
            <w:r>
              <w:t>SAA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8" w:line="221" w:lineRule="auto"/>
              <w:ind w:left="122"/>
            </w:pPr>
            <w:r>
              <w:rPr>
                <w:spacing w:val="-2"/>
              </w:rPr>
              <w:t>成人患者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159" w:line="235" w:lineRule="auto"/>
              <w:ind w:left="123" w:right="159"/>
              <w:jc w:val="both"/>
            </w:pPr>
            <w:r>
              <w:rPr>
                <w:spacing w:val="-3"/>
              </w:rPr>
              <w:t>原发免疫性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血小板减少</w:t>
            </w:r>
            <w:r>
              <w:t xml:space="preserve"> 症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69" w:line="223" w:lineRule="auto"/>
              <w:ind w:left="84" w:right="2" w:firstLine="49"/>
              <w:jc w:val="both"/>
            </w:pPr>
            <w:r>
              <w:t>1.临床表现、血常规和(或)骨髓检查符合慢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性原发免疫性血小板减少症(</w:t>
            </w:r>
            <w:r>
              <w:t>ITP</w:t>
            </w:r>
            <w:r>
              <w:rPr>
                <w:spacing w:val="4"/>
              </w:rPr>
              <w:t>)诊断标准；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2.经糖皮质激素、免疫球蛋白等治疗反应不</w:t>
            </w:r>
            <w:r>
              <w:t xml:space="preserve">  佳；3.年龄≥18周岁。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77" w:line="227" w:lineRule="auto"/>
              <w:ind w:left="37" w:right="49" w:firstLine="90"/>
              <w:jc w:val="both"/>
            </w:pPr>
            <w:r>
              <w:t>1.病情诊断证明书；2.血常规和(或)骨髓检查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报告；3.经糖皮质激素或免疫球蛋白等治疗反应</w:t>
            </w:r>
            <w:r>
              <w:rPr>
                <w:spacing w:val="15"/>
              </w:rPr>
              <w:t xml:space="preserve"> </w:t>
            </w:r>
            <w:r>
              <w:rPr>
                <w:spacing w:val="10"/>
              </w:rPr>
              <w:t>不佳的病史资料。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5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4" w:lineRule="auto"/>
              <w:ind w:left="123" w:right="193" w:hanging="9"/>
            </w:pPr>
            <w:r>
              <w:rPr>
                <w:spacing w:val="-2"/>
              </w:rPr>
              <w:t>再生障碍性</w:t>
            </w:r>
            <w:r>
              <w:t xml:space="preserve"> </w:t>
            </w:r>
            <w:r>
              <w:rPr>
                <w:spacing w:val="-3"/>
              </w:rPr>
              <w:t>贫血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80" w:line="223" w:lineRule="auto"/>
              <w:ind w:left="174" w:right="35" w:hanging="130"/>
            </w:pPr>
            <w:r>
              <w:t>1.全血细胞减少；2.骨髓检查显示至少一部位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增生减低或重度减低(如增生活跃，须有巨</w:t>
            </w:r>
          </w:p>
          <w:p>
            <w:pPr>
              <w:pStyle w:val="6"/>
              <w:spacing w:before="11" w:line="246" w:lineRule="auto"/>
              <w:ind w:left="44" w:right="26" w:firstLine="90"/>
            </w:pPr>
            <w:r>
              <w:rPr>
                <w:spacing w:val="-1"/>
              </w:rPr>
              <w:t>核细胞明显减少),骨髓小粒成份中应见非造</w:t>
            </w:r>
            <w:r>
              <w:rPr>
                <w:spacing w:val="4"/>
              </w:rPr>
              <w:t xml:space="preserve">  </w:t>
            </w:r>
            <w:r>
              <w:t>血细胞增多；3.能除外其它引起全血细胞减少</w:t>
            </w:r>
          </w:p>
          <w:p>
            <w:pPr>
              <w:pStyle w:val="6"/>
              <w:spacing w:before="21" w:line="224" w:lineRule="auto"/>
              <w:ind w:left="134" w:right="122"/>
              <w:jc w:val="both"/>
            </w:pPr>
            <w:r>
              <w:t>的疾病，如阵发性睡眠性血红蛋白尿症、骨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髓增生异常综合征中的难治性贫血、急性造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血功能停滞、骨髓纤维化、急性白血病、噬</w:t>
            </w:r>
          </w:p>
          <w:p>
            <w:pPr>
              <w:pStyle w:val="6"/>
              <w:spacing w:before="75" w:line="194" w:lineRule="auto"/>
              <w:ind w:left="84" w:right="142" w:firstLine="90"/>
            </w:pPr>
            <w:r>
              <w:rPr>
                <w:spacing w:val="2"/>
              </w:rPr>
              <w:t>血细胞综合征等；4.对免疫抑制治疗(</w:t>
            </w:r>
            <w:r>
              <w:t>IST</w:t>
            </w:r>
            <w:r>
              <w:rPr>
                <w:spacing w:val="2"/>
              </w:rPr>
              <w:t>)</w:t>
            </w:r>
            <w:r>
              <w:t xml:space="preserve"> 疗效不佳；5.年龄≥18周岁。</w:t>
            </w:r>
          </w:p>
        </w:tc>
        <w:tc>
          <w:tcPr>
            <w:tcW w:w="387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87"/>
            </w:pPr>
            <w:r>
              <w:t>1.病情诊断证明书(记载的病情符合重型再生障</w:t>
            </w:r>
          </w:p>
          <w:p>
            <w:pPr>
              <w:pStyle w:val="6"/>
              <w:spacing w:before="45" w:line="195" w:lineRule="auto"/>
              <w:ind w:left="267"/>
            </w:pPr>
            <w:r>
              <w:rPr>
                <w:spacing w:val="-1"/>
              </w:rPr>
              <w:t>碍性贫血(SAA)标准);2.血常规报告；3.骨</w:t>
            </w:r>
          </w:p>
          <w:p>
            <w:pPr>
              <w:pStyle w:val="6"/>
              <w:spacing w:line="217" w:lineRule="auto"/>
              <w:ind w:left="37"/>
            </w:pPr>
            <w:r>
              <w:rPr>
                <w:spacing w:val="-1"/>
              </w:rPr>
              <w:t>髓检查报告；4.对免疫抑制治疗疗效不佳的病史</w:t>
            </w:r>
          </w:p>
          <w:p>
            <w:pPr>
              <w:pStyle w:val="6"/>
              <w:spacing w:before="40" w:line="220" w:lineRule="auto"/>
              <w:ind w:left="127"/>
            </w:pPr>
            <w:r>
              <w:t>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85"/>
            </w:pPr>
            <w:r>
              <w:rPr>
                <w:spacing w:val="-2"/>
              </w:rPr>
              <w:t>48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9" w:lineRule="auto"/>
              <w:ind w:left="111" w:right="140" w:firstLine="19"/>
            </w:pPr>
            <w:r>
              <w:rPr>
                <w:spacing w:val="1"/>
              </w:rPr>
              <w:t>甲苯磺酸多纳非</w:t>
            </w:r>
            <w:r>
              <w:t xml:space="preserve"> </w:t>
            </w:r>
            <w:r>
              <w:rPr>
                <w:spacing w:val="7"/>
              </w:rPr>
              <w:t>尼片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3" w:lineRule="auto"/>
              <w:ind w:left="41" w:right="48"/>
            </w:pPr>
            <w:r>
              <w:t>限：1.既往未接受过全身系统性治疗的不可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切除肝细胞癌患者；2.进展性、局部晚期或</w:t>
            </w:r>
          </w:p>
          <w:p>
            <w:pPr>
              <w:pStyle w:val="6"/>
              <w:spacing w:before="34" w:line="209" w:lineRule="auto"/>
              <w:ind w:left="122" w:right="127" w:firstLine="9"/>
            </w:pPr>
            <w:r>
              <w:rPr>
                <w:spacing w:val="1"/>
              </w:rPr>
              <w:t>转移性放射性碘难治性分化型甲状腺癌患</w:t>
            </w:r>
            <w:r>
              <w:t xml:space="preserve"> </w:t>
            </w:r>
            <w:r>
              <w:rPr>
                <w:spacing w:val="-1"/>
              </w:rPr>
              <w:t>者。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273" w:line="220" w:lineRule="auto"/>
              <w:ind w:left="123"/>
            </w:pPr>
            <w:r>
              <w:rPr>
                <w:spacing w:val="-2"/>
              </w:rPr>
              <w:t>肝细胞癌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51" w:line="264" w:lineRule="auto"/>
              <w:ind w:left="173" w:hanging="129"/>
            </w:pPr>
            <w:r>
              <w:rPr>
                <w:spacing w:val="2"/>
              </w:rPr>
              <w:t>1.病理学诊断或影像学诊断符合肝细胞癌</w:t>
            </w:r>
            <w:r>
              <w:rPr>
                <w:spacing w:val="1"/>
              </w:rPr>
              <w:t>；2.</w:t>
            </w:r>
            <w:r>
              <w:t xml:space="preserve"> </w:t>
            </w:r>
            <w:r>
              <w:rPr>
                <w:spacing w:val="-1"/>
              </w:rPr>
              <w:t>既往未接受过全身系统治疗；3.不可切除。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2" w:line="221" w:lineRule="auto"/>
              <w:ind w:left="37" w:right="30" w:firstLine="90"/>
            </w:pPr>
            <w:r>
              <w:t>1.病情诊断证明书；2.病理学或影像学检查报</w:t>
            </w:r>
            <w:r>
              <w:rPr>
                <w:spacing w:val="3"/>
              </w:rPr>
              <w:t xml:space="preserve">  </w:t>
            </w:r>
            <w:r>
              <w:t>告；3.既往未接受过全身系统治疗且不可切除的</w:t>
            </w:r>
          </w:p>
          <w:p>
            <w:pPr>
              <w:pStyle w:val="6"/>
              <w:spacing w:before="39" w:line="191" w:lineRule="auto"/>
              <w:ind w:left="127"/>
            </w:pPr>
            <w:r>
              <w:t>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163" w:line="218" w:lineRule="auto"/>
              <w:ind w:left="123" w:right="184"/>
            </w:pPr>
            <w:r>
              <w:rPr>
                <w:spacing w:val="-2"/>
              </w:rPr>
              <w:t>分化型甲状</w:t>
            </w:r>
            <w:r>
              <w:t xml:space="preserve"> </w:t>
            </w:r>
            <w:r>
              <w:rPr>
                <w:spacing w:val="-3"/>
              </w:rPr>
              <w:t>腺癌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82" w:line="223" w:lineRule="auto"/>
              <w:ind w:left="84" w:right="2" w:firstLine="49"/>
            </w:pPr>
            <w:r>
              <w:t>1.病理学诊断符合分化型甲状腺癌；2.进展</w:t>
            </w:r>
            <w:r>
              <w:rPr>
                <w:spacing w:val="4"/>
              </w:rPr>
              <w:t xml:space="preserve">  </w:t>
            </w:r>
            <w:r>
              <w:t>性、局部晚期或转移性；3.放射性碘难治</w:t>
            </w:r>
            <w:r>
              <w:rPr>
                <w:spacing w:val="-1"/>
              </w:rPr>
              <w:t>性。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1" w:line="218" w:lineRule="auto"/>
              <w:ind w:left="37"/>
            </w:pPr>
            <w:r>
              <w:t>1.病情诊断证明书；2.病理学检查报告；3.提供</w:t>
            </w:r>
          </w:p>
          <w:p>
            <w:pPr>
              <w:pStyle w:val="6"/>
              <w:spacing w:before="38" w:line="203" w:lineRule="auto"/>
              <w:ind w:left="127" w:right="139"/>
            </w:pPr>
            <w:r>
              <w:rPr>
                <w:spacing w:val="-1"/>
              </w:rPr>
              <w:t>进展性、局部晚期或转移性放射性碘难治性的</w:t>
            </w:r>
            <w:r>
              <w:rPr>
                <w:spacing w:val="13"/>
              </w:rPr>
              <w:t xml:space="preserve"> </w:t>
            </w:r>
            <w:r>
              <w:t>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85"/>
            </w:pPr>
            <w:r>
              <w:rPr>
                <w:spacing w:val="-2"/>
              </w:rPr>
              <w:t>49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73" w:line="223" w:lineRule="auto"/>
              <w:ind w:left="111" w:right="156" w:firstLine="19"/>
            </w:pPr>
            <w:r>
              <w:rPr>
                <w:spacing w:val="-2"/>
              </w:rPr>
              <w:t>盐酸恩沙替尼胶</w:t>
            </w:r>
            <w:r>
              <w:rPr>
                <w:spacing w:val="4"/>
              </w:rPr>
              <w:t xml:space="preserve"> </w:t>
            </w:r>
            <w:r>
              <w:t>囊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82" w:line="229" w:lineRule="auto"/>
              <w:ind w:left="222" w:right="145" w:firstLine="49"/>
            </w:pPr>
            <w:r>
              <w:t>限间变性淋巴瘤激酶(ALK)阳性的局部</w:t>
            </w:r>
            <w:r>
              <w:rPr>
                <w:spacing w:val="4"/>
              </w:rPr>
              <w:t xml:space="preserve">  </w:t>
            </w:r>
            <w:r>
              <w:t>晚期或转移性的非小细胞肺癌(NSCLC)。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154" w:line="223" w:lineRule="auto"/>
              <w:ind w:left="123" w:right="175" w:firstLine="9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64" w:line="219" w:lineRule="auto"/>
              <w:ind w:left="44"/>
            </w:pPr>
            <w:r>
              <w:t>1.病理学诊断符合非小细胞肺癌；2.生物分子</w:t>
            </w:r>
          </w:p>
          <w:p>
            <w:pPr>
              <w:pStyle w:val="6"/>
              <w:spacing w:before="37" w:line="202" w:lineRule="auto"/>
              <w:ind w:left="94" w:right="139" w:firstLine="40"/>
            </w:pPr>
            <w:r>
              <w:rPr>
                <w:spacing w:val="-1"/>
              </w:rPr>
              <w:t>标志物检测ALK阳性；3.局部晚期或转移(无</w:t>
            </w:r>
            <w:r>
              <w:rPr>
                <w:spacing w:val="13"/>
              </w:rPr>
              <w:t xml:space="preserve"> </w:t>
            </w:r>
            <w:r>
              <w:t>法手术的Ⅲa期或Ⅲb-IV期)。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2" w:line="253" w:lineRule="auto"/>
              <w:ind w:left="177" w:right="36" w:hanging="14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学检查报告；4.生物分子标志物检测ALK阳性</w:t>
            </w:r>
          </w:p>
          <w:p>
            <w:pPr>
              <w:pStyle w:val="6"/>
              <w:spacing w:before="6" w:line="181" w:lineRule="auto"/>
              <w:ind w:left="127"/>
            </w:pPr>
            <w:r>
              <w:rPr>
                <w:spacing w:val="-2"/>
              </w:rPr>
              <w:t>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57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85"/>
            </w:pPr>
            <w:r>
              <w:rPr>
                <w:spacing w:val="-3"/>
              </w:rPr>
              <w:t>50</w:t>
            </w:r>
          </w:p>
        </w:tc>
        <w:tc>
          <w:tcPr>
            <w:tcW w:w="15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9" w:lineRule="auto"/>
              <w:ind w:left="111" w:right="132" w:firstLine="19"/>
            </w:pPr>
            <w:r>
              <w:rPr>
                <w:spacing w:val="2"/>
              </w:rPr>
              <w:t>甲磺酸伏美替尼</w:t>
            </w:r>
            <w:r>
              <w:t xml:space="preserve"> 片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66" w:line="215" w:lineRule="auto"/>
              <w:ind w:left="122"/>
            </w:pPr>
            <w:r>
              <w:t>限：1.表皮生长因子受体(EGFR)外显子</w:t>
            </w:r>
          </w:p>
          <w:p>
            <w:pPr>
              <w:pStyle w:val="6"/>
              <w:spacing w:line="220" w:lineRule="auto"/>
              <w:ind w:left="131"/>
            </w:pPr>
            <w:r>
              <w:t>19缺失或外显子21(L858R)置换突变的</w:t>
            </w:r>
          </w:p>
          <w:p>
            <w:pPr>
              <w:pStyle w:val="6"/>
              <w:spacing w:before="55" w:line="219" w:lineRule="auto"/>
              <w:ind w:left="181"/>
            </w:pPr>
            <w:r>
              <w:rPr>
                <w:spacing w:val="2"/>
              </w:rPr>
              <w:t>局部晚期或转移性非小细胞肺癌(</w:t>
            </w:r>
            <w:r>
              <w:t>NSCLC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25" w:line="215" w:lineRule="auto"/>
              <w:ind w:left="41"/>
            </w:pPr>
            <w:r>
              <w:t>成人患者的一线治疗；2.既往因表皮生长因</w:t>
            </w:r>
          </w:p>
          <w:p>
            <w:pPr>
              <w:pStyle w:val="6"/>
              <w:spacing w:line="218" w:lineRule="auto"/>
              <w:ind w:left="131"/>
            </w:pPr>
            <w:r>
              <w:rPr>
                <w:spacing w:val="2"/>
              </w:rPr>
              <w:t>子受体(</w:t>
            </w:r>
            <w:r>
              <w:t>EGFR</w:t>
            </w:r>
            <w:r>
              <w:rPr>
                <w:spacing w:val="2"/>
              </w:rPr>
              <w:t>)酪氨酸激酶抑制剂(</w:t>
            </w:r>
            <w:r>
              <w:t>TKI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67" w:line="219" w:lineRule="auto"/>
              <w:ind w:left="131"/>
            </w:pPr>
            <w:r>
              <w:rPr>
                <w:spacing w:val="-1"/>
              </w:rPr>
              <w:t>治疗时或治疗后出现疾病进展，并且经检</w:t>
            </w:r>
          </w:p>
          <w:p>
            <w:pPr>
              <w:pStyle w:val="6"/>
              <w:spacing w:before="16" w:line="195" w:lineRule="auto"/>
              <w:ind w:left="122"/>
            </w:pPr>
            <w:r>
              <w:rPr>
                <w:spacing w:val="1"/>
              </w:rPr>
              <w:t>验确认存在</w:t>
            </w:r>
            <w:r>
              <w:t>EGFR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790M突变阳性的局</w:t>
            </w:r>
          </w:p>
          <w:p>
            <w:pPr>
              <w:pStyle w:val="6"/>
              <w:spacing w:before="1" w:line="224" w:lineRule="auto"/>
              <w:ind w:left="122" w:right="132" w:firstLine="9"/>
            </w:pPr>
            <w:r>
              <w:t>部晚期或转移性非小细胞肺癌成人患者的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治疗。</w:t>
            </w:r>
          </w:p>
        </w:tc>
        <w:tc>
          <w:tcPr>
            <w:tcW w:w="120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23" w:right="184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54" w:line="233" w:lineRule="auto"/>
              <w:ind w:left="93" w:right="27" w:hanging="49"/>
            </w:pPr>
            <w:r>
              <w:t>1.病理学诊断符合非小细胞肺癌；2.符合下列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条件之一：(1)表皮生长因子受体(</w:t>
            </w:r>
            <w:r>
              <w:t>EGFR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56" w:line="220" w:lineRule="auto"/>
              <w:ind w:left="94"/>
            </w:pPr>
            <w:r>
              <w:t>外显子19缺失或外显子21(L858R)置换突</w:t>
            </w:r>
          </w:p>
          <w:p>
            <w:pPr>
              <w:pStyle w:val="6"/>
              <w:spacing w:before="15" w:line="219" w:lineRule="auto"/>
              <w:ind w:left="175"/>
            </w:pPr>
            <w:r>
              <w:rPr>
                <w:spacing w:val="-1"/>
              </w:rPr>
              <w:t>变的一线治疗；(2)既往因表皮生长因子受</w:t>
            </w:r>
          </w:p>
          <w:p>
            <w:pPr>
              <w:pStyle w:val="6"/>
              <w:spacing w:before="45" w:line="223" w:lineRule="auto"/>
              <w:ind w:left="84" w:right="557" w:firstLine="9"/>
            </w:pPr>
            <w:r>
              <w:rPr>
                <w:spacing w:val="-1"/>
              </w:rPr>
              <w:t>体(EGFR)酪氨酸激酶抑制剂(TKI)治疗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时或治疗后出现疾病进展，且检验EGFR</w:t>
            </w:r>
          </w:p>
          <w:p>
            <w:pPr>
              <w:pStyle w:val="6"/>
              <w:spacing w:before="16" w:line="219" w:lineRule="auto"/>
              <w:ind w:left="105"/>
            </w:pPr>
            <w:r>
              <w:rPr>
                <w:spacing w:val="-1"/>
              </w:rPr>
              <w:t>T790M突变阳性；3.局部晚期或转移(无法</w:t>
            </w:r>
          </w:p>
          <w:p>
            <w:pPr>
              <w:pStyle w:val="6"/>
              <w:spacing w:before="56" w:line="219" w:lineRule="auto"/>
              <w:ind w:left="134"/>
            </w:pPr>
            <w:r>
              <w:t>手术的Ⅲa期或Ⅲb-IV期);4.年龄≥18周岁。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283" w:line="218" w:lineRule="auto"/>
              <w:jc w:val="right"/>
            </w:pPr>
            <w:r>
              <w:rPr>
                <w:spacing w:val="-3"/>
              </w:rPr>
              <w:t>1.病情诊断证明书；2.病理学检查报告；3.影像</w:t>
            </w:r>
          </w:p>
          <w:p>
            <w:pPr>
              <w:pStyle w:val="6"/>
              <w:spacing w:before="57" w:line="218" w:lineRule="auto"/>
              <w:jc w:val="right"/>
            </w:pPr>
            <w:r>
              <w:rPr>
                <w:spacing w:val="-1"/>
              </w:rPr>
              <w:t>学检查报告；4.提供下列检查及病史资料之一：</w:t>
            </w:r>
          </w:p>
          <w:p>
            <w:pPr>
              <w:pStyle w:val="6"/>
              <w:spacing w:before="19" w:line="220" w:lineRule="auto"/>
              <w:ind w:left="157"/>
            </w:pPr>
            <w:r>
              <w:t>(1)表皮生长因子受体(EGFR)外显子19缺</w:t>
            </w:r>
          </w:p>
          <w:p>
            <w:pPr>
              <w:pStyle w:val="6"/>
              <w:spacing w:before="3" w:line="218" w:lineRule="auto"/>
              <w:ind w:left="127"/>
            </w:pPr>
            <w:r>
              <w:rPr>
                <w:spacing w:val="1"/>
              </w:rPr>
              <w:t>失或外显子21(L858R)置换突变检查报告；(2)</w:t>
            </w:r>
          </w:p>
          <w:p>
            <w:pPr>
              <w:pStyle w:val="6"/>
              <w:spacing w:before="58" w:line="217" w:lineRule="auto"/>
              <w:ind w:left="137" w:right="338" w:hanging="30"/>
            </w:pPr>
            <w:r>
              <w:rPr>
                <w:spacing w:val="-1"/>
              </w:rPr>
              <w:t>EGFR T790M突变阳性报告和表皮生长因子受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体(EGFR)酪氨酸激酶抑制剂(TKI)治疗时</w:t>
            </w:r>
          </w:p>
          <w:p>
            <w:pPr>
              <w:pStyle w:val="6"/>
              <w:spacing w:before="28" w:line="220" w:lineRule="auto"/>
              <w:ind w:left="138"/>
            </w:pPr>
            <w:r>
              <w:rPr>
                <w:spacing w:val="-1"/>
              </w:rPr>
              <w:t>或治疗后出现疾病进展的病史资料。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0" w:h="11900"/>
          <w:pgMar w:top="1011" w:right="945" w:bottom="1030" w:left="995" w:header="0" w:footer="732" w:gutter="0"/>
          <w:cols w:space="720" w:num="1"/>
        </w:sectPr>
      </w:pPr>
    </w:p>
    <w:p>
      <w:pPr>
        <w:spacing w:line="73" w:lineRule="exact"/>
      </w:pPr>
    </w:p>
    <w:tbl>
      <w:tblPr>
        <w:tblStyle w:val="5"/>
        <w:tblW w:w="14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539"/>
        <w:gridCol w:w="480"/>
        <w:gridCol w:w="3508"/>
        <w:gridCol w:w="1199"/>
        <w:gridCol w:w="3687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95"/>
            </w:pPr>
            <w:r>
              <w:rPr>
                <w:spacing w:val="-3"/>
              </w:rPr>
              <w:t>51</w:t>
            </w:r>
          </w:p>
        </w:tc>
        <w:tc>
          <w:tcPr>
            <w:tcW w:w="153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9"/>
            </w:pPr>
            <w:r>
              <w:rPr>
                <w:spacing w:val="2"/>
              </w:rPr>
              <w:t>达可替尼片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33" w:line="236" w:lineRule="auto"/>
              <w:ind w:left="141" w:right="137" w:firstLine="70"/>
              <w:jc w:val="both"/>
            </w:pPr>
            <w:r>
              <w:t>限表皮生长因子受体(EGFR)19号外显子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缺失突变或21号外显子L858R置换突变的</w:t>
            </w:r>
            <w:r>
              <w:t xml:space="preserve"> </w:t>
            </w:r>
            <w:r>
              <w:rPr>
                <w:spacing w:val="4"/>
              </w:rPr>
              <w:t>局部晚期或转移性非小细胞肺癌(</w:t>
            </w:r>
            <w:r>
              <w:t>NSCLC</w:t>
            </w:r>
            <w:r>
              <w:rPr>
                <w:spacing w:val="4"/>
              </w:rPr>
              <w:t xml:space="preserve">) </w:t>
            </w:r>
            <w:r>
              <w:t>患者的一线治疗。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2" w:line="223" w:lineRule="auto"/>
              <w:ind w:left="103" w:right="195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22" w:line="219" w:lineRule="auto"/>
              <w:ind w:left="34"/>
            </w:pPr>
            <w:r>
              <w:t>1.病理学诊断符合非小细胞肺癌；2.表皮生长</w:t>
            </w:r>
          </w:p>
          <w:p>
            <w:pPr>
              <w:pStyle w:val="6"/>
              <w:spacing w:before="27" w:line="236" w:lineRule="auto"/>
              <w:ind w:left="124" w:right="42" w:firstLine="179"/>
            </w:pPr>
            <w:r>
              <w:rPr>
                <w:spacing w:val="1"/>
              </w:rPr>
              <w:t>因子受体(</w:t>
            </w:r>
            <w:r>
              <w:t>EGFR</w:t>
            </w:r>
            <w:r>
              <w:rPr>
                <w:spacing w:val="1"/>
              </w:rPr>
              <w:t>)外显子19缺失突变或21</w:t>
            </w:r>
            <w:r>
              <w:t xml:space="preserve">    </w:t>
            </w:r>
            <w:r>
              <w:rPr>
                <w:spacing w:val="2"/>
              </w:rPr>
              <w:t>外显子L858R置换突变的一线治疗；3.局部</w:t>
            </w:r>
            <w:r>
              <w:rPr>
                <w:spacing w:val="7"/>
              </w:rPr>
              <w:t xml:space="preserve">  </w:t>
            </w:r>
            <w:r>
              <w:t>晚期或转移(无法手术的Ⅲa期或Ⅲb-IV期</w:t>
            </w:r>
            <w:r>
              <w:rPr>
                <w:spacing w:val="-1"/>
              </w:rPr>
              <w:t>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1" w:line="232" w:lineRule="auto"/>
              <w:ind w:left="216" w:right="37" w:hanging="179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t>学检查报告；4.表皮生长因子受体(EGFR)19</w:t>
            </w:r>
          </w:p>
          <w:p>
            <w:pPr>
              <w:pStyle w:val="6"/>
              <w:spacing w:before="29" w:line="220" w:lineRule="auto"/>
              <w:ind w:left="267"/>
            </w:pPr>
            <w:r>
              <w:rPr>
                <w:spacing w:val="-1"/>
              </w:rPr>
              <w:t>号外显子缺失突变或21号外显子(L858R)置</w:t>
            </w:r>
          </w:p>
          <w:p>
            <w:pPr>
              <w:pStyle w:val="6"/>
              <w:spacing w:before="33" w:line="188" w:lineRule="auto"/>
              <w:ind w:left="117"/>
            </w:pPr>
            <w:r>
              <w:t>换突变检查报告。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5"/>
            </w:pPr>
            <w:r>
              <w:rPr>
                <w:spacing w:val="-3"/>
              </w:rPr>
              <w:t>52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19"/>
            </w:pPr>
            <w:r>
              <w:rPr>
                <w:spacing w:val="2"/>
              </w:rPr>
              <w:t>奥布替尼片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jc w:val="right"/>
            </w:pPr>
            <w:r>
              <w:rPr>
                <w:spacing w:val="-4"/>
              </w:rPr>
              <w:t>限：1.既往至少接受过一种治疗的成人套细</w:t>
            </w:r>
          </w:p>
          <w:p>
            <w:pPr>
              <w:pStyle w:val="6"/>
              <w:spacing w:before="24" w:line="218" w:lineRule="auto"/>
              <w:ind w:left="110"/>
            </w:pPr>
            <w:r>
              <w:rPr>
                <w:spacing w:val="-1"/>
              </w:rPr>
              <w:t>胞淋巴瘤(MCL)患者；2.既往至少接受</w:t>
            </w:r>
          </w:p>
          <w:p>
            <w:pPr>
              <w:pStyle w:val="6"/>
              <w:spacing w:before="17" w:line="218" w:lineRule="auto"/>
              <w:ind w:left="110"/>
            </w:pPr>
            <w:r>
              <w:t>过一种治疗的成人慢性淋巴细胞白血病</w:t>
            </w:r>
          </w:p>
          <w:p>
            <w:pPr>
              <w:pStyle w:val="6"/>
              <w:spacing w:before="37" w:line="218" w:lineRule="auto"/>
              <w:ind w:left="160"/>
            </w:pPr>
            <w:r>
              <w:rPr>
                <w:spacing w:val="5"/>
              </w:rPr>
              <w:t>(</w:t>
            </w:r>
            <w:r>
              <w:t>CLL</w:t>
            </w:r>
            <w:r>
              <w:rPr>
                <w:spacing w:val="5"/>
              </w:rPr>
              <w:t>)/小淋巴细胞淋巴瘤(</w:t>
            </w:r>
            <w:r>
              <w:t>SLL</w:t>
            </w:r>
            <w:r>
              <w:rPr>
                <w:spacing w:val="5"/>
              </w:rPr>
              <w:t>)患者；</w:t>
            </w:r>
          </w:p>
          <w:p>
            <w:pPr>
              <w:pStyle w:val="6"/>
              <w:spacing w:before="9" w:line="226" w:lineRule="auto"/>
              <w:ind w:left="121" w:right="121"/>
            </w:pPr>
            <w:r>
              <w:t>3.既往至少接受过一种治疗的成人边缘区</w:t>
            </w:r>
            <w:r>
              <w:rPr>
                <w:spacing w:val="14"/>
              </w:rPr>
              <w:t xml:space="preserve"> </w:t>
            </w:r>
            <w:r>
              <w:rPr>
                <w:spacing w:val="35"/>
              </w:rPr>
              <w:t>淋巴瘤(</w:t>
            </w:r>
            <w:r>
              <w:t>MZL</w:t>
            </w:r>
            <w:r>
              <w:rPr>
                <w:spacing w:val="35"/>
              </w:rPr>
              <w:t>)患者。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36" w:line="217" w:lineRule="auto"/>
              <w:ind w:left="103" w:right="193"/>
            </w:pPr>
            <w:r>
              <w:rPr>
                <w:spacing w:val="-2"/>
              </w:rPr>
              <w:t>套细胞淋巴</w:t>
            </w:r>
            <w:r>
              <w:rPr>
                <w:spacing w:val="1"/>
              </w:rPr>
              <w:t xml:space="preserve"> </w:t>
            </w:r>
            <w:r>
              <w:t>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36" w:line="217" w:lineRule="auto"/>
              <w:ind w:left="104" w:right="27" w:hanging="70"/>
            </w:pPr>
            <w:r>
              <w:t>1.病理学诊断符合套细胞淋巴瘤；2.既往至少</w:t>
            </w:r>
            <w:r>
              <w:rPr>
                <w:spacing w:val="14"/>
              </w:rPr>
              <w:t xml:space="preserve"> </w:t>
            </w:r>
            <w:r>
              <w:t>接受过一种治疗；3.年龄≥18周岁。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6" w:line="218" w:lineRule="auto"/>
              <w:ind w:left="37"/>
            </w:pPr>
            <w:r>
              <w:t>1.病情诊断证明书；2.病理学检查报告；3.既往</w:t>
            </w:r>
          </w:p>
          <w:p>
            <w:pPr>
              <w:pStyle w:val="6"/>
              <w:spacing w:before="9" w:line="196" w:lineRule="auto"/>
              <w:ind w:left="127"/>
            </w:pPr>
            <w:r>
              <w:rPr>
                <w:spacing w:val="-1"/>
              </w:rPr>
              <w:t>至少接受过一种治疗的病史资料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7" w:line="245" w:lineRule="auto"/>
              <w:ind w:left="103" w:right="193"/>
            </w:pPr>
            <w:r>
              <w:rPr>
                <w:spacing w:val="-2"/>
              </w:rPr>
              <w:t>慢性淋巴细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胞白血病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48" w:line="231" w:lineRule="auto"/>
              <w:ind w:left="34" w:right="51" w:firstLine="90"/>
            </w:pPr>
            <w:r>
              <w:t>1.血液及骨髓细胞形态学或流式细胞学检查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符合慢性淋巴细胞白血病；2.既往至少接受过</w:t>
            </w:r>
          </w:p>
          <w:p>
            <w:pPr>
              <w:pStyle w:val="6"/>
              <w:spacing w:before="18" w:line="196" w:lineRule="auto"/>
              <w:ind w:left="124"/>
            </w:pPr>
            <w:r>
              <w:t>一种治疗；3.年龄≥18周岁。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5" w:line="237" w:lineRule="auto"/>
              <w:ind w:left="37" w:right="37"/>
              <w:jc w:val="both"/>
            </w:pPr>
            <w:r>
              <w:t>1.病情诊断证明书；2.血常规报告；3.骨髓细胞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形态学或流式细胞学检查报告；4.既往至少接受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过一种治疗的病史资料。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" w:line="227" w:lineRule="auto"/>
              <w:ind w:left="103" w:right="197"/>
            </w:pPr>
            <w:r>
              <w:rPr>
                <w:spacing w:val="-3"/>
              </w:rPr>
              <w:t>小淋巴细胞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淋巴瘤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37" w:line="222" w:lineRule="auto"/>
              <w:ind w:left="173" w:right="82" w:hanging="49"/>
            </w:pPr>
            <w:r>
              <w:t>1.病理学诊断符合小淋巴细胞淋巴瘤；2.既</w:t>
            </w:r>
            <w:r>
              <w:rPr>
                <w:spacing w:val="7"/>
              </w:rPr>
              <w:t xml:space="preserve"> </w:t>
            </w:r>
            <w:r>
              <w:t>往至少接受过一种治疗；3.年龄≥18周</w:t>
            </w:r>
            <w:r>
              <w:rPr>
                <w:spacing w:val="-1"/>
              </w:rPr>
              <w:t>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7" w:line="232" w:lineRule="auto"/>
              <w:ind w:left="96" w:right="37" w:hanging="59"/>
            </w:pPr>
            <w:r>
              <w:t>1.病情诊断证明书；2.病理学检查报告；3.既往</w:t>
            </w:r>
            <w:r>
              <w:rPr>
                <w:spacing w:val="6"/>
              </w:rPr>
              <w:t xml:space="preserve"> </w:t>
            </w:r>
            <w:r>
              <w:t>至少接受过一种治疗的病史资料。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37" w:line="216" w:lineRule="auto"/>
              <w:ind w:left="103" w:right="182" w:firstLine="9"/>
            </w:pPr>
            <w:r>
              <w:rPr>
                <w:spacing w:val="-2"/>
              </w:rPr>
              <w:t>边缘区淋巴</w:t>
            </w:r>
            <w:r>
              <w:rPr>
                <w:spacing w:val="2"/>
              </w:rPr>
              <w:t xml:space="preserve"> </w:t>
            </w:r>
            <w:r>
              <w:t>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7" w:line="206" w:lineRule="auto"/>
              <w:ind w:left="114" w:right="124" w:firstLine="10"/>
            </w:pPr>
            <w:r>
              <w:t>1.病理学诊断符合边缘区淋巴瘤；2.既往至</w:t>
            </w:r>
            <w:r>
              <w:rPr>
                <w:spacing w:val="7"/>
              </w:rPr>
              <w:t xml:space="preserve"> </w:t>
            </w:r>
            <w:r>
              <w:t>少接受过一种治疗；3.年龄≥18周岁。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7" w:line="218" w:lineRule="auto"/>
              <w:ind w:left="37"/>
            </w:pPr>
            <w:r>
              <w:t>1.病情诊断证明书；2.病理学检查报告；3.既往</w:t>
            </w:r>
          </w:p>
          <w:p>
            <w:pPr>
              <w:pStyle w:val="6"/>
              <w:spacing w:before="9" w:line="204" w:lineRule="auto"/>
              <w:ind w:left="127"/>
            </w:pPr>
            <w:r>
              <w:t>至少接受过一种治疗的病史资料。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3"/>
              </w:rPr>
              <w:t>53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98" w:line="214" w:lineRule="auto"/>
              <w:ind w:left="119" w:right="191" w:hanging="29"/>
            </w:pPr>
            <w:r>
              <w:rPr>
                <w:spacing w:val="-2"/>
              </w:rPr>
              <w:t>奥妥珠单抗注射</w:t>
            </w:r>
            <w:r>
              <w:t xml:space="preserve"> 液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50" w:line="219" w:lineRule="auto"/>
              <w:ind w:left="121"/>
            </w:pPr>
            <w:r>
              <w:t>限与化疗联合，用于初治的Ⅱ期伴有巨大</w:t>
            </w:r>
          </w:p>
          <w:p>
            <w:pPr>
              <w:pStyle w:val="6"/>
              <w:spacing w:before="35" w:line="222" w:lineRule="auto"/>
              <w:ind w:left="121" w:right="145" w:firstLine="140"/>
            </w:pPr>
            <w:r>
              <w:rPr>
                <w:spacing w:val="1"/>
              </w:rPr>
              <w:t>肿块、I期或</w:t>
            </w:r>
            <w:r>
              <w:t>IV</w:t>
            </w:r>
            <w:r>
              <w:rPr>
                <w:spacing w:val="1"/>
              </w:rPr>
              <w:t>期滤泡性淋巴瘤成人患</w:t>
            </w:r>
            <w:r>
              <w:t xml:space="preserve">  </w:t>
            </w:r>
            <w:r>
              <w:rPr>
                <w:spacing w:val="-1"/>
              </w:rPr>
              <w:t>者，达到至少部分缓解的患者随后用奥妥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珠单抗维持治疗。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9" w:line="225" w:lineRule="auto"/>
              <w:ind w:left="103" w:right="194"/>
            </w:pPr>
            <w:r>
              <w:rPr>
                <w:spacing w:val="-2"/>
              </w:rPr>
              <w:t>滤泡性淋巴</w:t>
            </w:r>
            <w:r>
              <w:t xml:space="preserve"> 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48" w:line="218" w:lineRule="auto"/>
              <w:ind w:left="34"/>
            </w:pPr>
            <w:r>
              <w:t>1.病理学诊断符合滤泡性淋巴瘤；2.与化疗联</w:t>
            </w:r>
          </w:p>
          <w:p>
            <w:pPr>
              <w:pStyle w:val="6"/>
              <w:spacing w:before="39" w:line="219" w:lineRule="auto"/>
              <w:ind w:left="263"/>
            </w:pPr>
            <w:r>
              <w:rPr>
                <w:spacing w:val="-1"/>
              </w:rPr>
              <w:t>合使用，初治的Ⅱ期伴有巨大肿块(直径</w:t>
            </w:r>
          </w:p>
          <w:p>
            <w:pPr>
              <w:pStyle w:val="6"/>
              <w:spacing w:before="16" w:line="219" w:lineRule="auto"/>
              <w:ind w:left="84"/>
            </w:pPr>
            <w:r>
              <w:t>≥7cm)或Ⅲ-IV期，达到至少部分缓解的患者</w:t>
            </w:r>
          </w:p>
          <w:p>
            <w:pPr>
              <w:pStyle w:val="6"/>
              <w:spacing w:before="14" w:line="195" w:lineRule="auto"/>
              <w:ind w:left="34"/>
            </w:pPr>
            <w:r>
              <w:rPr>
                <w:spacing w:val="1"/>
              </w:rPr>
              <w:t>随后用奥妥珠单抗维持治疗；3.年龄≥18周岁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18" w:lineRule="auto"/>
              <w:ind w:left="37"/>
            </w:pPr>
            <w:r>
              <w:t>1.病情诊断证明书；2.病理学检查报告；3.提供</w:t>
            </w:r>
          </w:p>
          <w:p>
            <w:pPr>
              <w:pStyle w:val="6"/>
              <w:spacing w:before="58" w:line="208" w:lineRule="auto"/>
              <w:ind w:left="96" w:right="121" w:firstLine="30"/>
            </w:pPr>
            <w:r>
              <w:t>与化疗联合使用或达到至少部分缓解的病史资</w:t>
            </w:r>
            <w:r>
              <w:rPr>
                <w:spacing w:val="12"/>
              </w:rPr>
              <w:t xml:space="preserve"> </w:t>
            </w:r>
            <w: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5"/>
            </w:pPr>
            <w:r>
              <w:rPr>
                <w:spacing w:val="-3"/>
              </w:rPr>
              <w:t>54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9"/>
            </w:pPr>
            <w:r>
              <w:rPr>
                <w:spacing w:val="-2"/>
              </w:rPr>
              <w:t>氟唑帕利胶囊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5" w:lineRule="auto"/>
              <w:ind w:left="101" w:firstLine="29"/>
            </w:pPr>
            <w:r>
              <w:rPr>
                <w:spacing w:val="-3"/>
              </w:rPr>
              <w:t>限：1.既往经过二线及以上化疗的伴有胚系</w:t>
            </w:r>
            <w:r>
              <w:rPr>
                <w:spacing w:val="6"/>
              </w:rPr>
              <w:t xml:space="preserve"> </w:t>
            </w:r>
            <w:r>
              <w:rPr>
                <w:spacing w:val="25"/>
              </w:rPr>
              <w:t>B</w:t>
            </w:r>
            <w:r>
              <w:rPr>
                <w:spacing w:val="-39"/>
              </w:rPr>
              <w:t xml:space="preserve"> </w:t>
            </w:r>
            <w:r>
              <w:rPr>
                <w:spacing w:val="25"/>
              </w:rPr>
              <w:t>RCA突变(gBRCAm)的铂敏感复发性</w:t>
            </w:r>
          </w:p>
          <w:p>
            <w:pPr>
              <w:pStyle w:val="6"/>
              <w:spacing w:before="22" w:line="233" w:lineRule="auto"/>
              <w:ind w:left="31" w:firstLine="97"/>
            </w:pPr>
            <w:r>
              <w:rPr>
                <w:spacing w:val="-3"/>
              </w:rPr>
              <w:t>卵巢癌、输卵管癌或原发性腹膜癌的患者；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2.铂敏感的复发性上皮性卵巢癌、输卵管癌</w:t>
            </w:r>
          </w:p>
          <w:p>
            <w:pPr>
              <w:pStyle w:val="6"/>
              <w:spacing w:before="6" w:line="219" w:lineRule="auto"/>
              <w:ind w:left="121"/>
            </w:pPr>
            <w:r>
              <w:t>或原发性腹膜癌成人患者在含铂化疗达到</w:t>
            </w:r>
          </w:p>
          <w:p>
            <w:pPr>
              <w:pStyle w:val="6"/>
              <w:spacing w:before="6" w:line="219" w:lineRule="auto"/>
              <w:ind w:left="121"/>
            </w:pPr>
            <w:r>
              <w:rPr>
                <w:spacing w:val="-1"/>
              </w:rPr>
              <w:t>完全缓解或部分缓解后的维持治疗。</w:t>
            </w:r>
          </w:p>
        </w:tc>
        <w:tc>
          <w:tcPr>
            <w:tcW w:w="119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3"/>
            </w:pPr>
            <w:r>
              <w:rPr>
                <w:spacing w:val="3"/>
              </w:rPr>
              <w:t>卵巢癌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70" w:line="223" w:lineRule="auto"/>
              <w:ind w:left="174" w:right="35" w:hanging="140"/>
            </w:pPr>
            <w:r>
              <w:t>1.病理学诊断符合卵巢癌；2.符合下列条件之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一：(1)既往经过二线及以上化疗的伴有胚</w:t>
            </w:r>
          </w:p>
          <w:p>
            <w:pPr>
              <w:pStyle w:val="6"/>
              <w:spacing w:before="40" w:line="201" w:lineRule="auto"/>
              <w:ind w:left="114"/>
            </w:pPr>
            <w:r>
              <w:rPr>
                <w:spacing w:val="47"/>
              </w:rPr>
              <w:t>系</w:t>
            </w:r>
            <w:r>
              <w:t>BRCA</w:t>
            </w:r>
            <w:r>
              <w:rPr>
                <w:spacing w:val="47"/>
              </w:rPr>
              <w:t>突变(</w:t>
            </w:r>
            <w:r>
              <w:t>gBRCAm</w:t>
            </w:r>
            <w:r>
              <w:rPr>
                <w:spacing w:val="47"/>
              </w:rPr>
              <w:t>)的复发性卵巢癌</w:t>
            </w:r>
          </w:p>
          <w:p>
            <w:pPr>
              <w:pStyle w:val="6"/>
              <w:spacing w:line="253" w:lineRule="auto"/>
              <w:ind w:left="173" w:right="122" w:hanging="49"/>
            </w:pPr>
            <w:r>
              <w:t>患者；(2)复发上皮性卵巢癌成人(年龄≥18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周岁)患者在含铂化疗达到完全缓解或部分</w:t>
            </w:r>
          </w:p>
          <w:p>
            <w:pPr>
              <w:pStyle w:val="6"/>
              <w:spacing w:before="26" w:line="219" w:lineRule="auto"/>
              <w:ind w:left="34"/>
            </w:pPr>
            <w:r>
              <w:rPr>
                <w:spacing w:val="-1"/>
              </w:rPr>
              <w:t>缓解后的维持治疗；3.用于铂敏感患者，且复</w:t>
            </w:r>
          </w:p>
          <w:p>
            <w:pPr>
              <w:pStyle w:val="6"/>
              <w:spacing w:before="5" w:line="192" w:lineRule="auto"/>
              <w:ind w:left="124"/>
            </w:pPr>
            <w:r>
              <w:t>发距上次含铂化疗时间大于6个月。</w:t>
            </w:r>
          </w:p>
        </w:tc>
        <w:tc>
          <w:tcPr>
            <w:tcW w:w="387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177" w:right="37" w:hanging="14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学检查报告；4.提供下列资料之一：(1)BRCA</w:t>
            </w:r>
          </w:p>
          <w:p>
            <w:pPr>
              <w:pStyle w:val="6"/>
              <w:spacing w:before="37" w:line="223" w:lineRule="auto"/>
              <w:ind w:left="176" w:right="120" w:hanging="49"/>
            </w:pPr>
            <w:r>
              <w:t>突变检查报告和既往经过二线及以上化疗和铂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敏感的病史资料；(2)含铂化疗达到完全缓解</w:t>
            </w:r>
          </w:p>
          <w:p>
            <w:pPr>
              <w:pStyle w:val="6"/>
              <w:spacing w:before="6" w:line="219" w:lineRule="auto"/>
              <w:ind w:left="117"/>
            </w:pPr>
            <w:r>
              <w:rPr>
                <w:spacing w:val="-1"/>
              </w:rPr>
              <w:t>或部分缓解的病史资料。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3"/>
            </w:pPr>
            <w:r>
              <w:rPr>
                <w:spacing w:val="-2"/>
              </w:rPr>
              <w:t>输卵管癌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2" w:line="233" w:lineRule="auto"/>
              <w:ind w:left="174" w:right="35" w:hanging="140"/>
            </w:pPr>
            <w:r>
              <w:t>1.病理学诊断符合输卵管癌；2.符合下列条件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之一：(1)既往经过二线及以上化疗的伴有</w:t>
            </w:r>
          </w:p>
          <w:p>
            <w:pPr>
              <w:pStyle w:val="6"/>
              <w:spacing w:before="11" w:line="230" w:lineRule="auto"/>
              <w:ind w:left="174" w:right="84" w:hanging="80"/>
            </w:pPr>
            <w:r>
              <w:rPr>
                <w:spacing w:val="28"/>
              </w:rPr>
              <w:t>胚系BRCA突变(gBRCAm)的输卵管癌患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者；(2)输卵管癌成人(年龄≥18周岁)患者</w:t>
            </w:r>
          </w:p>
          <w:p>
            <w:pPr>
              <w:pStyle w:val="6"/>
              <w:spacing w:before="56" w:line="217" w:lineRule="auto"/>
              <w:ind w:left="34" w:right="52" w:firstLine="90"/>
              <w:jc w:val="both"/>
            </w:pPr>
            <w:r>
              <w:rPr>
                <w:spacing w:val="-1"/>
              </w:rPr>
              <w:t>在含铂化疗达到完全缓解或部分缓解后的维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持治疗；3.用于铂敏感患者，且复发距上次含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铂化疗时间大于6个月。</w:t>
            </w:r>
          </w:p>
        </w:tc>
        <w:tc>
          <w:tcPr>
            <w:tcW w:w="387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1" w:lineRule="auto"/>
              <w:ind w:left="177" w:right="37" w:hanging="14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学检查报告；4.提供下列资料之一：(1)BRCA</w:t>
            </w:r>
          </w:p>
          <w:p>
            <w:pPr>
              <w:pStyle w:val="6"/>
              <w:spacing w:before="47" w:line="247" w:lineRule="auto"/>
              <w:ind w:left="176" w:right="120" w:hanging="49"/>
            </w:pPr>
            <w:r>
              <w:t>突变检查报告和既往经过二线及以上化疗和铂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敏感的病史资料；(2)含铂化疗达到完全缓解</w:t>
            </w:r>
          </w:p>
          <w:p>
            <w:pPr>
              <w:pStyle w:val="6"/>
              <w:spacing w:line="219" w:lineRule="auto"/>
              <w:ind w:left="127"/>
            </w:pPr>
            <w:r>
              <w:rPr>
                <w:spacing w:val="-1"/>
              </w:rPr>
              <w:t>或部分缓解的病史资料。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08" w:lineRule="auto"/>
              <w:ind w:left="103" w:right="197"/>
            </w:pPr>
            <w:r>
              <w:rPr>
                <w:spacing w:val="-3"/>
              </w:rPr>
              <w:t>原发性腹膜</w:t>
            </w:r>
            <w:r>
              <w:rPr>
                <w:spacing w:val="2"/>
              </w:rPr>
              <w:t xml:space="preserve"> </w:t>
            </w:r>
            <w:r>
              <w:t>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74" w:line="223" w:lineRule="auto"/>
              <w:ind w:left="174" w:right="28" w:hanging="140"/>
            </w:pPr>
            <w:r>
              <w:t>1.病理学诊断符合原发性腹膜癌；2.符合下列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条件之一：(1)既往经过二线及以上化疗的</w:t>
            </w:r>
          </w:p>
          <w:p>
            <w:pPr>
              <w:pStyle w:val="6"/>
              <w:spacing w:line="249" w:lineRule="auto"/>
              <w:ind w:left="174" w:right="85" w:hanging="90"/>
            </w:pPr>
            <w:r>
              <w:rPr>
                <w:spacing w:val="28"/>
              </w:rPr>
              <w:t>伴有胚系BRCA突变(gBRCAm)的原发性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腹膜癌患者；(2)铂敏感的原发性腹膜癌成</w:t>
            </w:r>
          </w:p>
          <w:p>
            <w:pPr>
              <w:pStyle w:val="6"/>
              <w:spacing w:line="219" w:lineRule="auto"/>
              <w:ind w:left="124"/>
            </w:pPr>
            <w:r>
              <w:rPr>
                <w:spacing w:val="-1"/>
              </w:rPr>
              <w:t>人(年龄≥18周岁)患者在含铂化疗达到完全</w:t>
            </w:r>
          </w:p>
          <w:p>
            <w:pPr>
              <w:pStyle w:val="6"/>
              <w:spacing w:before="36" w:line="187" w:lineRule="auto"/>
              <w:ind w:left="94"/>
            </w:pPr>
            <w:r>
              <w:t>缓解或部分缓解后的维持治疗。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83" w:line="222" w:lineRule="auto"/>
              <w:ind w:left="177" w:right="37" w:hanging="14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学检查报告；4.提供下列资料之一：(1)BRCA</w:t>
            </w:r>
          </w:p>
          <w:p>
            <w:pPr>
              <w:pStyle w:val="6"/>
              <w:spacing w:before="47" w:line="223" w:lineRule="auto"/>
              <w:ind w:left="176" w:right="122" w:hanging="49"/>
            </w:pPr>
            <w:r>
              <w:t>突变检查报告和既往经过二线及以上化疗的病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史资料；(2)含铂化疗达到完全缓解或部分缓</w:t>
            </w:r>
          </w:p>
          <w:p>
            <w:pPr>
              <w:pStyle w:val="6"/>
              <w:spacing w:before="26" w:line="220" w:lineRule="auto"/>
              <w:ind w:left="127"/>
            </w:pPr>
            <w:r>
              <w:t>解的病史资料。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95" w:type="dxa"/>
            <w:vAlign w:val="top"/>
          </w:tcPr>
          <w:p>
            <w:pPr>
              <w:pStyle w:val="6"/>
              <w:spacing w:before="204" w:line="182" w:lineRule="auto"/>
              <w:ind w:left="195"/>
            </w:pPr>
            <w:r>
              <w:rPr>
                <w:spacing w:val="-3"/>
              </w:rPr>
              <w:t>55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57" w:line="219" w:lineRule="auto"/>
              <w:ind w:left="119"/>
            </w:pPr>
            <w:r>
              <w:rPr>
                <w:spacing w:val="1"/>
              </w:rPr>
              <w:t>帕米帕利胶囊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46" w:line="214" w:lineRule="auto"/>
              <w:ind w:left="81" w:right="89" w:firstLine="130"/>
            </w:pPr>
            <w:r>
              <w:t>限既往经过二线及以上化疗的伴有胚系</w:t>
            </w:r>
            <w:r>
              <w:rPr>
                <w:spacing w:val="7"/>
              </w:rPr>
              <w:t xml:space="preserve">  </w:t>
            </w:r>
            <w:r>
              <w:t>B</w:t>
            </w:r>
            <w:r>
              <w:rPr>
                <w:spacing w:val="-58"/>
              </w:rPr>
              <w:t xml:space="preserve"> </w:t>
            </w:r>
            <w:r>
              <w:t>RCA</w:t>
            </w:r>
            <w:r>
              <w:rPr>
                <w:spacing w:val="42"/>
              </w:rPr>
              <w:t>(</w:t>
            </w:r>
            <w:r>
              <w:t>gBRCA</w:t>
            </w:r>
            <w:r>
              <w:rPr>
                <w:spacing w:val="42"/>
              </w:rPr>
              <w:t>)突变的复发性晚期卵巢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7" w:line="219" w:lineRule="auto"/>
              <w:ind w:left="103"/>
            </w:pPr>
            <w:r>
              <w:rPr>
                <w:spacing w:val="3"/>
              </w:rPr>
              <w:t>卵巢癌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66" w:line="210" w:lineRule="auto"/>
              <w:ind w:left="34"/>
            </w:pPr>
            <w:r>
              <w:t>1.病理学诊断符合卵巢癌；2.既往经过二线及</w:t>
            </w:r>
          </w:p>
          <w:p>
            <w:pPr>
              <w:pStyle w:val="6"/>
              <w:spacing w:line="197" w:lineRule="auto"/>
              <w:ind w:left="304"/>
            </w:pPr>
            <w:r>
              <w:rPr>
                <w:spacing w:val="3"/>
              </w:rPr>
              <w:t>以上化疗的伴有胚系</w:t>
            </w:r>
            <w:r>
              <w:t>BRCA</w:t>
            </w:r>
            <w:r>
              <w:rPr>
                <w:spacing w:val="3"/>
              </w:rPr>
              <w:t>突变(</w:t>
            </w:r>
            <w:r>
              <w:t>gBRCAm</w:t>
            </w:r>
            <w:r>
              <w:rPr>
                <w:spacing w:val="3"/>
              </w:rPr>
              <w:t>)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6" w:line="209" w:lineRule="auto"/>
              <w:ind w:left="37" w:right="32"/>
            </w:pPr>
            <w:r>
              <w:t>1.病情诊断证明书；2.病理学检查报告；3.BRCA</w:t>
            </w:r>
            <w:r>
              <w:rPr>
                <w:spacing w:val="2"/>
              </w:rPr>
              <w:t xml:space="preserve"> </w:t>
            </w:r>
            <w:r>
              <w:t>突变检查报告；4.既往经过二线及以上化疗的病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0" w:h="11900"/>
          <w:pgMar w:top="1011" w:right="1074" w:bottom="1084" w:left="864" w:header="0" w:footer="767" w:gutter="0"/>
          <w:cols w:space="720" w:num="1"/>
        </w:sectPr>
      </w:pPr>
    </w:p>
    <w:p>
      <w:pPr>
        <w:spacing w:line="163" w:lineRule="exact"/>
      </w:pPr>
    </w:p>
    <w:tbl>
      <w:tblPr>
        <w:tblStyle w:val="5"/>
        <w:tblW w:w="14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539"/>
        <w:gridCol w:w="460"/>
        <w:gridCol w:w="3518"/>
        <w:gridCol w:w="1209"/>
        <w:gridCol w:w="3707"/>
        <w:gridCol w:w="3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19" w:lineRule="auto"/>
              <w:ind w:left="92"/>
            </w:pPr>
            <w:r>
              <w:t>癌、输卵管癌或原发性腹膜癌患者。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7" w:type="dxa"/>
            <w:vAlign w:val="top"/>
          </w:tcPr>
          <w:p>
            <w:pPr>
              <w:pStyle w:val="6"/>
              <w:spacing w:before="52" w:line="219" w:lineRule="auto"/>
              <w:ind w:left="105"/>
            </w:pPr>
            <w:r>
              <w:t>的卵巢癌患者；3.复发性晚期。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53" w:line="220" w:lineRule="auto"/>
              <w:ind w:left="147"/>
            </w:pPr>
            <w: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267" w:line="219" w:lineRule="auto"/>
              <w:ind w:left="123"/>
            </w:pPr>
            <w:r>
              <w:rPr>
                <w:spacing w:val="-2"/>
              </w:rPr>
              <w:t>输卵管癌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7" w:line="219" w:lineRule="auto"/>
              <w:ind w:left="44"/>
            </w:pPr>
            <w:r>
              <w:t>1.病理学诊断符合输卵管癌；2.既往经过二线</w:t>
            </w:r>
          </w:p>
          <w:p>
            <w:pPr>
              <w:pStyle w:val="6"/>
              <w:spacing w:before="26" w:line="219" w:lineRule="auto"/>
              <w:ind w:left="105"/>
            </w:pPr>
            <w:r>
              <w:rPr>
                <w:spacing w:val="-9"/>
              </w:rPr>
              <w:t>及 以 上</w:t>
            </w:r>
            <w:r>
              <w:rPr>
                <w:spacing w:val="-14"/>
              </w:rPr>
              <w:t xml:space="preserve"> </w:t>
            </w:r>
            <w:r>
              <w:rPr>
                <w:spacing w:val="-9"/>
              </w:rPr>
              <w:t>化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疗 的 伴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有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胚</w:t>
            </w:r>
            <w:r>
              <w:rPr>
                <w:spacing w:val="-14"/>
              </w:rPr>
              <w:t xml:space="preserve"> </w:t>
            </w:r>
            <w:r>
              <w:rPr>
                <w:spacing w:val="-9"/>
              </w:rPr>
              <w:t>系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R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C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突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变</w:t>
            </w:r>
          </w:p>
          <w:p>
            <w:pPr>
              <w:pStyle w:val="6"/>
              <w:spacing w:before="1" w:line="202" w:lineRule="auto"/>
              <w:ind w:left="184"/>
            </w:pPr>
            <w:r>
              <w:t>(gBRCAm)的输卵管癌患者；3.复发性晚期。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55" w:line="218" w:lineRule="auto"/>
              <w:ind w:left="38"/>
            </w:pPr>
            <w:r>
              <w:t>1.病情诊断证明书；2.病理学检查报告；3.BRCA</w:t>
            </w:r>
          </w:p>
          <w:p>
            <w:pPr>
              <w:pStyle w:val="6"/>
              <w:spacing w:before="17" w:line="217" w:lineRule="auto"/>
              <w:ind w:left="146" w:right="21" w:hanging="109"/>
            </w:pPr>
            <w:r>
              <w:t>突变检查报告；4.既往经过二线及以上化疗的病</w:t>
            </w:r>
            <w:r>
              <w:rPr>
                <w:spacing w:val="11"/>
              </w:rPr>
              <w:t xml:space="preserve"> </w:t>
            </w:r>
            <w: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168" w:line="213" w:lineRule="auto"/>
              <w:ind w:left="123" w:right="186"/>
            </w:pPr>
            <w:r>
              <w:rPr>
                <w:spacing w:val="-3"/>
              </w:rPr>
              <w:t>原发性腹膜</w:t>
            </w:r>
            <w:r>
              <w:rPr>
                <w:spacing w:val="2"/>
              </w:rPr>
              <w:t xml:space="preserve"> </w:t>
            </w:r>
            <w:r>
              <w:t>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8" w:line="219" w:lineRule="auto"/>
              <w:ind w:left="44"/>
            </w:pPr>
            <w:r>
              <w:t>1.病理学诊断符合原发性腹膜癌；2.既往经过</w:t>
            </w:r>
          </w:p>
          <w:p>
            <w:pPr>
              <w:pStyle w:val="6"/>
              <w:spacing w:before="25" w:line="211" w:lineRule="auto"/>
              <w:ind w:left="154" w:right="104" w:hanging="49"/>
            </w:pPr>
            <w:r>
              <w:rPr>
                <w:spacing w:val="43"/>
              </w:rPr>
              <w:t>二线及以上化疗的伴有胚系</w:t>
            </w:r>
            <w:r>
              <w:t>BRCA</w:t>
            </w:r>
            <w:r>
              <w:rPr>
                <w:spacing w:val="43"/>
              </w:rPr>
              <w:t>突变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(gBRCAm)的原发性腹膜癌患者。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57" w:line="205" w:lineRule="auto"/>
              <w:ind w:left="38"/>
            </w:pPr>
            <w:r>
              <w:t>1.病情诊断证明书；2.病理学检查报告；3.BRCA</w:t>
            </w:r>
          </w:p>
          <w:p>
            <w:pPr>
              <w:pStyle w:val="6"/>
              <w:spacing w:before="1" w:line="226" w:lineRule="auto"/>
              <w:ind w:left="146" w:right="21" w:hanging="109"/>
            </w:pPr>
            <w:r>
              <w:t>突变检查报告；4.既往经过二线及以上化疗的病</w:t>
            </w:r>
            <w:r>
              <w:rPr>
                <w:spacing w:val="11"/>
              </w:rPr>
              <w:t xml:space="preserve"> </w:t>
            </w:r>
            <w: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5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4"/>
            </w:pPr>
            <w:r>
              <w:rPr>
                <w:spacing w:val="-3"/>
              </w:rPr>
              <w:t>56</w:t>
            </w:r>
          </w:p>
        </w:tc>
        <w:tc>
          <w:tcPr>
            <w:tcW w:w="15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30"/>
            </w:pPr>
            <w:r>
              <w:rPr>
                <w:spacing w:val="2"/>
              </w:rPr>
              <w:t>阿贝西利片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59" w:line="227" w:lineRule="auto"/>
              <w:ind w:left="101" w:right="88" w:hanging="20"/>
            </w:pPr>
            <w:r>
              <w:t>限：1.联合内分泌治疗(他莫昔芬或芳香化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酶抑制剂)用于激素受体(HR)阳性、人</w:t>
            </w:r>
          </w:p>
          <w:p>
            <w:pPr>
              <w:pStyle w:val="6"/>
              <w:spacing w:before="36" w:line="218" w:lineRule="auto"/>
              <w:ind w:left="111"/>
            </w:pPr>
            <w:r>
              <w:rPr>
                <w:spacing w:val="-1"/>
              </w:rPr>
              <w:t>表皮生长因子受体2(HER2)阴性、淋巴</w:t>
            </w:r>
          </w:p>
          <w:p>
            <w:pPr>
              <w:pStyle w:val="6"/>
              <w:spacing w:before="18" w:line="237" w:lineRule="auto"/>
              <w:ind w:left="131" w:right="123"/>
            </w:pPr>
            <w:r>
              <w:t>结阳性，高复发风险且Ki-67≥20%的早期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乳腺癌成人患者的辅助治疗。2.激素受体</w:t>
            </w:r>
            <w:r>
              <w:rPr>
                <w:spacing w:val="9"/>
              </w:rPr>
              <w:t xml:space="preserve"> </w:t>
            </w:r>
            <w:r>
              <w:rPr>
                <w:spacing w:val="42"/>
              </w:rPr>
              <w:t>(</w:t>
            </w:r>
            <w:r>
              <w:t>HR</w:t>
            </w:r>
            <w:r>
              <w:rPr>
                <w:spacing w:val="42"/>
              </w:rPr>
              <w:t>)阳性、人表皮生长因子受体2</w:t>
            </w:r>
            <w:r>
              <w:t xml:space="preserve"> </w:t>
            </w:r>
            <w:r>
              <w:rPr>
                <w:spacing w:val="2"/>
              </w:rPr>
              <w:t>(</w:t>
            </w:r>
            <w:r>
              <w:t>HER</w:t>
            </w:r>
            <w:r>
              <w:rPr>
                <w:spacing w:val="2"/>
              </w:rPr>
              <w:t>2)阴性的局部晚期或转移性乳腺</w:t>
            </w:r>
          </w:p>
          <w:p>
            <w:pPr>
              <w:pStyle w:val="6"/>
              <w:spacing w:before="26" w:line="230" w:lineRule="auto"/>
              <w:ind w:left="92" w:right="111" w:firstLine="39"/>
            </w:pPr>
            <w:r>
              <w:rPr>
                <w:spacing w:val="-1"/>
              </w:rPr>
              <w:t>癌：与芳香化酶抑制剂联合使用作为绝经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后女性患者的初始内分泌治疗；与氟维司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群联合用于既往曾接受内分泌治疗后出现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疾病进展的患者。</w:t>
            </w:r>
          </w:p>
        </w:tc>
        <w:tc>
          <w:tcPr>
            <w:tcW w:w="120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23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8" w:line="234" w:lineRule="auto"/>
              <w:ind w:left="134" w:right="52"/>
              <w:jc w:val="both"/>
            </w:pPr>
            <w:r>
              <w:t>1.病理学或影像学诊断符合乳腺癌；2.HR阳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性表达、HER2阴性表达；3.符合下列条件之</w:t>
            </w:r>
            <w:r>
              <w:rPr>
                <w:spacing w:val="5"/>
              </w:rPr>
              <w:t xml:space="preserve">  </w:t>
            </w:r>
            <w:r>
              <w:t>一：(1)局部晚期或转移性且满足下列之</w:t>
            </w:r>
            <w:r>
              <w:rPr>
                <w:spacing w:val="-1"/>
              </w:rPr>
              <w:t>一：</w:t>
            </w:r>
          </w:p>
          <w:p>
            <w:pPr>
              <w:pStyle w:val="6"/>
              <w:spacing w:before="33"/>
              <w:ind w:left="134" w:right="142"/>
            </w:pPr>
            <w:r>
              <w:rPr>
                <w:spacing w:val="-1"/>
              </w:rPr>
              <w:t>①与芳香化酶抑制剂联合使用治疗方案，且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作为绝经后女性患者的初始内分泌治疗；②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与氟维司群联合使用治疗方案，且既往曾接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受内分泌治疗后出现疾病进展的患者；(2)</w:t>
            </w:r>
          </w:p>
          <w:p>
            <w:pPr>
              <w:pStyle w:val="6"/>
              <w:spacing w:before="13" w:line="231" w:lineRule="auto"/>
              <w:ind w:left="104" w:right="151" w:hanging="30"/>
            </w:pPr>
            <w:r>
              <w:rPr>
                <w:spacing w:val="-1"/>
              </w:rPr>
              <w:t>①早期乳腺癌；②联合内分泌治疗(他莫昔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芬或芳香化酶抑制剂);③淋巴结阳性，高复</w:t>
            </w:r>
            <w:r>
              <w:t xml:space="preserve"> </w:t>
            </w:r>
            <w:r>
              <w:rPr>
                <w:spacing w:val="1"/>
              </w:rPr>
              <w:t>发风险且</w:t>
            </w:r>
            <w:r>
              <w:t>Ki</w:t>
            </w:r>
            <w:r>
              <w:rPr>
                <w:spacing w:val="1"/>
              </w:rPr>
              <w:t>-67≥20%的患者辅助治疗；</w:t>
            </w:r>
            <w:r>
              <w:t>④年 龄≥18周岁。</w:t>
            </w:r>
          </w:p>
        </w:tc>
        <w:tc>
          <w:tcPr>
            <w:tcW w:w="386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127" w:right="115"/>
              <w:jc w:val="both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告；3.HR阳性表达、HER2阴性表达报告；4.提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 xml:space="preserve">供以下检查报告和病史资料之一：(1)与芳香  </w:t>
            </w:r>
            <w:r>
              <w:rPr>
                <w:spacing w:val="-1"/>
              </w:rPr>
              <w:t>化酶抑制剂联合使用作为绝经后女性患者的初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始内分泌治疗；(2)提供与氟维司群联合使用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治疗方案，且既往曾接受内分泌治疗后出现疾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病进展；(3)淋巴结阳性，高复发风险且</w:t>
            </w:r>
          </w:p>
          <w:p>
            <w:pPr>
              <w:pStyle w:val="6"/>
              <w:spacing w:before="68" w:line="227" w:lineRule="auto"/>
              <w:ind w:left="117" w:right="88" w:hanging="40"/>
            </w:pPr>
            <w:r>
              <w:t>Ki-67≥20%并联合内分泌治疗(他</w:t>
            </w:r>
            <w:r>
              <w:rPr>
                <w:spacing w:val="-1"/>
              </w:rPr>
              <w:t>莫昔芬或芳香</w:t>
            </w:r>
            <w:r>
              <w:t xml:space="preserve"> 化酶抑制剂)。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4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2" w:lineRule="auto"/>
              <w:ind w:left="194"/>
            </w:pPr>
            <w:r>
              <w:rPr>
                <w:spacing w:val="-3"/>
              </w:rPr>
              <w:t>57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72" w:line="234" w:lineRule="auto"/>
              <w:ind w:left="130" w:right="122"/>
            </w:pPr>
            <w:r>
              <w:rPr>
                <w:spacing w:val="2"/>
              </w:rPr>
              <w:t>马来酸奈拉替尼</w:t>
            </w:r>
            <w:r>
              <w:t xml:space="preserve"> 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83" w:line="230" w:lineRule="auto"/>
              <w:ind w:left="101" w:right="128" w:firstLine="160"/>
            </w:pPr>
            <w:r>
              <w:t>限人类表皮生长因子受体2(HER2)阳性</w:t>
            </w:r>
            <w:r>
              <w:rPr>
                <w:spacing w:val="2"/>
              </w:rPr>
              <w:t xml:space="preserve">  的早期乳腺癌成年患者，在接受含曲妥珠</w:t>
            </w:r>
            <w:r>
              <w:t xml:space="preserve"> </w:t>
            </w:r>
            <w:r>
              <w:rPr>
                <w:spacing w:val="-1"/>
              </w:rPr>
              <w:t>单抗辅助治疗之后的强化辅助治疗。</w:t>
            </w:r>
          </w:p>
        </w:tc>
        <w:tc>
          <w:tcPr>
            <w:tcW w:w="120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23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32" w:line="219" w:lineRule="auto"/>
              <w:ind w:left="225"/>
            </w:pPr>
            <w:r>
              <w:rPr>
                <w:spacing w:val="4"/>
              </w:rPr>
              <w:t>1.病理学或影像学诊断符合早期乳腺癌；</w:t>
            </w:r>
          </w:p>
          <w:p>
            <w:pPr>
              <w:pStyle w:val="6"/>
              <w:spacing w:before="46" w:line="221" w:lineRule="auto"/>
              <w:ind w:left="84" w:right="151" w:firstLine="229"/>
            </w:pPr>
            <w:r>
              <w:rPr>
                <w:spacing w:val="1"/>
              </w:rPr>
              <w:t>2.</w:t>
            </w:r>
            <w:r>
              <w:t>HER</w:t>
            </w:r>
            <w:r>
              <w:rPr>
                <w:spacing w:val="1"/>
              </w:rPr>
              <w:t>2阳性表达(免疫组化+++或</w:t>
            </w:r>
            <w:r>
              <w:t>FISH</w:t>
            </w:r>
            <w:r>
              <w:rPr>
                <w:spacing w:val="1"/>
              </w:rPr>
              <w:t>阳</w:t>
            </w:r>
            <w:r>
              <w:t xml:space="preserve">  </w:t>
            </w:r>
            <w:r>
              <w:rPr>
                <w:spacing w:val="1"/>
              </w:rPr>
              <w:t>性);3.含曲妥珠单抗辅助治疗之后的强化辅</w:t>
            </w:r>
            <w:r>
              <w:rPr>
                <w:spacing w:val="18"/>
              </w:rPr>
              <w:t xml:space="preserve"> </w:t>
            </w:r>
            <w:r>
              <w:t>助治疗；4.年龄≥18周岁。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60" w:line="238" w:lineRule="auto"/>
              <w:ind w:left="108" w:right="115" w:firstLine="19"/>
              <w:jc w:val="both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t>告；3.HER2阳性表达报告；4.已接受含曲妥珠</w:t>
            </w:r>
            <w:r>
              <w:rPr>
                <w:spacing w:val="7"/>
              </w:rPr>
              <w:t xml:space="preserve"> </w:t>
            </w:r>
            <w:r>
              <w:t>单抗辅助治疗之后的病史资料。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84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4"/>
            </w:pPr>
            <w:r>
              <w:rPr>
                <w:spacing w:val="-3"/>
              </w:rPr>
              <w:t>58</w:t>
            </w:r>
          </w:p>
        </w:tc>
        <w:tc>
          <w:tcPr>
            <w:tcW w:w="153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0"/>
            </w:pPr>
            <w:r>
              <w:rPr>
                <w:spacing w:val="-2"/>
              </w:rPr>
              <w:t>索凡替尼胶囊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73" w:line="219" w:lineRule="auto"/>
              <w:ind w:left="131"/>
            </w:pPr>
            <w:r>
              <w:t>限无法手术切除的局部晚期或转移性、进</w:t>
            </w:r>
          </w:p>
          <w:p>
            <w:pPr>
              <w:pStyle w:val="6"/>
              <w:spacing w:before="55" w:line="233" w:lineRule="auto"/>
              <w:ind w:left="111" w:right="234" w:firstLine="110"/>
            </w:pPr>
            <w:r>
              <w:rPr>
                <w:spacing w:val="-1"/>
              </w:rPr>
              <w:t>展期非功能性、分化良好(G1、G2)的胰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腺和非胰腺来源的神经内分泌瘤。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272" w:line="230" w:lineRule="auto"/>
              <w:ind w:left="123" w:right="182"/>
            </w:pPr>
            <w:r>
              <w:rPr>
                <w:spacing w:val="-2"/>
              </w:rPr>
              <w:t>神经内分泌</w:t>
            </w:r>
            <w:r>
              <w:rPr>
                <w:spacing w:val="1"/>
              </w:rPr>
              <w:t xml:space="preserve"> </w:t>
            </w:r>
            <w:r>
              <w:t>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3" w:line="219" w:lineRule="auto"/>
              <w:jc w:val="right"/>
            </w:pPr>
            <w:r>
              <w:rPr>
                <w:spacing w:val="2"/>
              </w:rPr>
              <w:t>1.病理学诊断符合胰腺或非胰腺的非功能性、</w:t>
            </w:r>
          </w:p>
          <w:p>
            <w:pPr>
              <w:pStyle w:val="6"/>
              <w:spacing w:before="15" w:line="221" w:lineRule="auto"/>
              <w:ind w:left="114" w:right="125" w:firstLine="110"/>
            </w:pPr>
            <w:r>
              <w:rPr>
                <w:spacing w:val="-1"/>
              </w:rPr>
              <w:t>分化良好(Gl、G2)神经内分泌瘤；2.病理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学检查、影像学检查符合无法手术切除的局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部晚期或转移性的或进展期患者。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51" w:line="230" w:lineRule="auto"/>
              <w:ind w:left="38" w:right="24" w:firstLine="89"/>
            </w:pPr>
            <w:r>
              <w:t>1.病情诊断证明书；2.无法手术切除的病史资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料；3.局部晚期或转移性的提供影像学检查报</w:t>
            </w:r>
            <w:r>
              <w:rPr>
                <w:spacing w:val="9"/>
              </w:rPr>
              <w:t xml:space="preserve">  </w:t>
            </w:r>
            <w:r>
              <w:t>告；4.分化良好的提供病理学检查报告；5.进展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期非功能性需提供疾病进展期病历资料。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4"/>
            </w:pPr>
            <w:r>
              <w:rPr>
                <w:spacing w:val="-3"/>
              </w:rPr>
              <w:t>59</w:t>
            </w:r>
          </w:p>
        </w:tc>
        <w:tc>
          <w:tcPr>
            <w:tcW w:w="153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130" w:right="164" w:hanging="20"/>
            </w:pPr>
            <w:r>
              <w:rPr>
                <w:spacing w:val="-1"/>
              </w:rPr>
              <w:t>达雷妥尤单抗注</w:t>
            </w:r>
            <w:r>
              <w:t xml:space="preserve"> </w:t>
            </w:r>
            <w:r>
              <w:rPr>
                <w:spacing w:val="-2"/>
              </w:rPr>
              <w:t>射液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97" w:line="239" w:lineRule="auto"/>
              <w:ind w:left="42" w:right="31"/>
            </w:pPr>
            <w:r>
              <w:t>限：1.与来那度胺和地塞米松联合用药或与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硼替佐米、美法仑和泼尼松联合用药治疗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不适合自体干细胞移植的新诊断的多发性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骨髓瘤成年患者；2.与来那度胺和地塞米松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联合用药或与硼替佐米和地塞米松联合用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药治疗既往至少接受过一线治疗的多发性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骨髓瘤成年患者；3.单药治疗复发和难治性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多发性骨髓瘤成年患者，患者既往接受过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 xml:space="preserve">包括蛋白酶体抑制剂和免疫调节剂的治疗  </w:t>
            </w:r>
            <w:r>
              <w:rPr>
                <w:spacing w:val="3"/>
              </w:rPr>
              <w:t>且最后一次治疗时出现疾病进展。</w:t>
            </w:r>
          </w:p>
        </w:tc>
        <w:tc>
          <w:tcPr>
            <w:tcW w:w="120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123" w:right="167"/>
            </w:pPr>
            <w:r>
              <w:rPr>
                <w:spacing w:val="1"/>
              </w:rPr>
              <w:t xml:space="preserve">多发性骨髓 </w:t>
            </w:r>
            <w:r>
              <w:t>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4" w:line="219" w:lineRule="auto"/>
              <w:ind w:left="134"/>
            </w:pPr>
            <w:r>
              <w:t>1.骨髓细胞学或病理学检查符合多发性骨髓</w:t>
            </w:r>
          </w:p>
          <w:p>
            <w:pPr>
              <w:pStyle w:val="6"/>
              <w:spacing w:before="36" w:line="219" w:lineRule="auto"/>
              <w:ind w:left="94"/>
            </w:pPr>
            <w:r>
              <w:t>瘤；2.符合下列条件之一：(1)与来那度胺和</w:t>
            </w:r>
          </w:p>
          <w:p>
            <w:pPr>
              <w:pStyle w:val="6"/>
              <w:spacing w:before="36" w:line="219" w:lineRule="auto"/>
              <w:ind w:left="134"/>
            </w:pPr>
            <w:r>
              <w:t>地塞米松联合用药或与硼替佐米、美法仑和</w:t>
            </w:r>
          </w:p>
          <w:p>
            <w:pPr>
              <w:pStyle w:val="6"/>
              <w:spacing w:before="25" w:line="219" w:lineRule="auto"/>
              <w:ind w:left="134"/>
            </w:pPr>
            <w:r>
              <w:rPr>
                <w:spacing w:val="-1"/>
              </w:rPr>
              <w:t>泼尼松联合用药治疗，且不适合自体干细胞</w:t>
            </w:r>
          </w:p>
          <w:p>
            <w:pPr>
              <w:pStyle w:val="6"/>
              <w:spacing w:before="7" w:line="219" w:lineRule="auto"/>
              <w:ind w:left="184"/>
            </w:pPr>
            <w:r>
              <w:rPr>
                <w:spacing w:val="-1"/>
              </w:rPr>
              <w:t>移植的新诊断患者；(2)与来那度胺和地塞</w:t>
            </w:r>
          </w:p>
          <w:p>
            <w:pPr>
              <w:pStyle w:val="6"/>
              <w:spacing w:before="36" w:line="219" w:lineRule="auto"/>
              <w:ind w:left="134"/>
            </w:pPr>
            <w:r>
              <w:rPr>
                <w:spacing w:val="-1"/>
              </w:rPr>
              <w:t>米松联合用药或与硼替佐米和地塞米松联合</w:t>
            </w:r>
          </w:p>
          <w:p>
            <w:pPr>
              <w:pStyle w:val="6"/>
              <w:spacing w:before="7" w:line="219" w:lineRule="auto"/>
              <w:ind w:left="134"/>
            </w:pPr>
            <w:r>
              <w:t>用药治疗，且既往至少接受过一线治疗的患</w:t>
            </w:r>
          </w:p>
          <w:p>
            <w:pPr>
              <w:pStyle w:val="6"/>
              <w:spacing w:before="47" w:line="220" w:lineRule="auto"/>
              <w:ind w:left="184"/>
            </w:pPr>
            <w:r>
              <w:rPr>
                <w:spacing w:val="-1"/>
              </w:rPr>
              <w:t>者；(3)单药治疗复发和难治性患者，须既</w:t>
            </w:r>
          </w:p>
          <w:p>
            <w:pPr>
              <w:pStyle w:val="6"/>
              <w:spacing w:before="13" w:line="215" w:lineRule="auto"/>
              <w:ind w:left="94" w:right="127" w:firstLine="40"/>
              <w:jc w:val="both"/>
            </w:pPr>
            <w:r>
              <w:rPr>
                <w:spacing w:val="-1"/>
              </w:rPr>
              <w:t>往接受过包括蛋白酶体抑制剂和免疫调节剂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的治疗，且最后一次治疗时出现疾病进展的</w:t>
            </w:r>
            <w:r>
              <w:rPr>
                <w:spacing w:val="15"/>
              </w:rPr>
              <w:t xml:space="preserve"> </w:t>
            </w:r>
            <w:r>
              <w:t>患者；3.年龄≥18周岁。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74" w:line="246" w:lineRule="auto"/>
              <w:ind w:left="77" w:right="24" w:hanging="39"/>
            </w:pPr>
            <w:r>
              <w:t>1.病情诊断证明书；2.骨髓细胞学或病理学检查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报告；3.提供下列病史资料之一：(1)与来那度</w:t>
            </w:r>
          </w:p>
          <w:p>
            <w:pPr>
              <w:pStyle w:val="6"/>
              <w:spacing w:before="7" w:line="238" w:lineRule="auto"/>
              <w:ind w:left="127" w:right="114"/>
              <w:jc w:val="both"/>
            </w:pPr>
            <w:r>
              <w:rPr>
                <w:spacing w:val="-1"/>
              </w:rPr>
              <w:t>胺和地塞米松联合用药或与硼替佐米、美法仑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和泼尼松联合用药治疗，且不适合自体干细胞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移植的新诊断患者；(2)与来那度胺和地塞米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松联合用药或与硼替佐米和地塞米松联合用药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治疗，且既往至少接受过一线治疗；(3)单药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治疗复发和难治性患者，提供既往接受过包括</w:t>
            </w:r>
            <w:r>
              <w:rPr>
                <w:spacing w:val="7"/>
              </w:rPr>
              <w:t xml:space="preserve"> </w:t>
            </w:r>
            <w:r>
              <w:t>蛋白酶体抑制剂和免疫调节剂的治疗且最后一</w:t>
            </w:r>
            <w:r>
              <w:rPr>
                <w:spacing w:val="8"/>
              </w:rPr>
              <w:t xml:space="preserve"> </w:t>
            </w:r>
            <w:r>
              <w:t>次治疗时出现疾病进展。</w:t>
            </w:r>
          </w:p>
        </w:tc>
      </w:tr>
    </w:tbl>
    <w:p>
      <w:pPr>
        <w:spacing w:before="84" w:line="184" w:lineRule="auto"/>
        <w:ind w:left="9264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1</w:t>
      </w:r>
    </w:p>
    <w:p>
      <w:pPr>
        <w:spacing w:line="184" w:lineRule="auto"/>
        <w:rPr>
          <w:rFonts w:ascii="宋体" w:hAnsi="宋体" w:eastAsia="宋体" w:cs="宋体"/>
          <w:sz w:val="10"/>
          <w:szCs w:val="10"/>
        </w:rPr>
        <w:sectPr>
          <w:footerReference r:id="rId12" w:type="default"/>
          <w:pgSz w:w="16830" w:h="11900"/>
          <w:pgMar w:top="1011" w:right="995" w:bottom="1061" w:left="945" w:header="0" w:footer="762" w:gutter="0"/>
          <w:cols w:space="720" w:num="1"/>
        </w:sectPr>
      </w:pPr>
    </w:p>
    <w:p>
      <w:pPr>
        <w:spacing w:line="103" w:lineRule="exact"/>
      </w:pPr>
    </w:p>
    <w:tbl>
      <w:tblPr>
        <w:tblStyle w:val="5"/>
        <w:tblW w:w="14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559"/>
        <w:gridCol w:w="450"/>
        <w:gridCol w:w="3528"/>
        <w:gridCol w:w="1189"/>
        <w:gridCol w:w="3697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9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4"/>
            </w:pPr>
            <w:r>
              <w:rPr>
                <w:spacing w:val="-3"/>
              </w:rPr>
              <w:t>60</w:t>
            </w:r>
          </w:p>
        </w:tc>
        <w:tc>
          <w:tcPr>
            <w:tcW w:w="155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0"/>
            </w:pPr>
            <w:r>
              <w:rPr>
                <w:spacing w:val="1"/>
              </w:rPr>
              <w:t>泊马度胺胶囊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42" w:line="219" w:lineRule="auto"/>
              <w:ind w:left="181"/>
            </w:pPr>
            <w:r>
              <w:t>限既往接受过至少两种治疗(包括来那度</w:t>
            </w:r>
          </w:p>
          <w:p>
            <w:pPr>
              <w:pStyle w:val="6"/>
              <w:spacing w:before="32" w:line="244" w:lineRule="auto"/>
              <w:ind w:left="120" w:right="134" w:firstLine="99"/>
            </w:pPr>
            <w:r>
              <w:rPr>
                <w:spacing w:val="-1"/>
              </w:rPr>
              <w:t>胺和一种蛋白酶体抑制剂),且在最后一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次治疗期间或治疗结束后60天内发生疾病</w:t>
            </w:r>
            <w:r>
              <w:rPr>
                <w:spacing w:val="2"/>
              </w:rPr>
              <w:t xml:space="preserve"> </w:t>
            </w:r>
            <w:r>
              <w:t>进展的成年多发性骨髓瘤患者。</w:t>
            </w:r>
          </w:p>
        </w:tc>
        <w:tc>
          <w:tcPr>
            <w:tcW w:w="118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103" w:right="138" w:firstLine="29"/>
            </w:pPr>
            <w:r>
              <w:rPr>
                <w:spacing w:val="1"/>
              </w:rPr>
              <w:t xml:space="preserve">多发性骨髓 </w:t>
            </w:r>
            <w:r>
              <w:t>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62" w:line="230" w:lineRule="auto"/>
              <w:ind w:left="84" w:right="76" w:firstLine="49"/>
              <w:jc w:val="both"/>
            </w:pPr>
            <w:r>
              <w:t>1.骨髓细胞学或病理学检查符合多发性骨髓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瘤；2.既往接受过至少两种治疗(包括来那度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 xml:space="preserve">胺和一种蛋白酶体抑制剂),且最后一次治疗 </w:t>
            </w:r>
            <w:r>
              <w:rPr>
                <w:spacing w:val="5"/>
              </w:rPr>
              <w:t>期间或治疗结束后60天内发生疾病进展；3.</w:t>
            </w:r>
            <w:r>
              <w:t xml:space="preserve"> </w:t>
            </w:r>
            <w:r>
              <w:rPr>
                <w:spacing w:val="3"/>
              </w:rPr>
              <w:t>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1" w:line="219" w:lineRule="auto"/>
              <w:ind w:left="37"/>
            </w:pPr>
            <w:r>
              <w:t>1.病情诊断证明书；2.骨髓细胞学或病理学检查</w:t>
            </w:r>
          </w:p>
          <w:p>
            <w:pPr>
              <w:pStyle w:val="6"/>
              <w:spacing w:before="14" w:line="232" w:lineRule="auto"/>
              <w:ind w:left="115" w:right="90" w:hanging="29"/>
              <w:jc w:val="both"/>
            </w:pPr>
            <w:r>
              <w:rPr>
                <w:spacing w:val="-1"/>
              </w:rPr>
              <w:t>报告；3.提供既往接受过至少两种治疗(包括来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那度胺和一种蛋白酶体抑制剂),且最后一次治</w:t>
            </w:r>
            <w:r>
              <w:rPr>
                <w:spacing w:val="3"/>
              </w:rPr>
              <w:t xml:space="preserve"> </w:t>
            </w:r>
            <w:r>
              <w:t>疗期间或治疗结束后60天内发生疾病进展的病</w:t>
            </w:r>
            <w:r>
              <w:rPr>
                <w:spacing w:val="2"/>
              </w:rPr>
              <w:t xml:space="preserve"> </w:t>
            </w:r>
            <w: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59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94"/>
            </w:pPr>
            <w:r>
              <w:rPr>
                <w:spacing w:val="-3"/>
              </w:rPr>
              <w:t>61</w:t>
            </w:r>
          </w:p>
        </w:tc>
        <w:tc>
          <w:tcPr>
            <w:tcW w:w="155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0"/>
            </w:pPr>
            <w:r>
              <w:rPr>
                <w:spacing w:val="2"/>
              </w:rPr>
              <w:t>阿帕他胺片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170" w:right="135" w:hanging="39"/>
            </w:pPr>
            <w:r>
              <w:t>限：1.转移性内分泌治疗敏感性前列腺癌</w:t>
            </w:r>
            <w:r>
              <w:rPr>
                <w:spacing w:val="9"/>
              </w:rPr>
              <w:t xml:space="preserve"> </w:t>
            </w:r>
            <w:r>
              <w:t>(mHSPC)成年患者；2.有高危转移风险</w:t>
            </w:r>
          </w:p>
          <w:p>
            <w:pPr>
              <w:pStyle w:val="6"/>
              <w:spacing w:before="35" w:line="223" w:lineRule="auto"/>
              <w:ind w:left="180" w:right="125" w:hanging="60"/>
            </w:pPr>
            <w:r>
              <w:rPr>
                <w:spacing w:val="-8"/>
              </w:rPr>
              <w:t>的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非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转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移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性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去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势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抵  抗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性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前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列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腺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癌</w:t>
            </w:r>
            <w:r>
              <w:t xml:space="preserve"> </w:t>
            </w:r>
            <w:r>
              <w:rPr>
                <w:spacing w:val="-1"/>
              </w:rPr>
              <w:t>(NM-CRPC)成年患者。</w:t>
            </w:r>
          </w:p>
        </w:tc>
        <w:tc>
          <w:tcPr>
            <w:tcW w:w="11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2"/>
            </w:pPr>
            <w:r>
              <w:rPr>
                <w:spacing w:val="2"/>
              </w:rPr>
              <w:t>前列腺癌</w:t>
            </w:r>
          </w:p>
        </w:tc>
        <w:tc>
          <w:tcPr>
            <w:tcW w:w="3697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73" w:right="35" w:hanging="129"/>
            </w:pPr>
            <w:r>
              <w:t>1.病理学诊断符合前列腺癌；2.符合下列条件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之一：(1)转移性内分泌治疗敏感性前列腺</w:t>
            </w:r>
          </w:p>
          <w:p>
            <w:pPr>
              <w:pStyle w:val="6"/>
              <w:spacing w:before="56" w:line="219" w:lineRule="auto"/>
              <w:ind w:left="173"/>
            </w:pPr>
            <w:r>
              <w:rPr>
                <w:spacing w:val="-1"/>
              </w:rPr>
              <w:t>癌；(2)有高危转移风险的非转移性去势抵</w:t>
            </w:r>
          </w:p>
          <w:p>
            <w:pPr>
              <w:pStyle w:val="6"/>
              <w:spacing w:before="6" w:line="219" w:lineRule="auto"/>
              <w:ind w:left="103"/>
            </w:pPr>
            <w:r>
              <w:t>抗性前列腺癌；3.年龄≥18周岁。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6" w:line="218" w:lineRule="auto"/>
              <w:ind w:left="37"/>
            </w:pPr>
            <w:r>
              <w:t>1.病情诊断证明书；2.病理学检查报告；3.提供</w:t>
            </w:r>
          </w:p>
          <w:p>
            <w:pPr>
              <w:pStyle w:val="6"/>
              <w:spacing w:before="17" w:line="245" w:lineRule="auto"/>
              <w:ind w:left="97" w:right="103" w:firstLine="79"/>
            </w:pPr>
            <w:r>
              <w:t xml:space="preserve">下列资料之一：(1)内分泌治疗敏惑的病史资  </w:t>
            </w:r>
            <w:r>
              <w:rPr>
                <w:spacing w:val="3"/>
              </w:rPr>
              <w:t>料，证明有转移的影像学报告；(2)高危转移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 xml:space="preserve">风险的非转移性去势抵抗性前列腺癌影像学报 </w:t>
            </w:r>
            <w:r>
              <w:rPr>
                <w:spacing w:val="2"/>
              </w:rPr>
              <w:t xml:space="preserve">告；持续雄激素剥夺治疗下疾病进展的病史资 </w:t>
            </w:r>
            <w:r>
              <w:rPr>
                <w:spacing w:val="36"/>
              </w:rPr>
              <w:t>料(睾酮达到去势水平〔&lt;50</w:t>
            </w:r>
            <w:r>
              <w:t>ng</w:t>
            </w:r>
            <w:r>
              <w:rPr>
                <w:spacing w:val="78"/>
              </w:rPr>
              <w:t xml:space="preserve"> </w:t>
            </w:r>
            <w:r>
              <w:rPr>
                <w:spacing w:val="36"/>
              </w:rPr>
              <w:t>/</w:t>
            </w:r>
            <w:r>
              <w:t>dl</w:t>
            </w:r>
            <w:r>
              <w:rPr>
                <w:spacing w:val="36"/>
              </w:rPr>
              <w:t>或&lt;</w:t>
            </w:r>
            <w:r>
              <w:t xml:space="preserve"> 1.7nmol /L],且间隔1周以上连续3次PSA上</w:t>
            </w:r>
          </w:p>
          <w:p>
            <w:pPr>
              <w:pStyle w:val="6"/>
              <w:spacing w:before="17" w:line="195" w:lineRule="auto"/>
              <w:ind w:left="107"/>
            </w:pPr>
            <w:r>
              <w:rPr>
                <w:spacing w:val="-1"/>
              </w:rPr>
              <w:t>升，较最低值升高50%以上)。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4"/>
            </w:pPr>
            <w:r>
              <w:rPr>
                <w:spacing w:val="-3"/>
              </w:rPr>
              <w:t>62</w:t>
            </w:r>
          </w:p>
        </w:tc>
        <w:tc>
          <w:tcPr>
            <w:tcW w:w="155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30"/>
            </w:pPr>
            <w:r>
              <w:rPr>
                <w:spacing w:val="2"/>
              </w:rPr>
              <w:t>达罗他胺片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41"/>
            </w:pPr>
            <w:r>
              <w:t>限：1.治疗有高危转移风险的非转移性去势</w:t>
            </w:r>
          </w:p>
          <w:p>
            <w:pPr>
              <w:pStyle w:val="6"/>
              <w:spacing w:line="219" w:lineRule="auto"/>
              <w:ind w:left="270"/>
            </w:pPr>
            <w:r>
              <w:rPr>
                <w:spacing w:val="5"/>
              </w:rPr>
              <w:t>抵抗性前列腺癌(</w:t>
            </w:r>
            <w:r>
              <w:t>NM</w:t>
            </w:r>
            <w:r>
              <w:rPr>
                <w:spacing w:val="5"/>
              </w:rPr>
              <w:t>-</w:t>
            </w:r>
            <w:r>
              <w:t>CRPC</w:t>
            </w:r>
            <w:r>
              <w:rPr>
                <w:spacing w:val="5"/>
              </w:rPr>
              <w:t>)成年患者；</w:t>
            </w:r>
          </w:p>
          <w:p>
            <w:pPr>
              <w:pStyle w:val="6"/>
              <w:spacing w:before="16" w:line="253" w:lineRule="auto"/>
              <w:ind w:left="131" w:right="156"/>
            </w:pPr>
            <w:r>
              <w:rPr>
                <w:spacing w:val="-1"/>
              </w:rPr>
              <w:t>2.联合多西他赛治疗转移性激素敏感性前</w:t>
            </w:r>
            <w:r>
              <w:rPr>
                <w:spacing w:val="8"/>
              </w:rPr>
              <w:t xml:space="preserve"> </w:t>
            </w:r>
            <w:r>
              <w:t>列腺癌(mHSPC)成年患者。</w:t>
            </w:r>
          </w:p>
        </w:tc>
        <w:tc>
          <w:tcPr>
            <w:tcW w:w="118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2"/>
            </w:pPr>
            <w:r>
              <w:rPr>
                <w:spacing w:val="2"/>
              </w:rPr>
              <w:t>前列腺癌</w:t>
            </w:r>
          </w:p>
        </w:tc>
        <w:tc>
          <w:tcPr>
            <w:tcW w:w="369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73" w:right="35" w:hanging="129"/>
            </w:pPr>
            <w:r>
              <w:t>1.病理学诊断符合前列腺癌；2.符合下列条件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之一：(1)具有高危转移风险的非转移性去</w:t>
            </w:r>
          </w:p>
          <w:p>
            <w:pPr>
              <w:pStyle w:val="6"/>
              <w:spacing w:before="46" w:line="219" w:lineRule="auto"/>
              <w:ind w:left="173"/>
            </w:pPr>
            <w:r>
              <w:rPr>
                <w:spacing w:val="-1"/>
              </w:rPr>
              <w:t>势抵抗性前列腺癌；(2)联合多西他赛治疗</w:t>
            </w:r>
          </w:p>
          <w:p>
            <w:pPr>
              <w:pStyle w:val="6"/>
              <w:spacing w:before="6" w:line="219" w:lineRule="auto"/>
              <w:jc w:val="right"/>
            </w:pPr>
            <w:r>
              <w:rPr>
                <w:spacing w:val="-5"/>
              </w:rPr>
              <w:t>转移性激素敏感性前列腺癌；3.年龄≥18周岁。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8" w:line="218" w:lineRule="auto"/>
              <w:ind w:left="37"/>
            </w:pPr>
            <w:r>
              <w:t>1.病情诊断证明书；2.病理学检查报告；3.提供</w:t>
            </w:r>
          </w:p>
          <w:p>
            <w:pPr>
              <w:pStyle w:val="6"/>
              <w:spacing w:before="19" w:line="251" w:lineRule="auto"/>
              <w:ind w:left="116" w:right="144" w:firstLine="60"/>
            </w:pPr>
            <w:r>
              <w:rPr>
                <w:spacing w:val="-1"/>
              </w:rPr>
              <w:t>下列资料之一：(1)高危转移风险的非转移性</w:t>
            </w:r>
            <w:r>
              <w:t xml:space="preserve"> 去势抵抗性前列腺癌影像学报告；持续雄激素 </w:t>
            </w:r>
            <w:r>
              <w:rPr>
                <w:spacing w:val="3"/>
              </w:rPr>
              <w:t>剥夺治疗下疾病进展的病史资料(睾酮达到去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势水平〔&lt;50</w:t>
            </w:r>
            <w:r>
              <w:t>ng</w:t>
            </w:r>
            <w:r>
              <w:rPr>
                <w:spacing w:val="3"/>
              </w:rPr>
              <w:t xml:space="preserve"> /</w:t>
            </w:r>
            <w:r>
              <w:t>dl</w:t>
            </w:r>
            <w:r>
              <w:rPr>
                <w:spacing w:val="3"/>
              </w:rPr>
              <w:t>或&lt;1.7</w:t>
            </w:r>
            <w:r>
              <w:t>nmol</w:t>
            </w:r>
            <w:r>
              <w:rPr>
                <w:spacing w:val="3"/>
              </w:rPr>
              <w:t xml:space="preserve"> /L〕,且间隔</w:t>
            </w:r>
            <w:r>
              <w:rPr>
                <w:spacing w:val="7"/>
              </w:rPr>
              <w:t xml:space="preserve"> </w:t>
            </w:r>
            <w:r>
              <w:t>1周以上连续3次PSA上升，较最低值升高50%</w:t>
            </w:r>
          </w:p>
          <w:p>
            <w:pPr>
              <w:pStyle w:val="6"/>
              <w:spacing w:before="4" w:line="215" w:lineRule="auto"/>
              <w:ind w:left="127" w:right="141" w:firstLine="49"/>
            </w:pPr>
            <w:r>
              <w:t>以上);(2)与多西他赛的联合治疗方案，提供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激素治疗敏感的病史资料并证明有转移的影像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学报告。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4"/>
            </w:pPr>
            <w:r>
              <w:rPr>
                <w:spacing w:val="-3"/>
              </w:rPr>
              <w:t>63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130" w:right="185" w:hanging="20"/>
            </w:pPr>
            <w:r>
              <w:rPr>
                <w:spacing w:val="-2"/>
              </w:rPr>
              <w:t>注射用维迪西妥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单抗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7" w:lineRule="auto"/>
              <w:ind w:left="131" w:right="158" w:firstLine="139"/>
            </w:pPr>
            <w:r>
              <w:t>限：1.至少接受过2个系统化疗的HER2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过表达局部晚期或转移性胃癌(包括胃食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管结合部腺癌);2.既往接受过含铂化疗且</w:t>
            </w:r>
          </w:p>
          <w:p>
            <w:pPr>
              <w:pStyle w:val="6"/>
              <w:spacing w:before="35" w:line="208" w:lineRule="auto"/>
              <w:ind w:left="100" w:right="239" w:firstLine="119"/>
            </w:pPr>
            <w:r>
              <w:rPr>
                <w:spacing w:val="-1"/>
              </w:rPr>
              <w:t>HER2过表达局部晚期或转移性尿路上皮</w:t>
            </w:r>
            <w:r>
              <w:rPr>
                <w:spacing w:val="15"/>
              </w:rPr>
              <w:t xml:space="preserve"> </w:t>
            </w:r>
            <w:r>
              <w:t>癌。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82" w:line="227" w:lineRule="auto"/>
              <w:ind w:left="92" w:right="88" w:firstLine="90"/>
            </w:pPr>
            <w:r>
              <w:rPr>
                <w:spacing w:val="1"/>
              </w:rPr>
              <w:t>胃癌(包括</w:t>
            </w:r>
            <w:r>
              <w:t xml:space="preserve">  </w:t>
            </w:r>
            <w:r>
              <w:rPr>
                <w:spacing w:val="1"/>
              </w:rPr>
              <w:t>胃-食管结合</w:t>
            </w:r>
            <w:r>
              <w:t xml:space="preserve"> </w:t>
            </w:r>
            <w:r>
              <w:rPr>
                <w:spacing w:val="12"/>
              </w:rPr>
              <w:t>部腺癌)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81" w:line="219" w:lineRule="auto"/>
              <w:jc w:val="right"/>
            </w:pPr>
            <w:r>
              <w:rPr>
                <w:spacing w:val="2"/>
              </w:rPr>
              <w:t>1.病理学诊断符合胃癌或胃食管结合部腺癌；</w:t>
            </w:r>
          </w:p>
          <w:p>
            <w:pPr>
              <w:pStyle w:val="6"/>
              <w:spacing w:before="38" w:line="194" w:lineRule="auto"/>
              <w:ind w:left="354"/>
            </w:pPr>
            <w:r>
              <w:t>2.HER2阳性表达(免疫组化++或+++);3</w:t>
            </w:r>
          </w:p>
          <w:p>
            <w:pPr>
              <w:pStyle w:val="6"/>
              <w:spacing w:line="224" w:lineRule="auto"/>
              <w:ind w:left="154" w:right="101" w:hanging="70"/>
            </w:pPr>
            <w:r>
              <w:rPr>
                <w:spacing w:val="-1"/>
              </w:rPr>
              <w:t>至少接受过2个系统化疗；4.局部晚期或转移</w:t>
            </w:r>
            <w:r>
              <w:rPr>
                <w:spacing w:val="11"/>
              </w:rPr>
              <w:t xml:space="preserve"> </w:t>
            </w:r>
            <w:r>
              <w:t>(Ⅲb-IV期)。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0" w:line="233" w:lineRule="auto"/>
              <w:ind w:left="37" w:right="33"/>
              <w:jc w:val="both"/>
            </w:pPr>
            <w:r>
              <w:t>1.病情诊断证明书；2.病理学检查报告；3.HER2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阳性表达报告；4.接受过至少2个系统化疗的病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史资料；5.证明为局部晚期或转移性胃癌的影像</w:t>
            </w:r>
            <w:r>
              <w:rPr>
                <w:spacing w:val="10"/>
              </w:rPr>
              <w:t xml:space="preserve"> 学或病理学资料。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3" w:line="219" w:lineRule="auto"/>
              <w:ind w:left="133"/>
            </w:pPr>
            <w:r>
              <w:rPr>
                <w:spacing w:val="-2"/>
              </w:rPr>
              <w:t>尿路上皮癌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3" w:line="219" w:lineRule="auto"/>
              <w:ind w:left="134"/>
            </w:pPr>
            <w:r>
              <w:t>1.病理学诊断符合尿路上皮癌；2.HER2阳性</w:t>
            </w:r>
          </w:p>
          <w:p>
            <w:pPr>
              <w:pStyle w:val="6"/>
              <w:spacing w:before="26" w:line="208" w:lineRule="auto"/>
              <w:ind w:left="84" w:right="229" w:firstLine="139"/>
            </w:pPr>
            <w:r>
              <w:rPr>
                <w:spacing w:val="-1"/>
              </w:rPr>
              <w:t>表达(免疫组化++或+++);3.局部晚期或转</w:t>
            </w:r>
            <w:r>
              <w:rPr>
                <w:spacing w:val="15"/>
              </w:rPr>
              <w:t xml:space="preserve"> </w:t>
            </w:r>
            <w:r>
              <w:t>移(Ⅲb-IV期);4.既往接受过含铂化疗。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73" w:line="214" w:lineRule="auto"/>
              <w:ind w:left="37" w:right="33"/>
              <w:jc w:val="both"/>
            </w:pPr>
            <w:r>
              <w:t>1.病情诊断证明书；2.病理学检查报告；3.HER2</w:t>
            </w:r>
            <w:r>
              <w:rPr>
                <w:spacing w:val="10"/>
              </w:rPr>
              <w:t xml:space="preserve"> </w:t>
            </w:r>
            <w:r>
              <w:t>阳性表达报告；4.影像学检查报告；5.既往接受</w:t>
            </w:r>
            <w:r>
              <w:rPr>
                <w:spacing w:val="6"/>
              </w:rPr>
              <w:t xml:space="preserve"> 过含铂化疗的病史资料。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4"/>
            </w:pPr>
            <w:r>
              <w:rPr>
                <w:spacing w:val="-3"/>
              </w:rPr>
              <w:t>64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4" w:line="228" w:lineRule="auto"/>
              <w:ind w:left="130" w:right="165"/>
            </w:pPr>
            <w:r>
              <w:rPr>
                <w:spacing w:val="-2"/>
              </w:rPr>
              <w:t>诺西那生钠注射</w:t>
            </w:r>
            <w:r>
              <w:rPr>
                <w:spacing w:val="5"/>
              </w:rPr>
              <w:t xml:space="preserve"> </w:t>
            </w:r>
            <w:r>
              <w:t>液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69" w:line="214" w:lineRule="auto"/>
              <w:ind w:left="100"/>
            </w:pPr>
            <w:r>
              <w:t>限5q脊髓性肌萎缩症。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32" w:line="274" w:lineRule="auto"/>
              <w:ind w:left="92" w:right="153" w:firstLine="40"/>
            </w:pPr>
            <w:r>
              <w:rPr>
                <w:spacing w:val="-2"/>
              </w:rPr>
              <w:t>脊髓性肌萎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缩症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73" w:line="226" w:lineRule="auto"/>
              <w:ind w:left="172" w:hanging="128"/>
            </w:pPr>
            <w:r>
              <w:rPr>
                <w:spacing w:val="2"/>
              </w:rPr>
              <w:t>1.临床表现和体征检查符合脊髓性肌萎缩症；</w:t>
            </w:r>
            <w:r>
              <w:t xml:space="preserve"> </w:t>
            </w:r>
            <w:r>
              <w:rPr>
                <w:spacing w:val="-3"/>
              </w:rPr>
              <w:t>2.运动神经元存活基因检查外显子7的纯合</w:t>
            </w:r>
          </w:p>
          <w:p>
            <w:pPr>
              <w:pStyle w:val="6"/>
              <w:spacing w:line="189" w:lineRule="auto"/>
              <w:ind w:left="73"/>
            </w:pPr>
            <w:r>
              <w:t>缺失或SMN1复合杂合突变。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82" w:line="227" w:lineRule="auto"/>
              <w:ind w:left="97" w:right="127" w:firstLine="29"/>
            </w:pPr>
            <w:r>
              <w:t>1.病情诊断证明书；2.运动神经元存活基因检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59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4"/>
            </w:pPr>
            <w:r>
              <w:rPr>
                <w:spacing w:val="-3"/>
              </w:rPr>
              <w:t>65</w:t>
            </w:r>
          </w:p>
        </w:tc>
        <w:tc>
          <w:tcPr>
            <w:tcW w:w="155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0"/>
            </w:pPr>
            <w:r>
              <w:rPr>
                <w:spacing w:val="2"/>
              </w:rPr>
              <w:t>氨吡啶缓释片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3" w:lineRule="auto"/>
              <w:ind w:left="131" w:right="269" w:firstLine="139"/>
            </w:pPr>
            <w:r>
              <w:t>限多发性硬化合并步行障碍(EDSS评分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4-7分)的成年患者。</w:t>
            </w:r>
          </w:p>
        </w:tc>
        <w:tc>
          <w:tcPr>
            <w:tcW w:w="118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33"/>
            </w:pPr>
            <w:r>
              <w:rPr>
                <w:spacing w:val="1"/>
              </w:rPr>
              <w:t>多发性硬化</w:t>
            </w:r>
          </w:p>
        </w:tc>
        <w:tc>
          <w:tcPr>
            <w:tcW w:w="3697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84" w:right="82"/>
            </w:pPr>
            <w:r>
              <w:t>1.相关检查符合多发性硬化；2.EDSS评分4-7</w:t>
            </w:r>
            <w:r>
              <w:rPr>
                <w:spacing w:val="9"/>
              </w:rPr>
              <w:t xml:space="preserve"> </w:t>
            </w:r>
            <w:r>
              <w:t>分；3.年龄≥18周岁。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84" w:line="219" w:lineRule="auto"/>
              <w:ind w:left="86"/>
            </w:pPr>
            <w:r>
              <w:rPr>
                <w:spacing w:val="1"/>
              </w:rPr>
              <w:t>1.病情诊断证明书；2.影像学(头颅或脊髓</w:t>
            </w:r>
            <w:r>
              <w:t>MRI</w:t>
            </w:r>
            <w:r>
              <w:rPr>
                <w:spacing w:val="1"/>
              </w:rPr>
              <w:t>)</w:t>
            </w:r>
          </w:p>
          <w:p>
            <w:pPr>
              <w:pStyle w:val="6"/>
              <w:spacing w:before="15" w:line="218" w:lineRule="auto"/>
              <w:ind w:left="177"/>
            </w:pPr>
            <w:r>
              <w:rPr>
                <w:spacing w:val="-1"/>
              </w:rPr>
              <w:t>检查报告或视觉诱发电位(VEP)或听觉脑干诱</w:t>
            </w:r>
          </w:p>
          <w:p>
            <w:pPr>
              <w:pStyle w:val="6"/>
              <w:spacing w:before="10" w:line="221" w:lineRule="auto"/>
              <w:ind w:left="97" w:right="143" w:firstLine="209"/>
            </w:pPr>
            <w:r>
              <w:t>发电位(ABR)或躯体感觉诱发电位(SEP)电</w:t>
            </w:r>
            <w:r>
              <w:rPr>
                <w:spacing w:val="3"/>
              </w:rPr>
              <w:t xml:space="preserve">   </w:t>
            </w:r>
            <w:r>
              <w:rPr>
                <w:spacing w:val="1"/>
              </w:rPr>
              <w:t>生理检查报告或脑脊液检查报告；3.</w:t>
            </w:r>
            <w:r>
              <w:t>EDSS</w:t>
            </w:r>
            <w:r>
              <w:rPr>
                <w:spacing w:val="1"/>
              </w:rPr>
              <w:t xml:space="preserve">评分 </w:t>
            </w:r>
            <w:r>
              <w:rPr>
                <w:spacing w:val="-1"/>
              </w:rPr>
              <w:t>报告。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0" w:h="11900"/>
          <w:pgMar w:top="1011" w:right="1095" w:bottom="1075" w:left="834" w:header="0" w:footer="757" w:gutter="0"/>
          <w:cols w:space="720" w:num="1"/>
        </w:sectPr>
      </w:pPr>
    </w:p>
    <w:p>
      <w:pPr>
        <w:spacing w:line="217" w:lineRule="exact"/>
      </w:pPr>
    </w:p>
    <w:tbl>
      <w:tblPr>
        <w:tblStyle w:val="5"/>
        <w:tblW w:w="14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529"/>
        <w:gridCol w:w="480"/>
        <w:gridCol w:w="3508"/>
        <w:gridCol w:w="1209"/>
        <w:gridCol w:w="3707"/>
        <w:gridCol w:w="3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8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3" w:lineRule="auto"/>
              <w:ind w:left="18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66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52" w:line="232" w:lineRule="auto"/>
              <w:ind w:left="110" w:right="90" w:hanging="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阿加糖酶α注射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用浓溶液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41" w:line="219" w:lineRule="auto"/>
              <w:ind w:left="17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限法布雷病(a-半乳糖苷酶A缺乏症)患</w:t>
            </w:r>
          </w:p>
          <w:p>
            <w:pPr>
              <w:pStyle w:val="6"/>
              <w:spacing w:before="15" w:line="224" w:lineRule="auto"/>
              <w:ind w:left="11" w:firstLine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者的长期酶替代治疗，适用于成人、儿童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和青少年。尚未确定本品在0-6岁儿童中的</w:t>
            </w:r>
          </w:p>
          <w:p>
            <w:pPr>
              <w:pStyle w:val="6"/>
              <w:spacing w:before="1" w:line="194" w:lineRule="auto"/>
              <w:ind w:left="14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安全性和有效性。</w:t>
            </w:r>
          </w:p>
        </w:tc>
        <w:tc>
          <w:tcPr>
            <w:tcW w:w="120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法布雷病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62" w:line="222" w:lineRule="auto"/>
              <w:ind w:left="43" w:hanging="29"/>
              <w:jc w:val="both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1.临床表现符合法布雷病；2.符合下列条件之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一：(1)α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-半乳糖苷酶A检测活性降低；(2)</w:t>
            </w:r>
            <w:r>
              <w:rPr>
                <w:sz w:val="19"/>
                <w:szCs w:val="19"/>
              </w:rPr>
              <w:t xml:space="preserve"> GLA</w:t>
            </w:r>
            <w:r>
              <w:rPr>
                <w:spacing w:val="4"/>
                <w:sz w:val="19"/>
                <w:szCs w:val="19"/>
              </w:rPr>
              <w:t>基因检测(致病性)突变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292" w:line="220" w:lineRule="auto"/>
              <w:ind w:left="107" w:hanging="89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1.病情诊断证明书；2.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α-半乳糖苷酶A活性检测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报告和(或)GLA基因检测报告。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3" w:lineRule="auto"/>
              <w:ind w:left="18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67</w:t>
            </w:r>
          </w:p>
        </w:tc>
        <w:tc>
          <w:tcPr>
            <w:tcW w:w="152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氯苯唑酸软胶囊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2" w:lineRule="auto"/>
              <w:ind w:left="91" w:right="35" w:hanging="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限成人野生型或遗传型转甲状腺素蛋白淀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粉样变性心肌病(ATTR-CM)。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56" w:line="218" w:lineRule="auto"/>
              <w:ind w:left="93" w:right="1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特发性心肌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病(转甲状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腺素蛋白淀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粉样变性心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肌病)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87" w:line="222" w:lineRule="auto"/>
              <w:ind w:left="84" w:right="30" w:hanging="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1.影像学检查、组织学活检和(或)基因测序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符合</w:t>
            </w:r>
            <w:r>
              <w:rPr>
                <w:sz w:val="19"/>
                <w:szCs w:val="19"/>
              </w:rPr>
              <w:t>ATTR</w:t>
            </w:r>
            <w:r>
              <w:rPr>
                <w:spacing w:val="2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2"/>
                <w:sz w:val="19"/>
                <w:szCs w:val="19"/>
              </w:rPr>
              <w:t>特征；2.成人(年龄≥18周岁)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野生型或遗传型甲状腺素蛋白淀粉样变性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277" w:line="219" w:lineRule="auto"/>
              <w:ind w:left="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1.病情诊断证明书；2.心脏彩超和(或)心脏核</w:t>
            </w:r>
          </w:p>
          <w:p>
            <w:pPr>
              <w:pStyle w:val="6"/>
              <w:spacing w:before="14" w:line="218" w:lineRule="auto"/>
              <w:ind w:left="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磁共振检查报告，同时具备心肌核素PYP显像</w:t>
            </w:r>
          </w:p>
          <w:p>
            <w:pPr>
              <w:pStyle w:val="6"/>
              <w:spacing w:before="15" w:line="218" w:lineRule="auto"/>
              <w:ind w:left="16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阳性；3.组织活检和(或)基因检测检报告。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8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3" w:lineRule="auto"/>
              <w:ind w:left="18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68</w:t>
            </w:r>
          </w:p>
        </w:tc>
        <w:tc>
          <w:tcPr>
            <w:tcW w:w="152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注射用泰它西普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51" w:line="226" w:lineRule="auto"/>
              <w:ind w:left="81" w:right="37" w:hanging="4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限与常规治疗联合，适用于在常规治疗基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础上仍具有高疾病活动(例如：抗ds-DNA</w:t>
            </w:r>
          </w:p>
          <w:p>
            <w:pPr>
              <w:pStyle w:val="6"/>
              <w:spacing w:before="33" w:line="207" w:lineRule="auto"/>
              <w:ind w:left="32" w:right="55" w:firstLine="1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抗体阳性及低补体、SELENA-SLEDAI评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分≥8)的活动性、自身抗体阳性的系统性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红斑狼疮(</w:t>
            </w:r>
            <w:r>
              <w:rPr>
                <w:sz w:val="19"/>
                <w:szCs w:val="19"/>
              </w:rPr>
              <w:t>SLE</w:t>
            </w:r>
            <w:r>
              <w:rPr>
                <w:spacing w:val="5"/>
                <w:sz w:val="19"/>
                <w:szCs w:val="19"/>
              </w:rPr>
              <w:t>)成年患者。</w:t>
            </w:r>
          </w:p>
        </w:tc>
        <w:tc>
          <w:tcPr>
            <w:tcW w:w="120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93" w:right="116" w:firstLine="4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系统性红斑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狼疮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70" w:line="219" w:lineRule="auto"/>
              <w:ind w:left="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1.符合2009年ACR标准；2.常规治疗基础上</w:t>
            </w:r>
          </w:p>
          <w:p>
            <w:pPr>
              <w:pStyle w:val="6"/>
              <w:spacing w:before="4" w:line="219" w:lineRule="auto"/>
              <w:ind w:left="8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仍具有高疾病活动(例如：抗</w:t>
            </w:r>
            <w:r>
              <w:rPr>
                <w:sz w:val="19"/>
                <w:szCs w:val="19"/>
              </w:rPr>
              <w:t>ds</w:t>
            </w:r>
            <w:r>
              <w:rPr>
                <w:spacing w:val="1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DNA</w:t>
            </w:r>
            <w:r>
              <w:rPr>
                <w:spacing w:val="1"/>
                <w:sz w:val="19"/>
                <w:szCs w:val="19"/>
              </w:rPr>
              <w:t>抗体阳</w:t>
            </w:r>
          </w:p>
          <w:p>
            <w:pPr>
              <w:pStyle w:val="6"/>
              <w:spacing w:before="25" w:line="220" w:lineRule="auto"/>
              <w:ind w:left="18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性及低补体、SELENA-SLEDAI评分≥8)的</w:t>
            </w:r>
          </w:p>
          <w:p>
            <w:pPr>
              <w:pStyle w:val="6"/>
              <w:spacing w:before="23"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活动性、自身抗体阳性；3.年龄≥18周岁。</w:t>
            </w:r>
          </w:p>
        </w:tc>
        <w:tc>
          <w:tcPr>
            <w:tcW w:w="386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1.病情诊断证明书；2.自身抗体、补体免疫检查</w:t>
            </w:r>
          </w:p>
          <w:p>
            <w:pPr>
              <w:pStyle w:val="6"/>
              <w:spacing w:before="34" w:line="218" w:lineRule="auto"/>
              <w:ind w:left="1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报告；3.SELENA-SLEDAI评分表或病史资料。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3" w:lineRule="auto"/>
              <w:ind w:left="18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69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7" w:lineRule="auto"/>
              <w:ind w:left="100" w:right="106" w:hanging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乌司奴单抗注射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液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限：1.对环孢素、甲氨喋呤(MTX)等其</w:t>
            </w:r>
          </w:p>
          <w:p>
            <w:pPr>
              <w:pStyle w:val="6"/>
              <w:spacing w:before="4" w:line="219" w:lineRule="auto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他系统性治疗或PUVA(补骨脂素和紫外</w:t>
            </w:r>
          </w:p>
          <w:p>
            <w:pPr>
              <w:pStyle w:val="6"/>
              <w:spacing w:before="14" w:line="232" w:lineRule="auto"/>
              <w:ind w:left="81" w:firstLine="4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线A)不应答、有禁忌或无法耐受的成年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-11"/>
                <w:sz w:val="19"/>
                <w:szCs w:val="19"/>
              </w:rPr>
              <w:t>中重度斑块状银屑病患者；2.对其他系统性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治疗或光疗应答不足或无法耐受的6岁及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以上儿童和青少年(体重60公斤至100公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斤)中重度斑块状银屑病患者；3.对传统治</w:t>
            </w:r>
          </w:p>
          <w:p>
            <w:pPr>
              <w:pStyle w:val="6"/>
              <w:spacing w:before="14" w:line="229" w:lineRule="auto"/>
              <w:ind w:left="32" w:right="56" w:firstLine="1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疗或肿瘤坏死因子a(TNFa)拮抗剂应答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不足、失应答或无法耐受的成年中重度活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动性克罗恩病患者。</w:t>
            </w:r>
          </w:p>
        </w:tc>
        <w:tc>
          <w:tcPr>
            <w:tcW w:w="120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93" w:right="100" w:firstLine="2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斑块状银屑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2" w:line="226" w:lineRule="auto"/>
              <w:ind w:left="131" w:hanging="11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1.符合斑块状银屑病诊断标准；2.PASI≥3、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BSA≥3%或DLQI≥6;3.符合下列条件之一：</w:t>
            </w:r>
          </w:p>
          <w:p>
            <w:pPr>
              <w:pStyle w:val="6"/>
              <w:spacing w:before="14" w:line="226" w:lineRule="auto"/>
              <w:ind w:left="84" w:right="214" w:firstLine="1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(1)对环孢素、甲氨蝶呤(MTX)等其他系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统性治疗或</w:t>
            </w:r>
            <w:r>
              <w:rPr>
                <w:sz w:val="19"/>
                <w:szCs w:val="19"/>
              </w:rPr>
              <w:t>PUVA</w:t>
            </w:r>
            <w:r>
              <w:rPr>
                <w:spacing w:val="2"/>
                <w:sz w:val="19"/>
                <w:szCs w:val="19"/>
              </w:rPr>
              <w:t>(补骨脂素和紫外线A)</w:t>
            </w:r>
          </w:p>
          <w:p>
            <w:pPr>
              <w:pStyle w:val="6"/>
              <w:spacing w:before="5" w:line="228" w:lineRule="auto"/>
              <w:ind w:left="84" w:right="70" w:firstLine="5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不应答(系统治疗时间达到2周，PASI未达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到50)、有禁忌或无法耐受，且年龄≥18周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岁；(2)对其他系统性治疗或光疗应答不足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或无法耐受，6岁≤年龄&lt;18岁(体重60公</w:t>
            </w:r>
          </w:p>
          <w:p>
            <w:pPr>
              <w:pStyle w:val="6"/>
              <w:spacing w:line="190" w:lineRule="auto"/>
              <w:ind w:left="7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斤至100公斤)。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80" w:line="229" w:lineRule="auto"/>
              <w:ind w:left="67" w:firstLine="29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1.病情诊断证明书；2.临床表现的病史资料；3.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提供下列资料之一：(1)对环孢素、甲氨蝶呤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MTX</w:t>
            </w:r>
            <w:r>
              <w:rPr>
                <w:spacing w:val="3"/>
                <w:sz w:val="19"/>
                <w:szCs w:val="19"/>
              </w:rPr>
              <w:t>)等其他系统性治疗或</w:t>
            </w:r>
            <w:r>
              <w:rPr>
                <w:sz w:val="19"/>
                <w:szCs w:val="19"/>
              </w:rPr>
              <w:t>PUVA</w:t>
            </w:r>
            <w:r>
              <w:rPr>
                <w:spacing w:val="3"/>
                <w:sz w:val="19"/>
                <w:szCs w:val="19"/>
              </w:rPr>
              <w:t>(补骨脂</w:t>
            </w:r>
          </w:p>
          <w:p>
            <w:pPr>
              <w:pStyle w:val="6"/>
              <w:spacing w:before="14" w:line="219" w:lineRule="auto"/>
              <w:ind w:left="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素和紫外线A)不应答(系统治疗时间达到2</w:t>
            </w:r>
          </w:p>
          <w:p>
            <w:pPr>
              <w:pStyle w:val="6"/>
              <w:spacing w:before="14" w:line="235" w:lineRule="auto"/>
              <w:ind w:left="28" w:right="33" w:firstLine="3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周，</w:t>
            </w:r>
            <w:r>
              <w:rPr>
                <w:sz w:val="19"/>
                <w:szCs w:val="19"/>
              </w:rPr>
              <w:t>PASI</w:t>
            </w:r>
            <w:r>
              <w:rPr>
                <w:spacing w:val="1"/>
                <w:sz w:val="19"/>
                <w:szCs w:val="19"/>
              </w:rPr>
              <w:t>未达到50)、有禁忌或无法耐受的中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重度斑块型银屑病病史资料；(2)对其他系统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性治疗或光疗应答不足或无法耐受的中重度斑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块型银屑病病史资料。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9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克罗恩病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1.临床表现、影像学或内镜检查、病理学检查</w:t>
            </w:r>
          </w:p>
          <w:p>
            <w:pPr>
              <w:pStyle w:val="6"/>
              <w:spacing w:before="9" w:line="215" w:lineRule="auto"/>
              <w:ind w:left="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综合判断确诊克罗恩病；2.经</w:t>
            </w:r>
            <w:r>
              <w:rPr>
                <w:sz w:val="19"/>
                <w:szCs w:val="19"/>
              </w:rPr>
              <w:t>Harvey</w:t>
            </w:r>
            <w:r>
              <w:rPr>
                <w:spacing w:val="1"/>
                <w:sz w:val="19"/>
                <w:szCs w:val="19"/>
              </w:rPr>
              <w:t>和</w:t>
            </w:r>
          </w:p>
          <w:p>
            <w:pPr>
              <w:pStyle w:val="6"/>
              <w:spacing w:before="30" w:line="217" w:lineRule="auto"/>
              <w:ind w:left="44" w:right="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Brashow标准判断成人克罗恩病活动指数(简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化</w:t>
            </w:r>
            <w:r>
              <w:rPr>
                <w:sz w:val="19"/>
                <w:szCs w:val="19"/>
              </w:rPr>
              <w:t>CDAI</w:t>
            </w:r>
            <w:r>
              <w:rPr>
                <w:spacing w:val="6"/>
                <w:sz w:val="19"/>
                <w:szCs w:val="19"/>
              </w:rPr>
              <w:t>)为中、重度活动期(≥8分)或</w:t>
            </w:r>
            <w:r>
              <w:rPr>
                <w:sz w:val="19"/>
                <w:szCs w:val="19"/>
              </w:rPr>
              <w:t>Best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CDAI指数≥221;3.经传统治疗或肿瘤坏死因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子a(</w:t>
            </w:r>
            <w:r>
              <w:rPr>
                <w:sz w:val="19"/>
                <w:szCs w:val="19"/>
              </w:rPr>
              <w:t>TNF</w:t>
            </w:r>
            <w:r>
              <w:rPr>
                <w:spacing w:val="2"/>
                <w:sz w:val="19"/>
                <w:szCs w:val="19"/>
              </w:rPr>
              <w:t>-α)拮抗剂应答不足、失应答或无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法耐受；4.年龄≥18周岁。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71" w:line="231" w:lineRule="auto"/>
              <w:ind w:left="28" w:firstLine="78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1.病情诊断证明书；2.影像学或内镜检查报告；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3.病理学检查报告；4.Harvey和Bra</w:t>
            </w:r>
            <w:r>
              <w:rPr>
                <w:spacing w:val="-6"/>
                <w:sz w:val="19"/>
                <w:szCs w:val="19"/>
              </w:rPr>
              <w:t>show标准判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断成人克罗恩病活动指数(简化</w:t>
            </w:r>
            <w:r>
              <w:rPr>
                <w:sz w:val="19"/>
                <w:szCs w:val="19"/>
              </w:rPr>
              <w:t>CDAI</w:t>
            </w:r>
            <w:r>
              <w:rPr>
                <w:spacing w:val="5"/>
                <w:sz w:val="19"/>
                <w:szCs w:val="19"/>
              </w:rPr>
              <w:t>)为中、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重度活动期(≥8分)或</w:t>
            </w:r>
            <w:r>
              <w:rPr>
                <w:sz w:val="19"/>
                <w:szCs w:val="19"/>
              </w:rPr>
              <w:t>Best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CDAI</w:t>
            </w:r>
            <w:r>
              <w:rPr>
                <w:spacing w:val="2"/>
                <w:sz w:val="19"/>
                <w:szCs w:val="19"/>
              </w:rPr>
              <w:t>指数≥221;</w:t>
            </w:r>
            <w:r>
              <w:rPr>
                <w:spacing w:val="1"/>
                <w:sz w:val="19"/>
                <w:szCs w:val="19"/>
              </w:rPr>
              <w:t xml:space="preserve">   </w:t>
            </w:r>
            <w:r>
              <w:rPr>
                <w:spacing w:val="-4"/>
                <w:sz w:val="19"/>
                <w:szCs w:val="19"/>
              </w:rPr>
              <w:t>5.经传统治疗或肿瘤坏死因子α(TNF</w:t>
            </w:r>
            <w:r>
              <w:rPr>
                <w:spacing w:val="-5"/>
                <w:sz w:val="19"/>
                <w:szCs w:val="19"/>
              </w:rPr>
              <w:t>-α)拮抗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剂应答不足、失应答或无法耐受的病史资料。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5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3" w:lineRule="auto"/>
              <w:ind w:left="18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70</w:t>
            </w:r>
          </w:p>
        </w:tc>
        <w:tc>
          <w:tcPr>
            <w:tcW w:w="15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6" w:lineRule="auto"/>
              <w:ind w:left="179" w:right="106" w:hanging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乌司奴单抗注射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液(静脉输注)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6" w:lineRule="auto"/>
              <w:ind w:left="32" w:right="4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限对传统治疗或肿瘤坏死因子α(</w:t>
            </w:r>
            <w:r>
              <w:rPr>
                <w:sz w:val="19"/>
                <w:szCs w:val="19"/>
              </w:rPr>
              <w:t>TNF</w:t>
            </w:r>
            <w:r>
              <w:rPr>
                <w:spacing w:val="2"/>
                <w:sz w:val="19"/>
                <w:szCs w:val="19"/>
              </w:rPr>
              <w:t>-α)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拮抗剂应答不足、失应答或无法耐受的成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年中重度活动性克罗恩病患者。</w:t>
            </w:r>
          </w:p>
        </w:tc>
        <w:tc>
          <w:tcPr>
            <w:tcW w:w="120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克罗恩病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5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1.临床表现、影像学或内镜检查、病理学检查</w:t>
            </w:r>
          </w:p>
          <w:p>
            <w:pPr>
              <w:pStyle w:val="6"/>
              <w:spacing w:line="215" w:lineRule="auto"/>
              <w:ind w:left="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综合判断确诊克罗恩病；2.经</w:t>
            </w:r>
            <w:r>
              <w:rPr>
                <w:sz w:val="19"/>
                <w:szCs w:val="19"/>
              </w:rPr>
              <w:t>Harvey</w:t>
            </w:r>
            <w:r>
              <w:rPr>
                <w:spacing w:val="1"/>
                <w:sz w:val="19"/>
                <w:szCs w:val="19"/>
              </w:rPr>
              <w:t>和</w:t>
            </w:r>
          </w:p>
          <w:p>
            <w:pPr>
              <w:pStyle w:val="6"/>
              <w:spacing w:before="34" w:line="216" w:lineRule="auto"/>
              <w:ind w:left="44" w:right="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Brashow标准判断成人克罗恩病活动指数(简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化</w:t>
            </w:r>
            <w:r>
              <w:rPr>
                <w:sz w:val="19"/>
                <w:szCs w:val="19"/>
              </w:rPr>
              <w:t>CDAI</w:t>
            </w:r>
            <w:r>
              <w:rPr>
                <w:spacing w:val="6"/>
                <w:sz w:val="19"/>
                <w:szCs w:val="19"/>
              </w:rPr>
              <w:t>)为中、重度活动期(≥8分)或</w:t>
            </w:r>
            <w:r>
              <w:rPr>
                <w:sz w:val="19"/>
                <w:szCs w:val="19"/>
              </w:rPr>
              <w:t>Best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CDAI指数≥221;3.经传统治疗或肿瘤坏死因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子α(</w:t>
            </w:r>
            <w:r>
              <w:rPr>
                <w:sz w:val="19"/>
                <w:szCs w:val="19"/>
              </w:rPr>
              <w:t>TNF</w:t>
            </w:r>
            <w:r>
              <w:rPr>
                <w:spacing w:val="2"/>
                <w:sz w:val="19"/>
                <w:szCs w:val="19"/>
              </w:rPr>
              <w:t>-a)拮抗剂应答不足、失应答或无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法耐受；4.年龄≥18周岁。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84" w:line="226" w:lineRule="auto"/>
              <w:ind w:left="67" w:firstLine="39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1.病情诊断证明书；2.影像学或内镜检查报告；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3.病理学检查报告；4.Harvey和Brashow标准判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断成人克罗恩病活动指数(简化</w:t>
            </w:r>
            <w:r>
              <w:rPr>
                <w:sz w:val="19"/>
                <w:szCs w:val="19"/>
              </w:rPr>
              <w:t>CDAI</w:t>
            </w:r>
            <w:r>
              <w:rPr>
                <w:spacing w:val="3"/>
                <w:sz w:val="19"/>
                <w:szCs w:val="19"/>
              </w:rPr>
              <w:t>)为中、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 xml:space="preserve">重度活动期(≥8分)或Best CDAI指数≥221;   </w:t>
            </w:r>
            <w:r>
              <w:rPr>
                <w:spacing w:val="-3"/>
                <w:sz w:val="19"/>
                <w:szCs w:val="19"/>
              </w:rPr>
              <w:t>5.经传统治疗或肿瘤坏死因子a(TNF-</w:t>
            </w:r>
            <w:r>
              <w:rPr>
                <w:spacing w:val="-4"/>
                <w:sz w:val="19"/>
                <w:szCs w:val="19"/>
              </w:rPr>
              <w:t>α)拮抗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剂应答不足、失应答或无法耐受的病史资料。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4" w:type="dxa"/>
            <w:vAlign w:val="top"/>
          </w:tcPr>
          <w:p>
            <w:pPr>
              <w:pStyle w:val="6"/>
              <w:spacing w:before="195" w:line="184" w:lineRule="auto"/>
              <w:ind w:left="18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71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66" w:line="193" w:lineRule="auto"/>
              <w:ind w:left="100" w:right="106" w:hanging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依奇珠单抗注射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液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77" w:line="188" w:lineRule="auto"/>
              <w:ind w:left="11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限：1.适合系统治疗或光疗的中度至重度斑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块型银局病成人患者；2.常规治疗疗效欠佳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48" w:line="202" w:lineRule="auto"/>
              <w:ind w:left="93" w:right="120" w:firstLine="1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斑块状银屑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6" w:line="193" w:lineRule="auto"/>
              <w:ind w:left="133" w:hanging="11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1.符合斑块状银屑病诊断标准；2.适合系统治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疗或光疗的患者；3.PASI≥3、BSA≥3%或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37" w:line="207" w:lineRule="auto"/>
              <w:ind w:left="27" w:hanging="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1.病情诊断证明书；2.临床表现的病史资料；3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提供适合系统治疗或光疗的中度至重度斑块型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970" w:h="12090"/>
          <w:pgMar w:top="1027" w:right="1064" w:bottom="1125" w:left="1015" w:header="0" w:footer="807" w:gutter="0"/>
          <w:cols w:space="720" w:num="1"/>
        </w:sectPr>
      </w:pPr>
    </w:p>
    <w:p>
      <w:pPr>
        <w:spacing w:line="113" w:lineRule="exact"/>
      </w:pPr>
    </w:p>
    <w:tbl>
      <w:tblPr>
        <w:tblStyle w:val="5"/>
        <w:tblW w:w="14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39"/>
        <w:gridCol w:w="470"/>
        <w:gridCol w:w="3518"/>
        <w:gridCol w:w="1199"/>
        <w:gridCol w:w="3697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" w:line="219" w:lineRule="auto"/>
              <w:ind w:left="110"/>
            </w:pPr>
            <w:r>
              <w:rPr>
                <w:spacing w:val="-1"/>
              </w:rPr>
              <w:t>的活动性强直性脊柱炎成人患者。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>
            <w:pPr>
              <w:pStyle w:val="6"/>
              <w:spacing w:before="42" w:line="208" w:lineRule="auto"/>
              <w:ind w:left="104"/>
            </w:pPr>
            <w:r>
              <w:t>DLQI≥6;4.年龄≥18周岁。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3" w:line="207" w:lineRule="auto"/>
              <w:ind w:left="137"/>
            </w:pPr>
            <w:r>
              <w:rPr>
                <w:spacing w:val="-1"/>
              </w:rPr>
              <w:t>银屑病病史资料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46" w:line="217" w:lineRule="auto"/>
              <w:ind w:left="112" w:right="176" w:hanging="9"/>
            </w:pPr>
            <w:r>
              <w:rPr>
                <w:spacing w:val="1"/>
              </w:rPr>
              <w:t>强直性脊柱</w:t>
            </w:r>
            <w:r>
              <w:rPr>
                <w:spacing w:val="3"/>
              </w:rPr>
              <w:t xml:space="preserve"> </w:t>
            </w:r>
            <w:r>
              <w:t>炎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6" w:line="217" w:lineRule="auto"/>
              <w:ind w:left="104" w:right="125" w:firstLine="29"/>
            </w:pPr>
            <w:r>
              <w:t>1.符合1984年修订的纽约标准；2.常规治疗</w:t>
            </w:r>
            <w:r>
              <w:rPr>
                <w:spacing w:val="6"/>
              </w:rPr>
              <w:t xml:space="preserve"> </w:t>
            </w:r>
            <w:r>
              <w:t>疗效欠佳；3.年龄≥18周岁。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5" w:line="218" w:lineRule="auto"/>
              <w:ind w:left="37"/>
            </w:pPr>
            <w:r>
              <w:t>1.病情诊断证明书；2.影像学检查报告；3.常规</w:t>
            </w:r>
          </w:p>
          <w:p>
            <w:pPr>
              <w:pStyle w:val="6"/>
              <w:spacing w:before="8" w:line="198" w:lineRule="auto"/>
              <w:ind w:left="127"/>
            </w:pPr>
            <w:r>
              <w:rPr>
                <w:spacing w:val="-1"/>
              </w:rPr>
              <w:t>治疗疗效欠佳的病史资料。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5"/>
            </w:pPr>
            <w:r>
              <w:rPr>
                <w:spacing w:val="-3"/>
              </w:rPr>
              <w:t>72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120" w:right="146" w:firstLine="9"/>
            </w:pPr>
            <w:r>
              <w:rPr>
                <w:spacing w:val="-2"/>
              </w:rPr>
              <w:t>注射用维得利珠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单抗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1" w:lineRule="auto"/>
              <w:ind w:left="110" w:right="144"/>
              <w:jc w:val="both"/>
            </w:pPr>
            <w:r>
              <w:t>限中度至重度活动性溃疡性结肠炎的二线</w:t>
            </w:r>
            <w:r>
              <w:rPr>
                <w:spacing w:val="11"/>
              </w:rPr>
              <w:t xml:space="preserve"> </w:t>
            </w:r>
            <w:r>
              <w:t>用药或中度至重度活动性克罗恩病的二线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用药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7" w:line="223" w:lineRule="auto"/>
              <w:ind w:left="112" w:right="184"/>
            </w:pPr>
            <w:r>
              <w:rPr>
                <w:spacing w:val="-2"/>
              </w:rPr>
              <w:t>溃疡性结肠</w:t>
            </w:r>
            <w:r>
              <w:t xml:space="preserve"> 炎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87" w:line="228" w:lineRule="auto"/>
              <w:ind w:left="113" w:hanging="69"/>
            </w:pPr>
            <w:r>
              <w:rPr>
                <w:spacing w:val="2"/>
              </w:rPr>
              <w:t>1.相关检查符合中重度活动性溃疡性结肠炎；</w:t>
            </w:r>
            <w:r>
              <w:t xml:space="preserve"> </w:t>
            </w:r>
            <w:r>
              <w:rPr>
                <w:spacing w:val="-2"/>
              </w:rPr>
              <w:t>2.二线治疗。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6" w:line="246" w:lineRule="auto"/>
              <w:ind w:left="177" w:right="37" w:hanging="140"/>
            </w:pPr>
            <w:r>
              <w:t>1.病情诊断证明书；2.肠镜检查报告；3.粪便检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查报告；4.血沉(</w:t>
            </w:r>
            <w:r>
              <w:t>ESR</w:t>
            </w:r>
            <w:r>
              <w:rPr>
                <w:spacing w:val="4"/>
              </w:rPr>
              <w:t>)报告；5.血常规报告；</w:t>
            </w:r>
          </w:p>
          <w:p>
            <w:pPr>
              <w:pStyle w:val="6"/>
              <w:spacing w:line="208" w:lineRule="auto"/>
              <w:ind w:left="107"/>
            </w:pPr>
            <w:r>
              <w:t>6.C反应蛋白报告；7.一线治疗的病史资料。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2"/>
            </w:pPr>
            <w:r>
              <w:rPr>
                <w:spacing w:val="3"/>
              </w:rPr>
              <w:t>克罗恩病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8" w:line="219" w:lineRule="auto"/>
              <w:ind w:left="44"/>
            </w:pPr>
            <w:r>
              <w:t>1.临床表现、影像学或内镜检查、病理学检查</w:t>
            </w:r>
          </w:p>
          <w:p>
            <w:pPr>
              <w:pStyle w:val="6"/>
              <w:spacing w:before="44" w:line="227" w:lineRule="auto"/>
              <w:ind w:left="114" w:right="142" w:firstLine="19"/>
            </w:pPr>
            <w:r>
              <w:rPr>
                <w:spacing w:val="-1"/>
              </w:rPr>
              <w:t>综合判断确诊克罗恩病，并除其他原因所致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肠道疾病；2.经</w:t>
            </w:r>
            <w:r>
              <w:t>Harvey</w:t>
            </w:r>
            <w:r>
              <w:rPr>
                <w:spacing w:val="4"/>
              </w:rPr>
              <w:t>和</w:t>
            </w:r>
            <w:r>
              <w:t>Brashow</w:t>
            </w:r>
            <w:r>
              <w:rPr>
                <w:spacing w:val="4"/>
              </w:rPr>
              <w:t>标准判断</w:t>
            </w:r>
            <w:r>
              <w:t xml:space="preserve"> </w:t>
            </w:r>
            <w:r>
              <w:rPr>
                <w:spacing w:val="5"/>
              </w:rPr>
              <w:t>成人克罗恩病活动指数(简化</w:t>
            </w:r>
            <w:r>
              <w:t>CDAI</w:t>
            </w:r>
            <w:r>
              <w:rPr>
                <w:spacing w:val="5"/>
              </w:rPr>
              <w:t>)为中、</w:t>
            </w:r>
          </w:p>
          <w:p>
            <w:pPr>
              <w:pStyle w:val="6"/>
              <w:spacing w:before="47" w:line="216" w:lineRule="auto"/>
              <w:ind w:left="114" w:right="95" w:firstLine="19"/>
            </w:pPr>
            <w:r>
              <w:rPr>
                <w:spacing w:val="2"/>
              </w:rPr>
              <w:t>重度活动期(≥8分)或</w:t>
            </w:r>
            <w:r>
              <w:t>Best</w:t>
            </w:r>
            <w:r>
              <w:rPr>
                <w:spacing w:val="2"/>
              </w:rPr>
              <w:t xml:space="preserve"> </w:t>
            </w:r>
            <w:r>
              <w:t>CDAI</w:t>
            </w:r>
            <w:r>
              <w:rPr>
                <w:spacing w:val="2"/>
              </w:rPr>
              <w:t>指数≥221;</w:t>
            </w:r>
            <w:r>
              <w:t xml:space="preserve"> 3.二线治疗。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47" w:line="229" w:lineRule="auto"/>
              <w:ind w:left="86" w:right="36" w:hanging="49"/>
            </w:pPr>
            <w:r>
              <w:t>1.病情诊断证明书；2.影像学或内镜检查检查报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告；3.病理学检查报告；4.Harvey和Brashow标</w:t>
            </w:r>
          </w:p>
          <w:p>
            <w:pPr>
              <w:pStyle w:val="6"/>
              <w:spacing w:before="23" w:line="219" w:lineRule="auto"/>
              <w:ind w:left="216"/>
            </w:pPr>
            <w:r>
              <w:rPr>
                <w:spacing w:val="-1"/>
              </w:rPr>
              <w:t>准判断成人克罗恩病活动指数(简化CDAI)为</w:t>
            </w:r>
          </w:p>
          <w:p>
            <w:pPr>
              <w:pStyle w:val="6"/>
              <w:spacing w:before="66" w:line="208" w:lineRule="auto"/>
              <w:ind w:left="96" w:right="46" w:hanging="9"/>
            </w:pPr>
            <w:r>
              <w:rPr>
                <w:spacing w:val="1"/>
              </w:rPr>
              <w:t>中、重度活动期(≥8分)或</w:t>
            </w:r>
            <w:r>
              <w:t>BestCDAI</w:t>
            </w:r>
            <w:r>
              <w:rPr>
                <w:spacing w:val="1"/>
              </w:rPr>
              <w:t>指数≥221;</w:t>
            </w:r>
            <w:r>
              <w:rPr>
                <w:spacing w:val="17"/>
              </w:rPr>
              <w:t xml:space="preserve"> </w:t>
            </w:r>
            <w:r>
              <w:t>5.一线治疗的病史资料。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205" w:line="183" w:lineRule="auto"/>
              <w:ind w:left="195"/>
            </w:pPr>
            <w:r>
              <w:rPr>
                <w:spacing w:val="-3"/>
              </w:rPr>
              <w:t>73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59" w:line="207" w:lineRule="auto"/>
              <w:ind w:left="129" w:right="123"/>
            </w:pPr>
            <w:r>
              <w:rPr>
                <w:spacing w:val="2"/>
              </w:rPr>
              <w:t>马来酸阿伐曲泊</w:t>
            </w:r>
            <w:r>
              <w:t xml:space="preserve"> </w:t>
            </w:r>
            <w:r>
              <w:rPr>
                <w:spacing w:val="7"/>
              </w:rPr>
              <w:t>帕片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69" w:line="210" w:lineRule="auto"/>
              <w:ind w:left="110" w:right="144"/>
            </w:pPr>
            <w:r>
              <w:t>限择期行诊断性操作或者手术的慢性肝病</w:t>
            </w:r>
            <w:r>
              <w:rPr>
                <w:spacing w:val="11"/>
              </w:rPr>
              <w:t xml:space="preserve"> </w:t>
            </w:r>
            <w:r>
              <w:t>相关血小板减少症的成年患者。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48" w:line="215" w:lineRule="auto"/>
              <w:ind w:left="112" w:right="160"/>
            </w:pPr>
            <w:r>
              <w:rPr>
                <w:spacing w:val="3"/>
              </w:rPr>
              <w:t>血小板减少</w:t>
            </w:r>
            <w:r>
              <w:t xml:space="preserve"> 症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8" w:line="236" w:lineRule="auto"/>
              <w:ind w:left="114" w:right="120" w:firstLine="19"/>
            </w:pPr>
            <w:r>
              <w:t>1.择期行诊断性操作或者手术的慢性肝病病</w:t>
            </w:r>
            <w:r>
              <w:rPr>
                <w:spacing w:val="11"/>
              </w:rPr>
              <w:t xml:space="preserve"> </w:t>
            </w:r>
            <w:r>
              <w:t>史；2.血小板减少；3.年龄≥18周岁。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8" w:line="219" w:lineRule="auto"/>
              <w:ind w:left="37"/>
            </w:pPr>
            <w:r>
              <w:t>1.病情诊断证明书；2.择期行诊断性操作或者手</w:t>
            </w:r>
          </w:p>
          <w:p>
            <w:pPr>
              <w:pStyle w:val="6"/>
              <w:spacing w:before="56" w:line="196" w:lineRule="auto"/>
              <w:ind w:left="127"/>
            </w:pPr>
            <w:r>
              <w:t>术的慢性肝病病史资料；3.血常规报告。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5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3"/>
              </w:rPr>
              <w:t>74</w:t>
            </w:r>
          </w:p>
        </w:tc>
        <w:tc>
          <w:tcPr>
            <w:tcW w:w="15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109" w:right="145" w:firstLine="20"/>
            </w:pPr>
            <w:r>
              <w:rPr>
                <w:spacing w:val="-1"/>
              </w:rPr>
              <w:t>度普利尤单抗注</w:t>
            </w:r>
            <w:r>
              <w:t xml:space="preserve"> </w:t>
            </w:r>
            <w:r>
              <w:rPr>
                <w:spacing w:val="-2"/>
              </w:rPr>
              <w:t>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3" w:lineRule="auto"/>
              <w:ind w:left="110" w:right="137"/>
            </w:pPr>
            <w:r>
              <w:rPr>
                <w:spacing w:val="1"/>
              </w:rPr>
              <w:t>限对传统治疗无效、有禁忌或不耐受的中</w:t>
            </w:r>
            <w:r>
              <w:t xml:space="preserve"> 重度特应性皮炎患者，需按说明书用药。</w:t>
            </w:r>
          </w:p>
        </w:tc>
        <w:tc>
          <w:tcPr>
            <w:tcW w:w="119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2"/>
            </w:pPr>
            <w:r>
              <w:rPr>
                <w:spacing w:val="-2"/>
              </w:rPr>
              <w:t>特应性皮炎</w:t>
            </w:r>
          </w:p>
        </w:tc>
        <w:tc>
          <w:tcPr>
            <w:tcW w:w="369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14" w:right="35" w:hanging="70"/>
            </w:pPr>
            <w:r>
              <w:t>1.符合特应性皮炎诊断标准；2.对传统治疗无</w:t>
            </w:r>
            <w:r>
              <w:rPr>
                <w:spacing w:val="6"/>
              </w:rPr>
              <w:t xml:space="preserve"> </w:t>
            </w:r>
            <w:r>
              <w:t>效、有禁忌或不耐受；3.SCORAD≥25分。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0" w:line="258" w:lineRule="auto"/>
              <w:ind w:left="87" w:right="84"/>
            </w:pPr>
            <w:r>
              <w:t xml:space="preserve">1.病情诊断证明书；2.提供以下资料之一：(1) </w:t>
            </w:r>
            <w:r>
              <w:rPr>
                <w:spacing w:val="-1"/>
              </w:rPr>
              <w:t>血清总IgE升高和/或外周嗜酸性粒细胞升高和/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或过敏原特异性</w:t>
            </w:r>
            <w:r>
              <w:t>IgE</w:t>
            </w:r>
            <w:r>
              <w:rPr>
                <w:spacing w:val="1"/>
              </w:rPr>
              <w:t>阳性(过敏原特异性</w:t>
            </w:r>
            <w:r>
              <w:t>IgE</w:t>
            </w:r>
          </w:p>
          <w:p>
            <w:pPr>
              <w:pStyle w:val="6"/>
              <w:spacing w:before="3" w:line="218" w:lineRule="auto"/>
              <w:ind w:left="127"/>
            </w:pPr>
            <w:r>
              <w:rPr>
                <w:spacing w:val="-1"/>
              </w:rPr>
              <w:t>检测2级或2级以上阳性)检查报告；(2)特</w:t>
            </w:r>
          </w:p>
          <w:p>
            <w:pPr>
              <w:pStyle w:val="6"/>
              <w:spacing w:before="30" w:line="221" w:lineRule="auto"/>
              <w:ind w:left="116" w:right="91" w:hanging="29"/>
              <w:jc w:val="both"/>
            </w:pPr>
            <w:r>
              <w:rPr>
                <w:spacing w:val="-1"/>
              </w:rPr>
              <w:t>应性疾病个人史和/或家族史的病史资料；3.对</w:t>
            </w:r>
            <w:r>
              <w:rPr>
                <w:spacing w:val="13"/>
              </w:rPr>
              <w:t xml:space="preserve"> </w:t>
            </w:r>
            <w:r>
              <w:t>传统治疗无效、有禁忌或不耐受的中重度特应</w:t>
            </w:r>
            <w:r>
              <w:rPr>
                <w:spacing w:val="3"/>
              </w:rPr>
              <w:t xml:space="preserve"> </w:t>
            </w:r>
            <w:r>
              <w:t>性皮炎病史资料。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2" w:lineRule="auto"/>
              <w:ind w:left="195"/>
            </w:pPr>
            <w:r>
              <w:rPr>
                <w:spacing w:val="-3"/>
              </w:rPr>
              <w:t>75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82" w:line="223" w:lineRule="auto"/>
              <w:ind w:left="129" w:right="99"/>
            </w:pPr>
            <w:r>
              <w:rPr>
                <w:spacing w:val="-2"/>
              </w:rPr>
              <w:t>醋酸兰瑞肽缓释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注射液(预充式)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271" w:line="219" w:lineRule="auto"/>
              <w:ind w:left="110"/>
            </w:pPr>
            <w:r>
              <w:t>限肢端肥大症，按说明书用药。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1" w:line="219" w:lineRule="auto"/>
              <w:ind w:left="112"/>
            </w:pPr>
            <w:r>
              <w:rPr>
                <w:spacing w:val="-2"/>
              </w:rPr>
              <w:t>肢端肥大症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71" w:line="218" w:lineRule="auto"/>
              <w:ind w:left="114" w:right="175" w:firstLine="109"/>
              <w:jc w:val="both"/>
            </w:pPr>
            <w:r>
              <w:t>1.血清生长激素(GH)或胰岛素样生长因子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(</w:t>
            </w:r>
            <w:r>
              <w:t>IGF</w:t>
            </w:r>
            <w:r>
              <w:rPr>
                <w:spacing w:val="3"/>
              </w:rPr>
              <w:t>)-1测定符合肢端肥大症；2.影像学检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查；3.肢端肥大临床表现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1" w:line="219" w:lineRule="auto"/>
              <w:ind w:left="216"/>
            </w:pPr>
            <w:r>
              <w:t>1.病情诊断证明书；2.血清生长激素(GH)或</w:t>
            </w:r>
          </w:p>
          <w:p>
            <w:pPr>
              <w:pStyle w:val="6"/>
              <w:spacing w:before="36" w:line="209" w:lineRule="auto"/>
              <w:ind w:left="87" w:firstLine="89"/>
            </w:pPr>
            <w:r>
              <w:rPr>
                <w:spacing w:val="-1"/>
              </w:rPr>
              <w:t>胰岛素样生长因子(IGF)-1检测报告；3.影像</w:t>
            </w:r>
            <w:r>
              <w:rPr>
                <w:spacing w:val="4"/>
              </w:rPr>
              <w:t xml:space="preserve">   </w:t>
            </w:r>
            <w:r>
              <w:rPr>
                <w:spacing w:val="-1"/>
              </w:rPr>
              <w:t>学检查报告；4.肢端肥大临床表现的病历资料。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5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3"/>
              </w:rPr>
              <w:t>76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83" w:line="217" w:lineRule="auto"/>
              <w:ind w:left="109" w:right="147" w:firstLine="20"/>
            </w:pPr>
            <w:r>
              <w:rPr>
                <w:spacing w:val="-2"/>
              </w:rPr>
              <w:t>盐酸可洛派韦胶</w:t>
            </w:r>
            <w:r>
              <w:rPr>
                <w:spacing w:val="4"/>
              </w:rPr>
              <w:t xml:space="preserve"> </w:t>
            </w:r>
            <w:r>
              <w:t>囊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0"/>
            </w:pPr>
            <w:r>
              <w:t>限基因1、2、3、6型成人慢性丙型肝炎。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4" w:line="242" w:lineRule="auto"/>
              <w:ind w:left="112" w:right="163"/>
            </w:pPr>
            <w:r>
              <w:rPr>
                <w:spacing w:val="2"/>
              </w:rPr>
              <w:t>慢性丙型病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毒性肝炎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81" w:line="218" w:lineRule="auto"/>
              <w:ind w:left="44"/>
            </w:pPr>
            <w:r>
              <w:t>1.病史资料、检查报告等符合慢性丙型肝炎诊</w:t>
            </w:r>
          </w:p>
          <w:p>
            <w:pPr>
              <w:pStyle w:val="6"/>
              <w:spacing w:before="9" w:line="217" w:lineRule="auto"/>
              <w:ind w:left="114" w:right="111" w:firstLine="109"/>
            </w:pPr>
            <w:r>
              <w:t>断标准；2.HCV-RNA阳性；3.经HCV基因分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型检测确诊为1、2、3、6型；4.年龄≥18周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2" w:line="219" w:lineRule="auto"/>
              <w:ind w:left="216"/>
            </w:pPr>
            <w:r>
              <w:rPr>
                <w:spacing w:val="4"/>
              </w:rPr>
              <w:t>1.病情诊断证明书；2.血常规、肝肾功能、</w:t>
            </w:r>
          </w:p>
          <w:p>
            <w:pPr>
              <w:pStyle w:val="6"/>
              <w:spacing w:before="67" w:line="216" w:lineRule="auto"/>
              <w:ind w:left="117" w:right="357" w:firstLine="239"/>
            </w:pPr>
            <w:r>
              <w:t>HCV-RNA、HCV基因型、AFP和上</w:t>
            </w:r>
            <w:r>
              <w:rPr>
                <w:spacing w:val="-1"/>
              </w:rPr>
              <w:t>腹部彩超</w:t>
            </w:r>
            <w:r>
              <w:t xml:space="preserve"> 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2" w:lineRule="auto"/>
              <w:ind w:left="195"/>
            </w:pPr>
            <w:r>
              <w:rPr>
                <w:spacing w:val="-3"/>
              </w:rPr>
              <w:t>77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44" w:line="243" w:lineRule="auto"/>
              <w:ind w:left="129" w:right="146"/>
            </w:pPr>
            <w:r>
              <w:rPr>
                <w:spacing w:val="-2"/>
              </w:rPr>
              <w:t>奈韦拉平齐多拉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米双夫定片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274" w:line="219" w:lineRule="auto"/>
              <w:ind w:left="110"/>
            </w:pPr>
            <w:r>
              <w:t>限艾滋病病毒感染。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5" w:line="221" w:lineRule="auto"/>
              <w:ind w:left="112"/>
            </w:pPr>
            <w:r>
              <w:rPr>
                <w:spacing w:val="4"/>
              </w:rPr>
              <w:t>艾滋病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4" w:line="219" w:lineRule="auto"/>
              <w:ind w:left="314"/>
            </w:pPr>
            <w:r>
              <w:rPr>
                <w:spacing w:val="-1"/>
              </w:rPr>
              <w:t>HIV抗体筛查试验阳性或待确定和HIV补</w:t>
            </w:r>
          </w:p>
          <w:p>
            <w:pPr>
              <w:pStyle w:val="6"/>
              <w:spacing w:before="46" w:line="215" w:lineRule="auto"/>
              <w:ind w:left="174"/>
            </w:pPr>
            <w:r>
              <w:rPr>
                <w:spacing w:val="-1"/>
              </w:rPr>
              <w:t>充试验阳性(抗体补充试验阳性或核酸定性</w:t>
            </w:r>
          </w:p>
          <w:p>
            <w:pPr>
              <w:pStyle w:val="6"/>
              <w:spacing w:line="189" w:lineRule="auto"/>
              <w:ind w:left="264"/>
            </w:pPr>
            <w:r>
              <w:t>检测阳性或核酸定量大于5000拷贝/mL)。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53" w:line="252" w:lineRule="auto"/>
              <w:ind w:left="127" w:right="130"/>
            </w:pPr>
            <w:r>
              <w:t>1.病情诊断证明书；2.HIV抗体筛查试验和HIV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补充试验报告料。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3"/>
              </w:rPr>
              <w:t>78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75" w:line="219" w:lineRule="auto"/>
              <w:ind w:left="129"/>
            </w:pPr>
            <w:r>
              <w:rPr>
                <w:spacing w:val="-1"/>
              </w:rPr>
              <w:t>注射用艾博韦泰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275" w:line="219" w:lineRule="auto"/>
              <w:ind w:left="110"/>
            </w:pPr>
            <w:r>
              <w:t>限艾滋病病毒感染。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6" w:line="221" w:lineRule="auto"/>
              <w:ind w:left="112"/>
            </w:pPr>
            <w:r>
              <w:rPr>
                <w:spacing w:val="4"/>
              </w:rPr>
              <w:t>艾滋病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5" w:line="219" w:lineRule="auto"/>
              <w:ind w:left="314"/>
            </w:pPr>
            <w:r>
              <w:rPr>
                <w:spacing w:val="-1"/>
              </w:rPr>
              <w:t>HIV抗体筛查试验阳性或待确定和HIV补</w:t>
            </w:r>
          </w:p>
          <w:p>
            <w:pPr>
              <w:pStyle w:val="6"/>
              <w:spacing w:before="46" w:line="219" w:lineRule="auto"/>
              <w:ind w:left="174"/>
            </w:pPr>
            <w:r>
              <w:rPr>
                <w:spacing w:val="-1"/>
              </w:rPr>
              <w:t>充试验阳性(抗体补充试验阳性或核酸定性</w:t>
            </w:r>
          </w:p>
          <w:p>
            <w:pPr>
              <w:pStyle w:val="6"/>
              <w:spacing w:before="5" w:line="189" w:lineRule="auto"/>
              <w:ind w:left="264"/>
            </w:pPr>
            <w:r>
              <w:t>检测阳性或核酸定量大于5000拷贝/mL)。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54" w:line="262" w:lineRule="auto"/>
              <w:ind w:left="117" w:right="130" w:firstLine="10"/>
            </w:pPr>
            <w:r>
              <w:t>1.病情诊断证明书；2.HIV抗体筛查试验和HIV</w:t>
            </w:r>
            <w:r>
              <w:rPr>
                <w:spacing w:val="3"/>
              </w:rPr>
              <w:t xml:space="preserve"> </w:t>
            </w:r>
            <w:r>
              <w:t>补充试验报告。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3"/>
              </w:rPr>
              <w:t>79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67" w:line="227" w:lineRule="auto"/>
              <w:ind w:left="109" w:right="146" w:firstLine="20"/>
            </w:pPr>
            <w:r>
              <w:rPr>
                <w:spacing w:val="-2"/>
              </w:rPr>
              <w:t>注射用伊尼妥单</w:t>
            </w:r>
            <w:r>
              <w:rPr>
                <w:spacing w:val="5"/>
              </w:rPr>
              <w:t xml:space="preserve"> </w:t>
            </w:r>
            <w:r>
              <w:t>抗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56" w:line="244" w:lineRule="auto"/>
              <w:ind w:left="110" w:right="407"/>
            </w:pPr>
            <w:r>
              <w:rPr>
                <w:spacing w:val="1"/>
              </w:rPr>
              <w:t>限接受过1个或多个化疗方案的</w:t>
            </w:r>
            <w:r>
              <w:t>HER</w:t>
            </w:r>
            <w:r>
              <w:rPr>
                <w:spacing w:val="1"/>
              </w:rPr>
              <w:t>2阳</w:t>
            </w:r>
            <w:r>
              <w:rPr>
                <w:spacing w:val="2"/>
              </w:rPr>
              <w:t xml:space="preserve"> </w:t>
            </w:r>
            <w:r>
              <w:t>性转移性乳腺癌患者。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6" w:line="220" w:lineRule="auto"/>
              <w:ind w:left="112"/>
            </w:pPr>
            <w:r>
              <w:rPr>
                <w:spacing w:val="-2"/>
              </w:rPr>
              <w:t>乳腺癌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36" w:line="219" w:lineRule="auto"/>
              <w:ind w:left="133"/>
            </w:pPr>
            <w:r>
              <w:rPr>
                <w:spacing w:val="4"/>
              </w:rPr>
              <w:t>1.病理学或影像学诊断符合转移性乳腺癌；</w:t>
            </w:r>
          </w:p>
          <w:p>
            <w:pPr>
              <w:pStyle w:val="6"/>
              <w:spacing w:before="46" w:line="220" w:lineRule="auto"/>
              <w:ind w:left="354"/>
            </w:pPr>
            <w:r>
              <w:rPr>
                <w:spacing w:val="1"/>
              </w:rPr>
              <w:t>2.</w:t>
            </w:r>
            <w:r>
              <w:t>HER</w:t>
            </w:r>
            <w:r>
              <w:rPr>
                <w:spacing w:val="1"/>
              </w:rPr>
              <w:t>2阳性表达(免疫组化++或</w:t>
            </w:r>
            <w:r>
              <w:t>FISH</w:t>
            </w:r>
            <w:r>
              <w:rPr>
                <w:spacing w:val="1"/>
              </w:rPr>
              <w:t>阳</w:t>
            </w:r>
          </w:p>
          <w:p>
            <w:pPr>
              <w:pStyle w:val="6"/>
              <w:spacing w:before="24" w:line="177" w:lineRule="auto"/>
              <w:ind w:left="224"/>
            </w:pPr>
            <w:r>
              <w:t>性);3.既往已接受过1个或多个化疗方案。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24" w:line="234" w:lineRule="auto"/>
              <w:ind w:left="117" w:right="126" w:firstLine="10"/>
              <w:jc w:val="both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告；3.</w:t>
            </w:r>
            <w:r>
              <w:t>HER</w:t>
            </w:r>
            <w:r>
              <w:rPr>
                <w:spacing w:val="3"/>
              </w:rPr>
              <w:t>2阳性表达报告；4.既往已接受过1</w:t>
            </w:r>
            <w:r>
              <w:rPr>
                <w:spacing w:val="14"/>
              </w:rPr>
              <w:t xml:space="preserve"> </w:t>
            </w:r>
            <w:r>
              <w:t>个或多个化疗方案的病史资料。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203" w:line="183" w:lineRule="auto"/>
              <w:ind w:left="195"/>
            </w:pPr>
            <w:r>
              <w:rPr>
                <w:spacing w:val="-2"/>
              </w:rPr>
              <w:t>80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47" w:line="219" w:lineRule="auto"/>
              <w:ind w:left="100" w:right="129" w:firstLine="29"/>
            </w:pPr>
            <w:r>
              <w:rPr>
                <w:spacing w:val="1"/>
              </w:rPr>
              <w:t xml:space="preserve">替雷利珠单抗注 </w:t>
            </w:r>
            <w:r>
              <w:rPr>
                <w:spacing w:val="-2"/>
              </w:rPr>
              <w:t>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47" w:line="219" w:lineRule="auto"/>
              <w:ind w:left="110"/>
            </w:pPr>
            <w:r>
              <w:rPr>
                <w:spacing w:val="-2"/>
              </w:rPr>
              <w:t>限：1.至少经过二线系统化疗的复发或难治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性经典型霍奇金淋巴瘤的治疗；2.PD-L1高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6" w:line="230" w:lineRule="auto"/>
              <w:ind w:left="112" w:right="184"/>
            </w:pPr>
            <w:r>
              <w:rPr>
                <w:spacing w:val="-2"/>
              </w:rPr>
              <w:t>经典型霍奇</w:t>
            </w:r>
            <w:r>
              <w:t xml:space="preserve"> </w:t>
            </w:r>
            <w:r>
              <w:rPr>
                <w:spacing w:val="-2"/>
              </w:rPr>
              <w:t>金淋巴瘤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75" w:line="205" w:lineRule="auto"/>
              <w:ind w:left="103" w:right="34" w:hanging="59"/>
            </w:pPr>
            <w:r>
              <w:t>1.病理学诊断符合经典型霍奇金淋巴瘤；2.既</w:t>
            </w:r>
            <w:r>
              <w:rPr>
                <w:spacing w:val="7"/>
              </w:rPr>
              <w:t xml:space="preserve"> </w:t>
            </w:r>
            <w:r>
              <w:t>往接受过二线系统化疗；3.复发或难治。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5" w:line="215" w:lineRule="auto"/>
              <w:ind w:left="86" w:hanging="49"/>
            </w:pPr>
            <w:r>
              <w:t>1.病情诊断证明书；2.病理学检查报告；3.既往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接受过二线系统化疗、复发或难治的病史资料。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0" w:h="11900"/>
          <w:pgMar w:top="1011" w:right="1054" w:bottom="1035" w:left="884" w:header="0" w:footer="717" w:gutter="0"/>
          <w:cols w:space="720" w:num="1"/>
        </w:sectPr>
      </w:pPr>
    </w:p>
    <w:p>
      <w:pPr>
        <w:spacing w:line="153" w:lineRule="exact"/>
      </w:pPr>
    </w:p>
    <w:tbl>
      <w:tblPr>
        <w:tblStyle w:val="5"/>
        <w:tblW w:w="14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39"/>
        <w:gridCol w:w="460"/>
        <w:gridCol w:w="3528"/>
        <w:gridCol w:w="1189"/>
        <w:gridCol w:w="3717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2" w:line="219" w:lineRule="auto"/>
              <w:ind w:left="131"/>
            </w:pPr>
            <w:r>
              <w:rPr>
                <w:spacing w:val="-1"/>
              </w:rPr>
              <w:t>表达的含铂化疗失败包括新辅助或辅助化</w:t>
            </w:r>
          </w:p>
          <w:p>
            <w:pPr>
              <w:pStyle w:val="6"/>
              <w:spacing w:before="26" w:line="251" w:lineRule="auto"/>
              <w:ind w:left="41" w:right="44" w:firstLine="90"/>
            </w:pPr>
            <w:r>
              <w:rPr>
                <w:spacing w:val="-1"/>
              </w:rPr>
              <w:t>疗12个月内进展的局部晚期或转移性尿路</w:t>
            </w:r>
            <w:r>
              <w:rPr>
                <w:spacing w:val="5"/>
              </w:rPr>
              <w:t xml:space="preserve">  </w:t>
            </w:r>
            <w:r>
              <w:t>上皮癌的治疗；3.不可手术切除的局部晚期</w:t>
            </w:r>
          </w:p>
          <w:p>
            <w:pPr>
              <w:pStyle w:val="6"/>
              <w:spacing w:before="1" w:line="233" w:lineRule="auto"/>
              <w:ind w:left="121" w:right="57" w:firstLine="9"/>
            </w:pPr>
            <w:r>
              <w:rPr>
                <w:spacing w:val="4"/>
              </w:rPr>
              <w:t>或转移性鳞状非小细胞肺癌的一线治疗；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4.表皮生长因子受体(</w:t>
            </w:r>
            <w:r>
              <w:t>EGFR</w:t>
            </w:r>
            <w:r>
              <w:rPr>
                <w:spacing w:val="1"/>
              </w:rPr>
              <w:t>)基因突变阴</w:t>
            </w:r>
          </w:p>
          <w:p>
            <w:pPr>
              <w:pStyle w:val="6"/>
              <w:spacing w:before="2" w:line="218" w:lineRule="auto"/>
              <w:ind w:left="111"/>
            </w:pPr>
            <w:r>
              <w:rPr>
                <w:spacing w:val="-1"/>
              </w:rPr>
              <w:t>性和间变性淋巴瘤激酶(ALK)阴性、不</w:t>
            </w:r>
          </w:p>
          <w:p>
            <w:pPr>
              <w:pStyle w:val="6"/>
              <w:spacing w:before="49" w:line="226" w:lineRule="auto"/>
              <w:ind w:left="41" w:right="68" w:firstLine="90"/>
            </w:pPr>
            <w:r>
              <w:rPr>
                <w:spacing w:val="-1"/>
              </w:rPr>
              <w:t>可手术切除的局部晚期或转移性非鳞状非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小细胞肺癌的一线治疗；5.表皮生长因子受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体(</w:t>
            </w:r>
            <w:r>
              <w:t>EGFR</w:t>
            </w:r>
            <w:r>
              <w:rPr>
                <w:spacing w:val="3"/>
              </w:rPr>
              <w:t>)基因突变阴性和间变性淋巴瘤</w:t>
            </w:r>
          </w:p>
          <w:p>
            <w:pPr>
              <w:pStyle w:val="6"/>
              <w:spacing w:before="39" w:line="219" w:lineRule="auto"/>
              <w:ind w:left="111"/>
            </w:pPr>
            <w:r>
              <w:rPr>
                <w:spacing w:val="-1"/>
              </w:rPr>
              <w:t>激酶(ALK)阴性、既往接受过含铂方案</w:t>
            </w:r>
          </w:p>
          <w:p>
            <w:pPr>
              <w:pStyle w:val="6"/>
              <w:spacing w:before="37" w:line="222" w:lineRule="auto"/>
              <w:ind w:left="91" w:right="154" w:firstLine="40"/>
            </w:pPr>
            <w:r>
              <w:rPr>
                <w:spacing w:val="-1"/>
              </w:rPr>
              <w:t>化疗后疾病进展或不可耐受的局部晚期或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转移性非鳞状非小细胞肺癌(NSCLC)成</w:t>
            </w:r>
          </w:p>
          <w:p>
            <w:pPr>
              <w:pStyle w:val="6"/>
              <w:spacing w:before="47" w:line="220" w:lineRule="auto"/>
              <w:ind w:left="111"/>
            </w:pPr>
            <w:r>
              <w:t>人患者，以及EGFR和ALK阴性或未知的，</w:t>
            </w:r>
          </w:p>
          <w:p>
            <w:pPr>
              <w:pStyle w:val="6"/>
              <w:spacing w:before="15" w:line="243" w:lineRule="auto"/>
              <w:ind w:left="121" w:right="137" w:firstLine="9"/>
            </w:pPr>
            <w:r>
              <w:t>既往接受过含铂方案化疗后疾病进展或不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可耐受的局部晚期或转移性鳞状NSCLC</w:t>
            </w:r>
          </w:p>
          <w:p>
            <w:pPr>
              <w:pStyle w:val="6"/>
              <w:spacing w:before="6" w:line="233" w:lineRule="auto"/>
              <w:ind w:left="41" w:right="64"/>
            </w:pPr>
            <w:r>
              <w:rPr>
                <w:spacing w:val="-1"/>
              </w:rPr>
              <w:t>成人患者；6.至少经过一种全身治疗的肝细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胞癌的治疗；7.不可切除或转移性微卫星高</w:t>
            </w:r>
          </w:p>
          <w:p>
            <w:pPr>
              <w:pStyle w:val="6"/>
              <w:spacing w:before="16" w:line="234" w:lineRule="auto"/>
              <w:ind w:left="111" w:right="463" w:hanging="20"/>
            </w:pPr>
            <w:r>
              <w:rPr>
                <w:spacing w:val="-1"/>
              </w:rPr>
              <w:t>度不稳定型(MSI-H)或错配修复基因缺</w:t>
            </w:r>
            <w:r>
              <w:rPr>
                <w:spacing w:val="12"/>
              </w:rPr>
              <w:t xml:space="preserve"> </w:t>
            </w:r>
            <w:r>
              <w:t>陷型(dMMR)的成人晚期实体瘤患者：</w:t>
            </w:r>
          </w:p>
          <w:p>
            <w:pPr>
              <w:pStyle w:val="6"/>
              <w:spacing w:before="32" w:line="218" w:lineRule="auto"/>
              <w:ind w:left="131"/>
            </w:pPr>
            <w:r>
              <w:t>既往经过氟尿嘧啶类、奥沙利铂和伊立替</w:t>
            </w:r>
          </w:p>
          <w:p>
            <w:pPr>
              <w:pStyle w:val="6"/>
              <w:spacing w:before="19" w:line="219" w:lineRule="auto"/>
              <w:ind w:left="131"/>
            </w:pPr>
            <w:r>
              <w:rPr>
                <w:spacing w:val="1"/>
              </w:rPr>
              <w:t>康治疗后出现疾病进展的晚期结直肠癌患</w:t>
            </w:r>
          </w:p>
          <w:p>
            <w:pPr>
              <w:pStyle w:val="6"/>
              <w:spacing w:before="27" w:line="219" w:lineRule="auto"/>
              <w:ind w:left="131"/>
            </w:pPr>
            <w:r>
              <w:t>者；既往治疗后出现疾病进展且无满意替</w:t>
            </w:r>
          </w:p>
          <w:p>
            <w:pPr>
              <w:pStyle w:val="6"/>
              <w:spacing w:before="36" w:line="219" w:lineRule="auto"/>
              <w:ind w:left="41"/>
            </w:pPr>
            <w:r>
              <w:t>代治疗方案的其他晚期实体瘤患者；8.既往</w:t>
            </w:r>
          </w:p>
          <w:p>
            <w:pPr>
              <w:pStyle w:val="6"/>
              <w:spacing w:before="18" w:line="232" w:lineRule="auto"/>
              <w:ind w:left="121" w:right="132" w:firstLine="9"/>
            </w:pPr>
            <w:r>
              <w:t>接受过一线标准化疗后进展或不可耐受的</w:t>
            </w:r>
            <w:r>
              <w:rPr>
                <w:spacing w:val="13"/>
              </w:rPr>
              <w:t xml:space="preserve"> </w:t>
            </w:r>
            <w:r>
              <w:t>局部晚期或转移性食管鳞状细胞癌的治</w:t>
            </w:r>
          </w:p>
          <w:p>
            <w:pPr>
              <w:pStyle w:val="6"/>
              <w:spacing w:before="34" w:line="237" w:lineRule="auto"/>
              <w:ind w:left="91" w:right="57" w:firstLine="40"/>
            </w:pPr>
            <w:r>
              <w:rPr>
                <w:spacing w:val="4"/>
              </w:rPr>
              <w:t>疗；9.复发或转移性鼻咽癌的一线治疗；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10.</w:t>
            </w:r>
            <w:r>
              <w:t>PD</w:t>
            </w:r>
            <w:r>
              <w:rPr>
                <w:spacing w:val="2"/>
              </w:rPr>
              <w:t>-L1高表达的局部晚期不可切除的或</w:t>
            </w:r>
            <w:r>
              <w:rPr>
                <w:spacing w:val="3"/>
              </w:rPr>
              <w:t xml:space="preserve">  转移性的胃或胃食管结合部腺癌的一线治</w:t>
            </w:r>
            <w:r>
              <w:t xml:space="preserve">  </w:t>
            </w:r>
            <w:r>
              <w:rPr>
                <w:spacing w:val="-1"/>
              </w:rPr>
              <w:t>疗；11.不可切除的局部晚期、复发或转移</w:t>
            </w:r>
            <w:r>
              <w:rPr>
                <w:spacing w:val="12"/>
              </w:rPr>
              <w:t xml:space="preserve"> </w:t>
            </w:r>
            <w:r>
              <w:t>性食管鳞状细胞癌的一线治疗。</w:t>
            </w:r>
          </w:p>
        </w:tc>
        <w:tc>
          <w:tcPr>
            <w:tcW w:w="118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3"/>
            </w:pPr>
            <w:r>
              <w:rPr>
                <w:spacing w:val="-2"/>
              </w:rPr>
              <w:t>尿路上皮癌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22" w:line="219" w:lineRule="auto"/>
              <w:ind w:left="93"/>
            </w:pPr>
            <w:r>
              <w:t>1.病理学诊断符合尿路上皮癌；2.PD-L1高表</w:t>
            </w:r>
          </w:p>
          <w:p>
            <w:pPr>
              <w:pStyle w:val="6"/>
              <w:spacing w:before="56" w:line="212" w:lineRule="auto"/>
              <w:ind w:left="233" w:right="149" w:hanging="89"/>
            </w:pPr>
            <w:r>
              <w:rPr>
                <w:spacing w:val="-1"/>
              </w:rPr>
              <w:t>达；3.含铂化疗失败包括新辅助或辅助化疗</w:t>
            </w:r>
            <w:r>
              <w:rPr>
                <w:spacing w:val="12"/>
              </w:rPr>
              <w:t xml:space="preserve"> </w:t>
            </w:r>
            <w:r>
              <w:t>12个月内进展；4.局部晚期(Ⅲb-IV期)或</w:t>
            </w:r>
          </w:p>
          <w:p>
            <w:pPr>
              <w:pStyle w:val="6"/>
              <w:spacing w:before="37" w:line="206" w:lineRule="auto"/>
              <w:ind w:left="114"/>
            </w:pPr>
            <w:r>
              <w:t>转移。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0" w:line="218" w:lineRule="auto"/>
              <w:jc w:val="right"/>
            </w:pPr>
            <w:r>
              <w:rPr>
                <w:spacing w:val="-1"/>
              </w:rPr>
              <w:t>1.病情诊断证明书；2.病理学检查报告；3.PD-L1</w:t>
            </w:r>
          </w:p>
          <w:p>
            <w:pPr>
              <w:pStyle w:val="6"/>
              <w:spacing w:before="16" w:line="227" w:lineRule="auto"/>
              <w:ind w:left="127" w:right="56" w:hanging="90"/>
            </w:pPr>
            <w:r>
              <w:rPr>
                <w:spacing w:val="-1"/>
              </w:rPr>
              <w:t>高表达的相关检查报告；4.含铂化疗失败包括新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辅助或辅助化疗12个月内进展的病史资料；5.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影像学检查报告。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4" w:lineRule="auto"/>
              <w:ind w:left="103" w:right="182"/>
            </w:pPr>
            <w:r>
              <w:rPr>
                <w:spacing w:val="-2"/>
              </w:rPr>
              <w:t>鳞状非小细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胞肺癌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9" w:line="246" w:lineRule="auto"/>
              <w:ind w:left="54" w:right="36"/>
            </w:pPr>
            <w:r>
              <w:rPr>
                <w:spacing w:val="-1"/>
              </w:rPr>
              <w:t>鳞状非小细胞肺癌一线治疗：1.病理学诊断符</w:t>
            </w:r>
            <w:r>
              <w:rPr>
                <w:spacing w:val="13"/>
              </w:rPr>
              <w:t xml:space="preserve"> </w:t>
            </w:r>
            <w:r>
              <w:t>合鳞状非小细胞肺癌；2.不可手术切除；3.局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部晚期或转移(无法手术的Ⅲa期或Ⅲb-</w:t>
            </w:r>
            <w:r>
              <w:t>IV</w:t>
            </w:r>
          </w:p>
          <w:p>
            <w:pPr>
              <w:pStyle w:val="6"/>
              <w:spacing w:line="220" w:lineRule="auto"/>
              <w:ind w:left="114"/>
            </w:pPr>
            <w:r>
              <w:t>期);4.一线治疗。</w:t>
            </w:r>
          </w:p>
          <w:p>
            <w:pPr>
              <w:pStyle w:val="6"/>
              <w:spacing w:before="64" w:line="205" w:lineRule="auto"/>
              <w:ind w:left="144"/>
            </w:pPr>
            <w:r>
              <w:rPr>
                <w:spacing w:val="-1"/>
              </w:rPr>
              <w:t>含铂化疗后进展或不耐受的鳞状非小细胞肺</w:t>
            </w:r>
          </w:p>
          <w:p>
            <w:pPr>
              <w:pStyle w:val="6"/>
              <w:spacing w:line="253" w:lineRule="auto"/>
              <w:ind w:left="84" w:right="52" w:firstLine="60"/>
            </w:pPr>
            <w:r>
              <w:rPr>
                <w:spacing w:val="4"/>
              </w:rPr>
              <w:t>癌：1.病理学诊断符合鳞状非小细胞肺癌；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2.EGFR和ALK阴性或未知的；3.既往接受过</w:t>
            </w:r>
          </w:p>
          <w:p>
            <w:pPr>
              <w:pStyle w:val="6"/>
              <w:spacing w:before="6" w:line="219" w:lineRule="auto"/>
              <w:ind w:left="54"/>
            </w:pPr>
            <w:r>
              <w:rPr>
                <w:spacing w:val="-1"/>
              </w:rPr>
              <w:t>含铂方案化疗后疾病进展或不可耐受；4.局部</w:t>
            </w:r>
          </w:p>
          <w:p>
            <w:pPr>
              <w:pStyle w:val="6"/>
              <w:spacing w:before="35" w:line="215" w:lineRule="auto"/>
              <w:ind w:left="104" w:right="104" w:firstLine="40"/>
            </w:pPr>
            <w:r>
              <w:rPr>
                <w:spacing w:val="1"/>
              </w:rPr>
              <w:t>晚期或转移(无法手术的Ⅲa期或Ⅲb-</w:t>
            </w:r>
            <w:r>
              <w:t>IV</w:t>
            </w:r>
            <w:r>
              <w:rPr>
                <w:spacing w:val="1"/>
              </w:rPr>
              <w:t>期);</w:t>
            </w:r>
            <w:r>
              <w:rPr>
                <w:spacing w:val="15"/>
              </w:rPr>
              <w:t xml:space="preserve"> </w:t>
            </w:r>
            <w:r>
              <w:t>5.年龄≥18周岁。</w:t>
            </w:r>
          </w:p>
        </w:tc>
        <w:tc>
          <w:tcPr>
            <w:tcW w:w="387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86" w:right="37" w:hanging="49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学检查报告；4.提供下列资料之一：(1)不可手</w:t>
            </w:r>
          </w:p>
          <w:p>
            <w:pPr>
              <w:pStyle w:val="6"/>
              <w:spacing w:before="29" w:line="219" w:lineRule="auto"/>
              <w:ind w:left="307"/>
            </w:pPr>
            <w:r>
              <w:t>术的病史资料；(2)EGFR和ALK阴性或未知</w:t>
            </w:r>
          </w:p>
          <w:p>
            <w:pPr>
              <w:pStyle w:val="6"/>
              <w:spacing w:before="26" w:line="223" w:lineRule="auto"/>
              <w:ind w:left="137" w:right="125" w:hanging="10"/>
            </w:pPr>
            <w:r>
              <w:t>的；既往接受过含铂方案化疗后疾病进展或不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可耐受的病史资料。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4" w:lineRule="auto"/>
              <w:ind w:left="103" w:right="161"/>
            </w:pPr>
            <w:r>
              <w:rPr>
                <w:spacing w:val="2"/>
              </w:rPr>
              <w:t>非鳞状非小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细胞肺癌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51" w:line="219" w:lineRule="auto"/>
              <w:ind w:left="54"/>
            </w:pPr>
            <w:r>
              <w:rPr>
                <w:spacing w:val="-1"/>
              </w:rPr>
              <w:t>非鳞状非小细胞肺癌一线治疗：1.病理学诊断</w:t>
            </w:r>
          </w:p>
          <w:p>
            <w:pPr>
              <w:pStyle w:val="6"/>
              <w:spacing w:before="26" w:line="219" w:lineRule="auto"/>
              <w:ind w:left="144"/>
            </w:pPr>
            <w:r>
              <w:t>符合非鳞状非小细胞肺癌；2.EGFR基因检测</w:t>
            </w:r>
          </w:p>
          <w:p>
            <w:pPr>
              <w:pStyle w:val="6"/>
              <w:spacing w:before="36" w:line="219" w:lineRule="auto"/>
              <w:ind w:left="184"/>
            </w:pPr>
            <w:r>
              <w:rPr>
                <w:spacing w:val="5"/>
              </w:rPr>
              <w:t>突变阴性和生物分子标志物检测</w:t>
            </w:r>
            <w:r>
              <w:t>ALK</w:t>
            </w:r>
            <w:r>
              <w:rPr>
                <w:spacing w:val="5"/>
              </w:rPr>
              <w:t>阴性；</w:t>
            </w:r>
          </w:p>
          <w:p>
            <w:pPr>
              <w:pStyle w:val="6"/>
              <w:spacing w:before="6" w:line="246" w:lineRule="auto"/>
              <w:ind w:left="103" w:right="113" w:hanging="10"/>
            </w:pPr>
            <w:r>
              <w:rPr>
                <w:spacing w:val="-1"/>
              </w:rPr>
              <w:t>3.不可手术切除；4.局部晚期或转移(无法手</w:t>
            </w:r>
            <w:r>
              <w:rPr>
                <w:spacing w:val="10"/>
              </w:rPr>
              <w:t xml:space="preserve"> </w:t>
            </w:r>
            <w:r>
              <w:t>术的Ⅲa期或Ⅲb-IV期);5.一线治疗。</w:t>
            </w:r>
          </w:p>
          <w:p>
            <w:pPr>
              <w:pStyle w:val="6"/>
              <w:spacing w:before="3" w:line="242" w:lineRule="auto"/>
              <w:ind w:left="144" w:right="148"/>
              <w:jc w:val="both"/>
            </w:pPr>
            <w:r>
              <w:rPr>
                <w:spacing w:val="-1"/>
              </w:rPr>
              <w:t>含铂化疗后进展或不耐受的非鳞状非小细胞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肺癌：1.病理学诊断符合非鳞状非小细胞肺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癌；2.EGFR基因检测突变阴性和生物分子标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志物检测</w:t>
            </w:r>
            <w:r>
              <w:t>ALK</w:t>
            </w:r>
            <w:r>
              <w:rPr>
                <w:spacing w:val="2"/>
              </w:rPr>
              <w:t>阴性；3.既往接受过含铂方案</w:t>
            </w:r>
          </w:p>
          <w:p>
            <w:pPr>
              <w:pStyle w:val="6"/>
              <w:spacing w:before="22" w:line="233" w:lineRule="auto"/>
              <w:ind w:left="103" w:right="60" w:hanging="49"/>
            </w:pPr>
            <w:r>
              <w:rPr>
                <w:spacing w:val="-1"/>
              </w:rPr>
              <w:t>化疗后疾病进展或不可耐受；4.局部晚期或转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移(无法手术的Ⅲa期或Ⅲb-IV期);5.年龄</w:t>
            </w:r>
          </w:p>
          <w:p>
            <w:pPr>
              <w:pStyle w:val="6"/>
              <w:spacing w:before="8" w:line="189" w:lineRule="auto"/>
              <w:ind w:left="104"/>
            </w:pPr>
            <w:r>
              <w:t>≥18周岁。</w:t>
            </w:r>
          </w:p>
        </w:tc>
        <w:tc>
          <w:tcPr>
            <w:tcW w:w="3872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7" w:lineRule="auto"/>
              <w:ind w:left="127" w:firstLine="20"/>
            </w:pPr>
            <w:r>
              <w:rPr>
                <w:spacing w:val="-3"/>
              </w:rPr>
              <w:t>1.病情诊断证明书；2.病理学检查报告；3.影像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学检查报告；4.EGFR基因突变阴性和生物分子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标志物检测</w:t>
            </w:r>
            <w:r>
              <w:t>ALK</w:t>
            </w:r>
            <w:r>
              <w:rPr>
                <w:spacing w:val="3"/>
              </w:rPr>
              <w:t>阴性检查报告；5.提供下列资</w:t>
            </w:r>
          </w:p>
          <w:p>
            <w:pPr>
              <w:pStyle w:val="6"/>
              <w:spacing w:before="28" w:line="219" w:lineRule="auto"/>
              <w:ind w:left="127"/>
            </w:pPr>
            <w:r>
              <w:rPr>
                <w:spacing w:val="-1"/>
              </w:rPr>
              <w:t>料之一：(1)不可手术的病史资料；(2)既往</w:t>
            </w:r>
          </w:p>
          <w:p>
            <w:pPr>
              <w:pStyle w:val="6"/>
              <w:spacing w:before="46" w:line="218" w:lineRule="auto"/>
              <w:ind w:left="107" w:right="121" w:firstLine="20"/>
            </w:pPr>
            <w:r>
              <w:t>接受过含铂方案化疗后疾病进展或不可耐受的</w:t>
            </w:r>
            <w:r>
              <w:rPr>
                <w:spacing w:val="12"/>
              </w:rPr>
              <w:t xml:space="preserve"> </w:t>
            </w:r>
            <w:r>
              <w:t>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4" w:line="220" w:lineRule="auto"/>
              <w:ind w:left="103"/>
            </w:pPr>
            <w:r>
              <w:rPr>
                <w:spacing w:val="-2"/>
              </w:rPr>
              <w:t>肝细胞癌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173" w:line="233" w:lineRule="auto"/>
              <w:ind w:left="113" w:right="91" w:hanging="20"/>
            </w:pPr>
            <w:r>
              <w:t>1.病理学诊断或影像学诊断符合肝细胞癌；2</w:t>
            </w:r>
            <w:r>
              <w:rPr>
                <w:spacing w:val="10"/>
              </w:rPr>
              <w:t xml:space="preserve"> </w:t>
            </w:r>
            <w:r>
              <w:t>既往至少经过一种全身治疗。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2" w:line="221" w:lineRule="auto"/>
              <w:ind w:left="127" w:right="121"/>
              <w:jc w:val="both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t>告；3.既往接受过至少一种全身治疗的病史资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03"/>
            </w:pPr>
            <w:r>
              <w:rPr>
                <w:spacing w:val="3"/>
              </w:rPr>
              <w:t>实体瘤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75" w:line="219" w:lineRule="auto"/>
              <w:ind w:left="54"/>
            </w:pPr>
            <w:r>
              <w:rPr>
                <w:spacing w:val="1"/>
              </w:rPr>
              <w:t>1.病理学诊断或影像学诊断符合实体瘤；2.既</w:t>
            </w:r>
          </w:p>
          <w:p>
            <w:pPr>
              <w:pStyle w:val="6"/>
              <w:spacing w:before="6" w:line="219" w:lineRule="auto"/>
              <w:ind w:left="144"/>
            </w:pPr>
            <w:r>
              <w:rPr>
                <w:spacing w:val="-1"/>
              </w:rPr>
              <w:t>往治疗后出现疾病进展且无满意替代治疗方</w:t>
            </w:r>
          </w:p>
          <w:p>
            <w:pPr>
              <w:pStyle w:val="6"/>
              <w:spacing w:before="56" w:line="215" w:lineRule="auto"/>
              <w:jc w:val="right"/>
            </w:pPr>
            <w:r>
              <w:rPr>
                <w:spacing w:val="-8"/>
              </w:rPr>
              <w:t>案；3.晚期；4.不可切除或转移性；5.年龄≥18</w:t>
            </w:r>
          </w:p>
          <w:p>
            <w:pPr>
              <w:pStyle w:val="6"/>
              <w:spacing w:line="242" w:lineRule="auto"/>
              <w:ind w:left="113" w:right="121" w:hanging="20"/>
            </w:pPr>
            <w:r>
              <w:rPr>
                <w:spacing w:val="-1"/>
              </w:rPr>
              <w:t>周岁；6.符合下列条件之一：(1)微卫星高度</w:t>
            </w:r>
            <w:r>
              <w:rPr>
                <w:spacing w:val="2"/>
              </w:rPr>
              <w:t xml:space="preserve"> </w:t>
            </w:r>
            <w:r>
              <w:t>不稳定型(MSI-H);(2)错配修复基因缺陷</w:t>
            </w:r>
          </w:p>
          <w:p>
            <w:pPr>
              <w:pStyle w:val="6"/>
              <w:spacing w:line="174" w:lineRule="auto"/>
              <w:ind w:left="144"/>
            </w:pPr>
            <w:r>
              <w:rPr>
                <w:spacing w:val="17"/>
                <w:w w:val="110"/>
              </w:rPr>
              <w:t>型(dMMR)。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52" w:line="247" w:lineRule="auto"/>
              <w:ind w:left="37" w:right="29" w:firstLine="90"/>
            </w:pPr>
            <w:r>
              <w:t>1.病情诊断证明书；2.病理学或影像学检查报</w:t>
            </w:r>
            <w:r>
              <w:rPr>
                <w:spacing w:val="3"/>
              </w:rPr>
              <w:t xml:space="preserve">  </w:t>
            </w:r>
            <w:r>
              <w:t>告；3.既往治疗后出现疾病进展且无满意替代治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疗方案的病史资料；4.不可切除或转移性的病史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资料；5.下列资料之一：(1)微卫星位点检测报</w:t>
            </w:r>
          </w:p>
          <w:p>
            <w:pPr>
              <w:pStyle w:val="6"/>
              <w:spacing w:before="37" w:line="218" w:lineRule="auto"/>
              <w:ind w:left="127"/>
            </w:pPr>
            <w:r>
              <w:t>告；(2)免疫组化dMMR报告。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03"/>
            </w:pPr>
            <w:r>
              <w:rPr>
                <w:spacing w:val="2"/>
              </w:rPr>
              <w:t>结直肠癌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77" w:line="219" w:lineRule="auto"/>
              <w:ind w:left="54"/>
            </w:pPr>
            <w:r>
              <w:t>1.病理学诊断符合结直肠癌；2.既往经过氟尿</w:t>
            </w:r>
          </w:p>
          <w:p>
            <w:pPr>
              <w:pStyle w:val="6"/>
              <w:spacing w:before="5" w:line="218" w:lineRule="auto"/>
              <w:ind w:left="4" w:firstLine="137"/>
            </w:pPr>
            <w:r>
              <w:rPr>
                <w:spacing w:val="-4"/>
              </w:rPr>
              <w:t>嘧啶类、奥沙利铂和伊立替康治疗后出现疾</w:t>
            </w:r>
            <w:r>
              <w:rPr>
                <w:spacing w:val="4"/>
              </w:rPr>
              <w:t xml:space="preserve">   </w:t>
            </w:r>
            <w:r>
              <w:t>病进展；3.晚期(Ⅲb-IV期);4.不可切除或转</w:t>
            </w:r>
            <w:r>
              <w:rPr>
                <w:spacing w:val="3"/>
              </w:rPr>
              <w:t xml:space="preserve">   </w:t>
            </w:r>
            <w:r>
              <w:rPr>
                <w:spacing w:val="-4"/>
              </w:rPr>
              <w:t>移性；5.年龄≥18周岁；6.符合下列条件之一：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76" w:line="220" w:lineRule="auto"/>
              <w:ind w:left="17" w:right="20" w:firstLine="19"/>
              <w:jc w:val="both"/>
            </w:pPr>
            <w:r>
              <w:t>1.病情诊断证明书；2.病理学检查；3.影像学报</w:t>
            </w:r>
            <w:r>
              <w:rPr>
                <w:spacing w:val="7"/>
              </w:rPr>
              <w:t xml:space="preserve"> </w:t>
            </w:r>
            <w:r>
              <w:t>告报告；4.既往经过氟尿嘧啶类、奥沙利铂和伊</w:t>
            </w:r>
            <w:r>
              <w:rPr>
                <w:spacing w:val="7"/>
              </w:rPr>
              <w:t xml:space="preserve"> </w:t>
            </w:r>
            <w:r>
              <w:t>立替康治疗后出现疾病进展的病史资料；5.不可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切除或转移性的病史资料；6.下列资料之一：(1)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0" w:h="11900"/>
          <w:pgMar w:top="1011" w:right="945" w:bottom="1061" w:left="984" w:header="0" w:footer="762" w:gutter="0"/>
          <w:cols w:space="720" w:num="1"/>
        </w:sectPr>
      </w:pPr>
    </w:p>
    <w:p>
      <w:pPr>
        <w:spacing w:line="83" w:lineRule="exact"/>
      </w:pPr>
    </w:p>
    <w:tbl>
      <w:tblPr>
        <w:tblStyle w:val="5"/>
        <w:tblW w:w="14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559"/>
        <w:gridCol w:w="460"/>
        <w:gridCol w:w="3517"/>
        <w:gridCol w:w="1189"/>
        <w:gridCol w:w="3697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>
            <w:pPr>
              <w:pStyle w:val="6"/>
              <w:spacing w:before="61" w:line="232" w:lineRule="auto"/>
              <w:ind w:left="135" w:right="305" w:firstLine="179"/>
            </w:pPr>
            <w:r>
              <w:t>(1)微卫星高度不稳定型(MSI-H);(2)错</w:t>
            </w:r>
            <w:r>
              <w:rPr>
                <w:spacing w:val="5"/>
              </w:rPr>
              <w:t xml:space="preserve"> </w:t>
            </w:r>
            <w:r>
              <w:t>配修复基因缺陷型(dMMR)。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21" w:line="232" w:lineRule="auto"/>
              <w:ind w:left="128" w:right="270" w:firstLine="140"/>
            </w:pPr>
            <w:r>
              <w:rPr>
                <w:spacing w:val="-1"/>
              </w:rPr>
              <w:t>微卫星位点检测报告；(2)免疫组化dMMR报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4"/>
            </w:pPr>
            <w:r>
              <w:rPr>
                <w:spacing w:val="-2"/>
              </w:rPr>
              <w:t>食管鳞癌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8" w:line="219" w:lineRule="auto"/>
              <w:ind w:left="44"/>
            </w:pPr>
            <w:r>
              <w:t>1.病理学诊断符合食管鳞状细胞癌；2.符合下</w:t>
            </w:r>
          </w:p>
          <w:p>
            <w:pPr>
              <w:pStyle w:val="6"/>
              <w:spacing w:before="26" w:line="219" w:lineRule="auto"/>
              <w:ind w:left="174"/>
            </w:pPr>
            <w:r>
              <w:rPr>
                <w:spacing w:val="-1"/>
              </w:rPr>
              <w:t>列条件之一：(1)既往接受过一线标准化疗</w:t>
            </w:r>
          </w:p>
          <w:p>
            <w:pPr>
              <w:pStyle w:val="6"/>
              <w:spacing w:before="26" w:line="219" w:lineRule="auto"/>
              <w:ind w:left="85"/>
            </w:pPr>
            <w:r>
              <w:rPr>
                <w:spacing w:val="-1"/>
              </w:rPr>
              <w:t>后进展或不可耐受的局部晚期或转移(Ⅲb-IV</w:t>
            </w:r>
          </w:p>
          <w:p>
            <w:pPr>
              <w:pStyle w:val="6"/>
              <w:spacing w:before="6" w:line="219" w:lineRule="auto"/>
              <w:ind w:left="264"/>
            </w:pPr>
            <w:r>
              <w:rPr>
                <w:spacing w:val="-1"/>
              </w:rPr>
              <w:t>期);(2)不可切除的局部晚期、复发或转</w:t>
            </w:r>
          </w:p>
          <w:p>
            <w:pPr>
              <w:pStyle w:val="6"/>
              <w:spacing w:before="25" w:line="196" w:lineRule="auto"/>
              <w:ind w:left="135"/>
            </w:pPr>
            <w:r>
              <w:t>移性食管鳞状细胞癌的一线治疗。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6" w:line="218" w:lineRule="auto"/>
              <w:ind w:left="37"/>
            </w:pPr>
            <w:r>
              <w:t>1.病情诊断证明书；2.病理学检查报告；3.影像</w:t>
            </w:r>
          </w:p>
          <w:p>
            <w:pPr>
              <w:pStyle w:val="6"/>
              <w:spacing w:before="27" w:line="218" w:lineRule="auto"/>
              <w:ind w:left="87"/>
            </w:pPr>
            <w:r>
              <w:rPr>
                <w:spacing w:val="-1"/>
              </w:rPr>
              <w:t>学检查报告；4.提供下列资料之一：(1)既往接</w:t>
            </w:r>
          </w:p>
          <w:p>
            <w:pPr>
              <w:pStyle w:val="6"/>
              <w:spacing w:before="29" w:line="220" w:lineRule="auto"/>
              <w:ind w:left="128"/>
            </w:pPr>
            <w:r>
              <w:t>受过一线标准化疗后进展或不可耐受的病史资</w:t>
            </w:r>
          </w:p>
          <w:p>
            <w:pPr>
              <w:pStyle w:val="6"/>
              <w:spacing w:before="5" w:line="219" w:lineRule="auto"/>
              <w:ind w:left="128"/>
            </w:pPr>
            <w:r>
              <w:rPr>
                <w:spacing w:val="-1"/>
              </w:rPr>
              <w:t>料；(2)不可切除的病史资料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49" w:line="219" w:lineRule="auto"/>
              <w:ind w:left="124"/>
            </w:pPr>
            <w:r>
              <w:rPr>
                <w:spacing w:val="3"/>
              </w:rPr>
              <w:t>鼻咽癌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9" w:line="210" w:lineRule="auto"/>
              <w:ind w:left="103" w:hanging="59"/>
            </w:pPr>
            <w:r>
              <w:rPr>
                <w:spacing w:val="1"/>
              </w:rPr>
              <w:t>1.病理学诊断符合鼻咽癌；2.转移或复发；3.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一线治疗。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7" w:line="218" w:lineRule="auto"/>
              <w:ind w:left="37"/>
            </w:pPr>
            <w:r>
              <w:t>1.病情诊断证明书；2.病理学检查报告；3.影像</w:t>
            </w:r>
          </w:p>
          <w:p>
            <w:pPr>
              <w:pStyle w:val="6"/>
              <w:spacing w:before="17" w:line="196" w:lineRule="auto"/>
              <w:ind w:left="137"/>
            </w:pPr>
            <w:r>
              <w:t>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69" w:line="219" w:lineRule="auto"/>
              <w:ind w:left="124"/>
            </w:pPr>
            <w:r>
              <w:rPr>
                <w:spacing w:val="3"/>
              </w:rPr>
              <w:t>胃腺癌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88" w:line="213" w:lineRule="auto"/>
              <w:ind w:left="174" w:right="2" w:hanging="89"/>
            </w:pPr>
            <w:r>
              <w:rPr>
                <w:spacing w:val="4"/>
              </w:rPr>
              <w:t>1.病理学诊断符合胃腺癌；2.</w:t>
            </w:r>
            <w:r>
              <w:t>PD</w:t>
            </w:r>
            <w:r>
              <w:rPr>
                <w:spacing w:val="4"/>
              </w:rPr>
              <w:t>-L1高表达；</w:t>
            </w:r>
            <w:r>
              <w:t xml:space="preserve"> 3.局部晚期不可切除的或转移(Ⅲb-IV期)。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8" w:line="218" w:lineRule="auto"/>
              <w:jc w:val="right"/>
            </w:pPr>
            <w:r>
              <w:rPr>
                <w:spacing w:val="-1"/>
              </w:rPr>
              <w:t>1.病情诊断证明书；2.病理学检查报告；3.PD-L1</w:t>
            </w:r>
          </w:p>
          <w:p>
            <w:pPr>
              <w:pStyle w:val="6"/>
              <w:spacing w:before="28" w:line="210" w:lineRule="auto"/>
              <w:ind w:left="127" w:right="55" w:hanging="90"/>
            </w:pPr>
            <w:r>
              <w:rPr>
                <w:spacing w:val="-1"/>
              </w:rPr>
              <w:t>高表达的相关检查报告；4.证明为局部晚期不可</w:t>
            </w:r>
            <w:r>
              <w:rPr>
                <w:spacing w:val="9"/>
              </w:rPr>
              <w:t xml:space="preserve"> </w:t>
            </w:r>
            <w:r>
              <w:t>切除或转移性胃腺癌的病史资料。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61" w:line="233" w:lineRule="auto"/>
              <w:ind w:left="124" w:right="57"/>
            </w:pPr>
            <w:r>
              <w:rPr>
                <w:spacing w:val="1"/>
              </w:rPr>
              <w:t>胃-食管结合</w:t>
            </w:r>
            <w:r>
              <w:t xml:space="preserve"> </w:t>
            </w:r>
            <w:r>
              <w:rPr>
                <w:spacing w:val="3"/>
              </w:rPr>
              <w:t>部腺癌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70" w:line="219" w:lineRule="auto"/>
              <w:ind w:left="94"/>
            </w:pPr>
            <w:r>
              <w:rPr>
                <w:spacing w:val="4"/>
              </w:rPr>
              <w:t>1.病理学诊断符合胃-食管结合部腺癌；</w:t>
            </w:r>
          </w:p>
          <w:p>
            <w:pPr>
              <w:pStyle w:val="6"/>
              <w:spacing w:before="7" w:line="209" w:lineRule="auto"/>
              <w:ind w:left="104" w:right="101" w:hanging="19"/>
            </w:pPr>
            <w:r>
              <w:rPr>
                <w:spacing w:val="-1"/>
              </w:rPr>
              <w:t>2.PD-L1高表达；3.局部晚期不可切除的或转</w:t>
            </w:r>
            <w:r>
              <w:rPr>
                <w:spacing w:val="13"/>
              </w:rPr>
              <w:t xml:space="preserve"> </w:t>
            </w:r>
            <w:r>
              <w:t>移(Ⅲb-IV期)。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9" w:line="218" w:lineRule="auto"/>
              <w:jc w:val="right"/>
            </w:pPr>
            <w:r>
              <w:rPr>
                <w:spacing w:val="-1"/>
              </w:rPr>
              <w:t>1.病情诊断证明书；2.病理学检查报告；3.PD-L1</w:t>
            </w:r>
          </w:p>
          <w:p>
            <w:pPr>
              <w:pStyle w:val="6"/>
              <w:spacing w:before="27" w:line="218" w:lineRule="auto"/>
              <w:ind w:left="37"/>
            </w:pPr>
            <w:r>
              <w:rPr>
                <w:spacing w:val="-1"/>
              </w:rPr>
              <w:t>高表达的相关检查报告；4.证明为局部晚期不可</w:t>
            </w:r>
          </w:p>
          <w:p>
            <w:pPr>
              <w:pStyle w:val="6"/>
              <w:spacing w:before="18" w:line="183" w:lineRule="auto"/>
              <w:ind w:left="178"/>
            </w:pPr>
            <w:r>
              <w:rPr>
                <w:spacing w:val="-1"/>
              </w:rPr>
              <w:t>切除或转移性胃食管结合部腺癌的病史资料。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85"/>
            </w:pPr>
            <w:r>
              <w:rPr>
                <w:spacing w:val="-2"/>
              </w:rPr>
              <w:t>81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4" w:lineRule="auto"/>
              <w:ind w:left="129" w:right="176" w:hanging="10"/>
            </w:pPr>
            <w:r>
              <w:rPr>
                <w:spacing w:val="-2"/>
              </w:rPr>
              <w:t>特瑞普利单抗注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射液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3" w:lineRule="auto"/>
              <w:ind w:left="130" w:firstLine="9"/>
            </w:pPr>
            <w:r>
              <w:rPr>
                <w:spacing w:val="-3"/>
              </w:rPr>
              <w:t>限：1.既往接受全身系统治疗失败的不可切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除或转移性黑色素瘤的治疗；2.含铂化疗失</w:t>
            </w:r>
            <w:r>
              <w:rPr>
                <w:spacing w:val="10"/>
              </w:rPr>
              <w:t xml:space="preserve"> </w:t>
            </w:r>
            <w:r>
              <w:t>败包括新辅助或辅助化疗12个月内进展的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局部晚期或转移性尿路上皮癌的治疗；3.</w:t>
            </w:r>
          </w:p>
          <w:p>
            <w:pPr>
              <w:pStyle w:val="6"/>
              <w:spacing w:before="32" w:line="239" w:lineRule="auto"/>
              <w:ind w:left="40" w:right="32" w:firstLine="90"/>
            </w:pPr>
            <w:r>
              <w:t>既往接受过二线及以上系统治疗失败的复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发/转移性鼻咽癌患者的治疗；4.局部复发</w:t>
            </w:r>
            <w:r>
              <w:rPr>
                <w:spacing w:val="4"/>
              </w:rPr>
              <w:t xml:space="preserve">  </w:t>
            </w:r>
            <w:r>
              <w:t>或转移性鼻咽癌患者的一线治疗；5.不可切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除局部晚期/复发或转移性食管鳞癌的一线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治疗；6.表皮生长因子受体(</w:t>
            </w:r>
            <w:r>
              <w:t>EGFR</w:t>
            </w:r>
            <w:r>
              <w:rPr>
                <w:spacing w:val="5"/>
              </w:rPr>
              <w:t>)基因</w:t>
            </w:r>
          </w:p>
          <w:p>
            <w:pPr>
              <w:pStyle w:val="6"/>
              <w:spacing w:before="33" w:line="218" w:lineRule="auto"/>
              <w:ind w:left="110"/>
            </w:pPr>
            <w:r>
              <w:rPr>
                <w:spacing w:val="1"/>
              </w:rPr>
              <w:t>突变阴性和间变性淋巴瘤激酶(</w:t>
            </w:r>
            <w:r>
              <w:t>ALK</w:t>
            </w:r>
            <w:r>
              <w:rPr>
                <w:spacing w:val="1"/>
              </w:rPr>
              <w:t>)阴</w:t>
            </w:r>
          </w:p>
          <w:p>
            <w:pPr>
              <w:pStyle w:val="6"/>
              <w:spacing w:before="9" w:line="253" w:lineRule="auto"/>
              <w:ind w:left="101" w:right="145" w:firstLine="29"/>
            </w:pPr>
            <w:r>
              <w:rPr>
                <w:spacing w:val="-1"/>
              </w:rPr>
              <w:t>性、不可手术切除的局部晚期或转移性非</w:t>
            </w:r>
            <w:r>
              <w:rPr>
                <w:spacing w:val="7"/>
              </w:rPr>
              <w:t xml:space="preserve"> </w:t>
            </w:r>
            <w:r>
              <w:t>鳞状非小细胞肺癌(NSCLC)的一线治疗。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82" w:line="219" w:lineRule="auto"/>
              <w:ind w:left="124"/>
            </w:pPr>
            <w:r>
              <w:rPr>
                <w:spacing w:val="2"/>
              </w:rPr>
              <w:t>黑色素痛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2" w:line="219" w:lineRule="auto"/>
              <w:ind w:left="44"/>
            </w:pPr>
            <w:r>
              <w:t>1.病理学诊断符合黑色素瘤；2.既往接受全身</w:t>
            </w:r>
          </w:p>
          <w:p>
            <w:pPr>
              <w:pStyle w:val="6"/>
              <w:spacing w:before="25" w:line="219" w:lineRule="auto"/>
              <w:ind w:left="74" w:right="142" w:firstLine="60"/>
            </w:pPr>
            <w:r>
              <w:rPr>
                <w:spacing w:val="-1"/>
              </w:rPr>
              <w:t>系统治疗失败；3.不可切除或转移性黑色素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瘤。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2" w:line="228" w:lineRule="auto"/>
              <w:ind w:left="37" w:right="36"/>
              <w:jc w:val="both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学检查报告；4.既往接受全身系统治疗失败病史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资料；5.不可切除或转移的病史资料。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4"/>
            </w:pPr>
            <w:r>
              <w:rPr>
                <w:spacing w:val="3"/>
              </w:rPr>
              <w:t>鼻咽癌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83" w:line="219" w:lineRule="auto"/>
              <w:ind w:left="44"/>
            </w:pPr>
            <w:r>
              <w:t>1.病理学诊断符合鼻咽癌；2.符合下列条件之</w:t>
            </w:r>
          </w:p>
          <w:p>
            <w:pPr>
              <w:pStyle w:val="6"/>
              <w:spacing w:before="6" w:line="237" w:lineRule="auto"/>
              <w:ind w:left="104" w:right="138" w:firstLine="70"/>
              <w:jc w:val="both"/>
            </w:pPr>
            <w:r>
              <w:rPr>
                <w:spacing w:val="-1"/>
              </w:rPr>
              <w:t>一：(1)既往接受过二线及以上系统治疗失</w:t>
            </w:r>
            <w:r>
              <w:t xml:space="preserve"> </w:t>
            </w:r>
            <w:r>
              <w:rPr>
                <w:spacing w:val="1"/>
              </w:rPr>
              <w:t xml:space="preserve">败复发/转移性的鼻咽癌的治疗；(2)局部复 </w:t>
            </w:r>
            <w:r>
              <w:t>发或转移性鼻咽癌的一线治疗。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1" w:line="218" w:lineRule="auto"/>
              <w:ind w:left="37"/>
            </w:pPr>
            <w:r>
              <w:t>1.病情诊断证明书；2.病理学检查报告；3.影像</w:t>
            </w:r>
          </w:p>
          <w:p>
            <w:pPr>
              <w:pStyle w:val="6"/>
              <w:spacing w:before="47" w:line="218" w:lineRule="auto"/>
              <w:ind w:left="87"/>
            </w:pPr>
            <w:r>
              <w:rPr>
                <w:spacing w:val="-1"/>
              </w:rPr>
              <w:t>学检查报告；4.提供下列资料之一：(1)既往接</w:t>
            </w:r>
          </w:p>
          <w:p>
            <w:pPr>
              <w:pStyle w:val="6"/>
              <w:spacing w:before="19" w:line="215" w:lineRule="auto"/>
              <w:ind w:left="87"/>
            </w:pPr>
            <w:r>
              <w:rPr>
                <w:spacing w:val="-1"/>
              </w:rPr>
              <w:t>受过二线及以上系统治疗失败复发/转移性的鼻</w:t>
            </w:r>
          </w:p>
          <w:p>
            <w:pPr>
              <w:pStyle w:val="6"/>
              <w:spacing w:line="219" w:lineRule="auto"/>
              <w:ind w:left="178"/>
            </w:pPr>
            <w:r>
              <w:t>咽癌的病史资料；(2)局部复发或转移性鼻咽</w:t>
            </w:r>
          </w:p>
          <w:p>
            <w:pPr>
              <w:pStyle w:val="6"/>
              <w:spacing w:before="26" w:line="190" w:lineRule="auto"/>
              <w:ind w:left="107"/>
            </w:pPr>
            <w:r>
              <w:rPr>
                <w:spacing w:val="-1"/>
              </w:rPr>
              <w:t>癌的病史资料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4" w:line="219" w:lineRule="auto"/>
              <w:ind w:left="124"/>
            </w:pPr>
            <w:r>
              <w:rPr>
                <w:spacing w:val="-2"/>
              </w:rPr>
              <w:t>尿路上皮癌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4" w:line="219" w:lineRule="auto"/>
              <w:ind w:left="44"/>
            </w:pPr>
            <w:r>
              <w:t>1.病理学诊断符合尿路上皮癌；2.含铂化疗失</w:t>
            </w:r>
          </w:p>
          <w:p>
            <w:pPr>
              <w:pStyle w:val="6"/>
              <w:spacing w:before="16" w:line="219" w:lineRule="auto"/>
              <w:ind w:left="135"/>
            </w:pPr>
            <w:r>
              <w:rPr>
                <w:spacing w:val="3"/>
              </w:rPr>
              <w:t>败包括新辅助或辅助化疗12个月内进展；3.</w:t>
            </w:r>
          </w:p>
          <w:p>
            <w:pPr>
              <w:pStyle w:val="6"/>
              <w:spacing w:before="15" w:line="190" w:lineRule="auto"/>
              <w:ind w:left="124"/>
            </w:pPr>
            <w:r>
              <w:t>局部晚期(Ⅲb-IV期)或转移。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2" w:line="218" w:lineRule="auto"/>
              <w:ind w:left="37"/>
            </w:pPr>
            <w:r>
              <w:t>1.病情诊断证明书；2.病理学检查报告；3.含铂</w:t>
            </w:r>
          </w:p>
          <w:p>
            <w:pPr>
              <w:pStyle w:val="6"/>
              <w:spacing w:before="59" w:line="192" w:lineRule="auto"/>
              <w:ind w:left="117" w:right="141" w:firstLine="10"/>
            </w:pPr>
            <w:r>
              <w:rPr>
                <w:spacing w:val="-1"/>
              </w:rPr>
              <w:t>化疗失败包括新辅助或辅助化疗12个月内进展</w:t>
            </w:r>
            <w:r>
              <w:rPr>
                <w:spacing w:val="12"/>
              </w:rPr>
              <w:t xml:space="preserve"> </w:t>
            </w:r>
            <w:r>
              <w:t>的病史资料；4.影像学检查报告。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55" w:line="219" w:lineRule="auto"/>
              <w:ind w:left="124"/>
            </w:pPr>
            <w:r>
              <w:rPr>
                <w:spacing w:val="-2"/>
              </w:rPr>
              <w:t>食管鳞癌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64" w:line="208" w:lineRule="auto"/>
              <w:ind w:left="93" w:right="32" w:hanging="49"/>
            </w:pPr>
            <w:r>
              <w:t>1.病理学诊断符合食管鳞癌；2.不可切除局部</w:t>
            </w:r>
            <w:r>
              <w:rPr>
                <w:spacing w:val="8"/>
              </w:rPr>
              <w:t xml:space="preserve"> </w:t>
            </w:r>
            <w:r>
              <w:t>晚期/复发或转移性食管鳞癌的一线治疗。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83" w:line="198" w:lineRule="auto"/>
              <w:ind w:left="116" w:right="36" w:hanging="79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t>学检查报告；4.提供不可切除的病史资料。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124" w:right="140"/>
            </w:pPr>
            <w:r>
              <w:rPr>
                <w:spacing w:val="2"/>
              </w:rPr>
              <w:t>非鳞状非小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细胞肺癌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75" w:line="219" w:lineRule="auto"/>
              <w:ind w:left="44"/>
            </w:pPr>
            <w:r>
              <w:t>1.病理学诊断符合非鳞状非小细胞肺癌；2.一</w:t>
            </w:r>
          </w:p>
          <w:p>
            <w:pPr>
              <w:pStyle w:val="6"/>
              <w:spacing w:before="26" w:line="217" w:lineRule="auto"/>
              <w:ind w:left="174" w:right="91" w:hanging="39"/>
            </w:pPr>
            <w:r>
              <w:rPr>
                <w:spacing w:val="-1"/>
              </w:rPr>
              <w:t>线治疗；3.EGFR基因检测突变阴性和生物分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子标志物检测</w:t>
            </w:r>
            <w:r>
              <w:t>ALK</w:t>
            </w:r>
            <w:r>
              <w:rPr>
                <w:spacing w:val="5"/>
              </w:rPr>
              <w:t>阴性；4.不可手术切除；</w:t>
            </w:r>
          </w:p>
          <w:p>
            <w:pPr>
              <w:pStyle w:val="6"/>
              <w:spacing w:before="17" w:line="222" w:lineRule="auto"/>
              <w:ind w:left="115" w:right="322" w:firstLine="199"/>
            </w:pPr>
            <w:r>
              <w:rPr>
                <w:spacing w:val="-1"/>
              </w:rPr>
              <w:t>5.局部晚期或转移(无法手术的Ⅲa期或</w:t>
            </w:r>
            <w:r>
              <w:rPr>
                <w:spacing w:val="7"/>
              </w:rPr>
              <w:t xml:space="preserve"> </w:t>
            </w:r>
            <w:r>
              <w:t>Ⅲb-IV期)。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73" w:line="218" w:lineRule="auto"/>
              <w:ind w:left="37"/>
            </w:pPr>
            <w:r>
              <w:t>1.病情诊断证明书；2.病理学检查报告；3.影像</w:t>
            </w:r>
          </w:p>
          <w:p>
            <w:pPr>
              <w:pStyle w:val="6"/>
              <w:spacing w:before="46" w:line="217" w:lineRule="auto"/>
              <w:ind w:left="177" w:right="144" w:hanging="49"/>
            </w:pPr>
            <w:r>
              <w:rPr>
                <w:spacing w:val="-1"/>
              </w:rPr>
              <w:t>学检查报告；4.EGFR基因突变阴性和生物分子</w:t>
            </w:r>
            <w:r>
              <w:rPr>
                <w:spacing w:val="11"/>
              </w:rPr>
              <w:t xml:space="preserve"> </w:t>
            </w:r>
            <w:r>
              <w:t>标志物检测ALK阴性检查报告；5.不可手术的</w:t>
            </w:r>
          </w:p>
          <w:p>
            <w:pPr>
              <w:pStyle w:val="6"/>
              <w:spacing w:before="49" w:line="220" w:lineRule="auto"/>
              <w:ind w:left="117"/>
            </w:pPr>
            <w:r>
              <w:t>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85"/>
            </w:pPr>
            <w:r>
              <w:rPr>
                <w:spacing w:val="-2"/>
              </w:rPr>
              <w:t>82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130" w:right="165"/>
            </w:pPr>
            <w:r>
              <w:rPr>
                <w:spacing w:val="-2"/>
              </w:rPr>
              <w:t>注射用卡瑞利珠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单抗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6" w:line="220" w:lineRule="auto"/>
              <w:ind w:left="40"/>
            </w:pPr>
            <w:r>
              <w:t>限：1.至少经过二线系统化疗的复发或难治</w:t>
            </w:r>
          </w:p>
          <w:p>
            <w:pPr>
              <w:pStyle w:val="6"/>
              <w:spacing w:before="63" w:line="218" w:lineRule="auto"/>
              <w:ind w:left="40"/>
            </w:pPr>
            <w:r>
              <w:rPr>
                <w:spacing w:val="-1"/>
              </w:rPr>
              <w:t>性经典型霍奇金淋巴瘤患者的治疗；2.既往</w:t>
            </w:r>
          </w:p>
          <w:p>
            <w:pPr>
              <w:pStyle w:val="6"/>
              <w:spacing w:before="7" w:line="218" w:lineRule="auto"/>
              <w:ind w:left="81"/>
            </w:pPr>
            <w:r>
              <w:rPr>
                <w:spacing w:val="-1"/>
              </w:rPr>
              <w:t>接受过索拉非尼治疗和/或含奥沙利铂系统</w:t>
            </w:r>
          </w:p>
          <w:p>
            <w:pPr>
              <w:pStyle w:val="6"/>
              <w:spacing w:before="59" w:line="205" w:lineRule="auto"/>
              <w:ind w:left="40"/>
            </w:pPr>
            <w:r>
              <w:rPr>
                <w:spacing w:val="-1"/>
              </w:rPr>
              <w:t>化疗的晚期肝细胞癌患者的治疗；3.表皮生</w:t>
            </w:r>
          </w:p>
          <w:p>
            <w:pPr>
              <w:pStyle w:val="6"/>
              <w:spacing w:before="1" w:line="190" w:lineRule="auto"/>
              <w:ind w:left="221"/>
            </w:pPr>
            <w:r>
              <w:rPr>
                <w:spacing w:val="-1"/>
              </w:rPr>
              <w:t>长因子受体(EGFR)基因突变阴性和间变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36" w:line="222" w:lineRule="auto"/>
              <w:ind w:left="123" w:right="173" w:hanging="10"/>
            </w:pPr>
            <w:r>
              <w:rPr>
                <w:spacing w:val="-2"/>
              </w:rPr>
              <w:t>经典型霍奇</w:t>
            </w:r>
            <w:r>
              <w:t xml:space="preserve"> </w:t>
            </w:r>
            <w:r>
              <w:rPr>
                <w:spacing w:val="-2"/>
              </w:rPr>
              <w:t>金淋巴瘤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75" w:line="202" w:lineRule="auto"/>
              <w:ind w:left="93" w:right="33" w:hanging="49"/>
            </w:pPr>
            <w:r>
              <w:t>1.病理学诊断符合经典型霍奇金淋巴瘤；2.既</w:t>
            </w:r>
            <w:r>
              <w:rPr>
                <w:spacing w:val="7"/>
              </w:rPr>
              <w:t xml:space="preserve"> </w:t>
            </w:r>
            <w:r>
              <w:t>往接受过二线系统化疗；3.复发或难治。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65" w:line="207" w:lineRule="auto"/>
              <w:ind w:left="86" w:hanging="49"/>
            </w:pPr>
            <w:r>
              <w:t xml:space="preserve">1.病情诊断证明书；2.病理学检查报告；3.既往 </w:t>
            </w:r>
            <w:r>
              <w:rPr>
                <w:spacing w:val="-1"/>
              </w:rPr>
              <w:t>接受过二线系统化疗、复发或难治的病史资料。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7" w:line="220" w:lineRule="auto"/>
              <w:ind w:left="124"/>
            </w:pPr>
            <w:r>
              <w:rPr>
                <w:spacing w:val="-2"/>
              </w:rPr>
              <w:t>肝细胞癌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36" w:line="246" w:lineRule="auto"/>
              <w:ind w:left="173" w:hanging="129"/>
            </w:pPr>
            <w:r>
              <w:rPr>
                <w:spacing w:val="2"/>
              </w:rPr>
              <w:t>1.病理学诊断或影像学诊断符合肝细胞癌</w:t>
            </w:r>
            <w:r>
              <w:rPr>
                <w:spacing w:val="1"/>
              </w:rPr>
              <w:t>；2.</w:t>
            </w:r>
            <w:r>
              <w:t xml:space="preserve"> </w:t>
            </w:r>
            <w:r>
              <w:rPr>
                <w:spacing w:val="-2"/>
              </w:rPr>
              <w:t>符合下列条件之一：(1)既往接受过索拉非</w:t>
            </w:r>
          </w:p>
          <w:p>
            <w:pPr>
              <w:pStyle w:val="6"/>
              <w:spacing w:line="192" w:lineRule="auto"/>
              <w:ind w:left="85"/>
            </w:pPr>
            <w:r>
              <w:rPr>
                <w:spacing w:val="-1"/>
              </w:rPr>
              <w:t>尼治疗和/或含奥沙利铂系统化疗的晚期肝细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6" w:line="219" w:lineRule="auto"/>
              <w:ind w:left="128"/>
            </w:pPr>
            <w:r>
              <w:t>1.病情诊断证明书；2.病理学或影像学检查报</w:t>
            </w:r>
          </w:p>
          <w:p>
            <w:pPr>
              <w:pStyle w:val="6"/>
              <w:spacing w:before="46" w:line="218" w:lineRule="auto"/>
              <w:ind w:left="87"/>
            </w:pPr>
            <w:r>
              <w:rPr>
                <w:spacing w:val="-1"/>
              </w:rPr>
              <w:t>告；3.提供下列资料之一：(1)既往接受过索拉</w:t>
            </w:r>
          </w:p>
          <w:p>
            <w:pPr>
              <w:pStyle w:val="6"/>
              <w:spacing w:before="7" w:line="193" w:lineRule="auto"/>
              <w:ind w:left="178"/>
            </w:pPr>
            <w:r>
              <w:t>非尼治疗和/或含奥沙利铂系统化疗的病史资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0" w:h="11900"/>
          <w:pgMar w:top="1011" w:right="1095" w:bottom="1081" w:left="855" w:header="0" w:footer="782" w:gutter="0"/>
          <w:cols w:space="720" w:num="1"/>
        </w:sectPr>
      </w:pPr>
    </w:p>
    <w:p>
      <w:pPr>
        <w:spacing w:line="225" w:lineRule="exact"/>
      </w:pPr>
    </w:p>
    <w:tbl>
      <w:tblPr>
        <w:tblStyle w:val="5"/>
        <w:tblW w:w="14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39"/>
        <w:gridCol w:w="470"/>
        <w:gridCol w:w="3517"/>
        <w:gridCol w:w="1199"/>
        <w:gridCol w:w="3707"/>
        <w:gridCol w:w="3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1" w:line="218" w:lineRule="auto"/>
              <w:ind w:left="8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性淋巴瘤激酶(ALK)阴性的、不可手术</w:t>
            </w:r>
          </w:p>
          <w:p>
            <w:pPr>
              <w:pStyle w:val="6"/>
              <w:spacing w:before="17" w:line="226" w:lineRule="auto"/>
              <w:ind w:left="70" w:right="52" w:hanging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切除的局部晚期或转移性非鳞状非小细胞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肺癌(NSCLC)的一线治疗；4.既往接受</w:t>
            </w:r>
          </w:p>
          <w:p>
            <w:pPr>
              <w:pStyle w:val="6"/>
              <w:spacing w:before="14" w:line="219" w:lineRule="auto"/>
              <w:ind w:left="4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过一线化疗后疾病进展或不可耐受的局部</w:t>
            </w:r>
          </w:p>
          <w:p>
            <w:pPr>
              <w:pStyle w:val="6"/>
              <w:spacing w:before="21" w:line="227" w:lineRule="auto"/>
              <w:ind w:left="10" w:firstLine="99"/>
              <w:jc w:val="both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晚期或转移性食管鳞癌患者的治疗；5.既往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接受过二线及以上化疗后疾病进展或不可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耐受的晚期鼻咽癌患者的治疗；6.局部复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发或转移性鼻咽癌患者的一线治疗；7.不可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切除局部晚期/复发或转移性食管鳞癌患者</w:t>
            </w:r>
          </w:p>
          <w:p>
            <w:pPr>
              <w:pStyle w:val="6"/>
              <w:spacing w:before="23" w:line="226" w:lineRule="auto"/>
              <w:ind w:left="80" w:firstLine="29"/>
              <w:jc w:val="both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的一线治疗；8.局部晚期或转移性鳞状非小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细胞肺癌患者的一线治疗；9.不可切除或转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移性肝细胞癌患者的一线治疗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7" w:type="dxa"/>
            <w:vAlign w:val="top"/>
          </w:tcPr>
          <w:p>
            <w:pPr>
              <w:pStyle w:val="6"/>
              <w:spacing w:before="43" w:line="219" w:lineRule="auto"/>
              <w:ind w:left="94" w:right="240" w:firstLine="1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胞癌(Ⅲb-IV期);(2)不可切除或转移性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肝细胞癌的一线治疗。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42" w:line="219" w:lineRule="auto"/>
              <w:ind w:left="10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料；(2)不可切除或转移性的病史资料。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/>
              <w:ind w:left="103" w:right="11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非鳞状非小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细胞肺癌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7" w:line="229" w:lineRule="auto"/>
              <w:ind w:left="43" w:hanging="29"/>
              <w:jc w:val="both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1.病理学诊断符合非鳞状非小细胞肺癌；2.一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线治疗；3.EGFR基因检测突变阴性和生物分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子标志物检测</w:t>
            </w:r>
            <w:r>
              <w:rPr>
                <w:sz w:val="19"/>
                <w:szCs w:val="19"/>
              </w:rPr>
              <w:t>ALK</w:t>
            </w:r>
            <w:r>
              <w:rPr>
                <w:spacing w:val="7"/>
                <w:sz w:val="19"/>
                <w:szCs w:val="19"/>
              </w:rPr>
              <w:t>阴性；4.不可手术切除；</w:t>
            </w:r>
          </w:p>
          <w:p>
            <w:pPr>
              <w:pStyle w:val="6"/>
              <w:spacing w:before="34" w:line="199" w:lineRule="auto"/>
              <w:ind w:left="124" w:right="223" w:firstLine="1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5.局部晚期或转移(无法手术的Ⅲa期或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Ⅲb-IV期)。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67"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1.病情诊断证明书；2.病理学检查报告；3.影像</w:t>
            </w:r>
          </w:p>
          <w:p>
            <w:pPr>
              <w:pStyle w:val="6"/>
              <w:spacing w:before="14" w:line="233" w:lineRule="auto"/>
              <w:ind w:left="67" w:right="15" w:hanging="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学检查报告；4.EGFR基因突变阴性和生物分子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标志物检测</w:t>
            </w:r>
            <w:r>
              <w:rPr>
                <w:sz w:val="19"/>
                <w:szCs w:val="19"/>
              </w:rPr>
              <w:t>ALK</w:t>
            </w:r>
            <w:r>
              <w:rPr>
                <w:spacing w:val="1"/>
                <w:sz w:val="19"/>
                <w:szCs w:val="19"/>
              </w:rPr>
              <w:t>阴性检查报告；5.不可手术的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0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食管鳞癌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1" w:line="221" w:lineRule="auto"/>
              <w:ind w:left="14"/>
              <w:jc w:val="both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1.病理学诊断符合食管鳞癌；2.符合下列条件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之一：(1)既往接受过一线化疗后疾病进展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或不可耐受的局部晚期或转移；(2)不可切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除局部晚期/复发或转移性食管鳞癌的一线治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42"/>
                <w:sz w:val="19"/>
                <w:szCs w:val="19"/>
              </w:rPr>
              <w:t>疗。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69" w:line="230" w:lineRule="auto"/>
              <w:ind w:left="18"/>
              <w:jc w:val="both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1.病情诊断证明书；2.病理学检查报告；3.影像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学检查报告；4.提供下列资料之一：(1)既往接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受过一线化疗后疾病进展或不可耐受的病史资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料；(2)不可切除的病史资料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0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鼻咽癌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1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1.病理学诊断符合鼻咽癌；2.符合下列条件之</w:t>
            </w:r>
          </w:p>
          <w:p>
            <w:pPr>
              <w:pStyle w:val="6"/>
              <w:spacing w:before="33" w:line="214" w:lineRule="auto"/>
              <w:ind w:left="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一：(1)既往接受过二线及以上化疗后疾病</w:t>
            </w:r>
          </w:p>
          <w:p>
            <w:pPr>
              <w:pStyle w:val="6"/>
              <w:spacing w:line="219" w:lineRule="auto"/>
              <w:ind w:left="1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进展或不可耐受的晚期鼻咽癌(</w:t>
            </w:r>
            <w:r>
              <w:rPr>
                <w:sz w:val="19"/>
                <w:szCs w:val="19"/>
              </w:rPr>
              <w:t>IV</w:t>
            </w:r>
            <w:r>
              <w:rPr>
                <w:spacing w:val="2"/>
                <w:sz w:val="19"/>
                <w:szCs w:val="19"/>
              </w:rPr>
              <w:t>期);(2)</w:t>
            </w:r>
          </w:p>
          <w:p>
            <w:pPr>
              <w:pStyle w:val="6"/>
              <w:spacing w:before="4" w:line="182" w:lineRule="auto"/>
              <w:ind w:left="9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局部复发或转移性鼻咽癌的一线治疗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49" w:line="216" w:lineRule="auto"/>
              <w:ind w:left="27" w:hanging="9"/>
              <w:jc w:val="both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1.病情诊断证明书；2.病理学检查报告；3.影像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学检查报告；4.提供下列资料之一：(1)①既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往接受二线及以上化疗进展或不耐受的病史资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料；②</w:t>
            </w:r>
            <w:r>
              <w:rPr>
                <w:sz w:val="19"/>
                <w:szCs w:val="19"/>
              </w:rPr>
              <w:t>IV</w:t>
            </w:r>
            <w:r>
              <w:rPr>
                <w:spacing w:val="2"/>
                <w:sz w:val="19"/>
                <w:szCs w:val="19"/>
              </w:rPr>
              <w:t>期；(2)复发或转移的病史资料。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2" w:line="227" w:lineRule="auto"/>
              <w:ind w:left="103" w:right="14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鳞状非小细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胞肺癌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2" w:line="206" w:lineRule="auto"/>
              <w:ind w:left="43" w:hanging="29"/>
              <w:jc w:val="both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1.病理学诊断符合鳞状非小细胞肺癌；2.局部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晚期或转移(无法手术的Ⅲa期或Ⅲb-</w:t>
            </w:r>
            <w:r>
              <w:rPr>
                <w:sz w:val="19"/>
                <w:szCs w:val="19"/>
              </w:rPr>
              <w:t>IV</w:t>
            </w:r>
            <w:r>
              <w:rPr>
                <w:spacing w:val="1"/>
                <w:sz w:val="19"/>
                <w:szCs w:val="19"/>
              </w:rPr>
              <w:t>期);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3.一线治疗。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70" w:line="221" w:lineRule="auto"/>
              <w:ind w:left="127" w:hanging="10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1.病情诊断证明书；2.病理学检查报告；3.影像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3" w:lineRule="auto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83</w:t>
            </w:r>
          </w:p>
        </w:tc>
        <w:tc>
          <w:tcPr>
            <w:tcW w:w="15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08" w:lineRule="auto"/>
              <w:ind w:left="90" w:right="72" w:firstLine="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甲磺酸氟马替尼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274"/>
              <w:ind w:left="80" w:right="40" w:hanging="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限费城染色体阳性的慢性髓性白血病(Ph+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CML)慢性期成人患者。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65" w:line="227" w:lineRule="auto"/>
              <w:ind w:left="103" w:right="11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慢性髓性白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血病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63" w:line="231" w:lineRule="auto"/>
              <w:ind w:left="183" w:hanging="16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1.血液及骨髓检查符合慢性髓性白血病；</w:t>
            </w:r>
            <w:r>
              <w:rPr>
                <w:spacing w:val="-6"/>
                <w:sz w:val="19"/>
                <w:szCs w:val="19"/>
              </w:rPr>
              <w:t>2.Ph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染色体阳性和(或)BCR/ABL融合基因检查</w:t>
            </w:r>
          </w:p>
          <w:p>
            <w:pPr>
              <w:pStyle w:val="6"/>
              <w:spacing w:before="14" w:line="219" w:lineRule="auto"/>
              <w:ind w:left="18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阳性；3.慢性期患者；4.年龄≥18周岁。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63" w:line="215" w:lineRule="auto"/>
              <w:ind w:left="27" w:right="33" w:firstLin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1.病情诊断证明书(提示慢性髓细胞白血病慢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性期患者);2.血常规及骨髓检查报告；3.Ph染</w:t>
            </w:r>
          </w:p>
          <w:p>
            <w:pPr>
              <w:pStyle w:val="6"/>
              <w:spacing w:before="16" w:line="202" w:lineRule="auto"/>
              <w:ind w:left="108" w:right="178" w:firstLine="5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色体阳性和(或)BCR/ABL融合基因检查阳性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58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3" w:lineRule="auto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84</w:t>
            </w:r>
          </w:p>
        </w:tc>
        <w:tc>
          <w:tcPr>
            <w:tcW w:w="153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08" w:lineRule="auto"/>
              <w:ind w:left="90" w:right="9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甲磺酸阿美替尼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45" w:line="220" w:lineRule="auto"/>
              <w:ind w:left="1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限：1.表皮生长因子受体(EGFR)外显子</w:t>
            </w:r>
          </w:p>
          <w:p>
            <w:pPr>
              <w:pStyle w:val="6"/>
              <w:spacing w:before="35" w:line="226" w:lineRule="auto"/>
              <w:ind w:left="41" w:right="54" w:firstLine="1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19缺失或外显子21(L858R)置换突变的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局部晚期或转移性非小细胞肺癌(</w:t>
            </w:r>
            <w:r>
              <w:rPr>
                <w:sz w:val="19"/>
                <w:szCs w:val="19"/>
              </w:rPr>
              <w:t>NSCLC</w:t>
            </w:r>
            <w:r>
              <w:rPr>
                <w:spacing w:val="5"/>
                <w:sz w:val="19"/>
                <w:szCs w:val="19"/>
              </w:rPr>
              <w:t xml:space="preserve">) </w:t>
            </w:r>
            <w:r>
              <w:rPr>
                <w:spacing w:val="-1"/>
                <w:sz w:val="19"/>
                <w:szCs w:val="19"/>
              </w:rPr>
              <w:t>成人患者的一线治疗；2.既往经EGFR酪氨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酸激酶抑制剂(</w:t>
            </w:r>
            <w:r>
              <w:rPr>
                <w:sz w:val="19"/>
                <w:szCs w:val="19"/>
              </w:rPr>
              <w:t>TKI</w:t>
            </w:r>
            <w:r>
              <w:rPr>
                <w:spacing w:val="3"/>
                <w:sz w:val="19"/>
                <w:szCs w:val="19"/>
              </w:rPr>
              <w:t>)治疗时或治疗后出现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疾病进展，并且经检测确认存在</w:t>
            </w:r>
            <w:r>
              <w:rPr>
                <w:sz w:val="19"/>
                <w:szCs w:val="19"/>
              </w:rPr>
              <w:t>EGFR</w:t>
            </w:r>
          </w:p>
          <w:p>
            <w:pPr>
              <w:pStyle w:val="6"/>
              <w:spacing w:before="34" w:line="191" w:lineRule="auto"/>
              <w:ind w:left="70" w:right="80" w:firstLine="1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T790M突变阳性的局部晚期或转移性非小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细胞肺癌成人患者的治疗。</w:t>
            </w:r>
          </w:p>
        </w:tc>
        <w:tc>
          <w:tcPr>
            <w:tcW w:w="119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2" w:lineRule="auto"/>
              <w:ind w:left="103" w:right="1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非小细胞肺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5" w:line="226" w:lineRule="auto"/>
              <w:ind w:left="85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1.病理学诊断符合非小细胞肺癌；2.符合下列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条件之一：(1)表皮生长因子受体(</w:t>
            </w:r>
            <w:r>
              <w:rPr>
                <w:sz w:val="19"/>
                <w:szCs w:val="19"/>
              </w:rPr>
              <w:t>EGFR</w:t>
            </w:r>
            <w:r>
              <w:rPr>
                <w:spacing w:val="1"/>
                <w:sz w:val="19"/>
                <w:szCs w:val="19"/>
              </w:rPr>
              <w:t>)</w:t>
            </w:r>
          </w:p>
          <w:p>
            <w:pPr>
              <w:pStyle w:val="6"/>
              <w:spacing w:before="14" w:line="225" w:lineRule="auto"/>
              <w:ind w:left="85" w:right="83" w:firstLine="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外显子19缺失或外显子21(L858R)置换突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变的一线治疗；(2)既往经表皮生长因子受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体(EGFR)酪氨酸激酶抑制剂(TKI)治疗</w:t>
            </w:r>
          </w:p>
          <w:p>
            <w:pPr>
              <w:pStyle w:val="6"/>
              <w:spacing w:before="15" w:line="219" w:lineRule="auto"/>
              <w:ind w:left="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时或治疗后出现疾病进展，且检验EGFR</w:t>
            </w:r>
          </w:p>
          <w:p>
            <w:pPr>
              <w:pStyle w:val="6"/>
              <w:spacing w:before="13" w:line="201" w:lineRule="auto"/>
              <w:ind w:left="44" w:firstLine="8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T790M突变阳性；3.局部晚期或转移(无法</w:t>
            </w:r>
            <w:r>
              <w:rPr>
                <w:spacing w:val="3"/>
                <w:sz w:val="19"/>
                <w:szCs w:val="19"/>
              </w:rPr>
              <w:t xml:space="preserve">   </w:t>
            </w:r>
            <w:r>
              <w:rPr>
                <w:spacing w:val="-2"/>
                <w:sz w:val="19"/>
                <w:szCs w:val="19"/>
              </w:rPr>
              <w:t>手术的Ⅲa期或Ⅲb-IV期);4.年龄≥1</w:t>
            </w:r>
            <w:r>
              <w:rPr>
                <w:spacing w:val="-3"/>
                <w:sz w:val="19"/>
                <w:szCs w:val="19"/>
              </w:rPr>
              <w:t>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62" w:line="226" w:lineRule="auto"/>
              <w:ind w:left="67" w:firstLine="30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1</w:t>
            </w:r>
            <w:r>
              <w:rPr>
                <w:spacing w:val="-10"/>
                <w:sz w:val="19"/>
                <w:szCs w:val="19"/>
              </w:rPr>
              <w:t>.病情诊断证明书；2.病理学检查报告；3.影</w:t>
            </w:r>
            <w:r>
              <w:rPr>
                <w:spacing w:val="-9"/>
                <w:sz w:val="19"/>
                <w:szCs w:val="19"/>
              </w:rPr>
              <w:t>像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学检查报告；4.提供下列资料之一：(1)EGFR</w:t>
            </w:r>
          </w:p>
          <w:p>
            <w:pPr>
              <w:pStyle w:val="6"/>
              <w:spacing w:before="17" w:line="220" w:lineRule="auto"/>
              <w:ind w:left="1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外显子19缺失或外显子21(L858R)置换突变</w:t>
            </w:r>
          </w:p>
          <w:p>
            <w:pPr>
              <w:pStyle w:val="6"/>
              <w:spacing w:before="9" w:line="226" w:lineRule="auto"/>
              <w:ind w:left="67" w:right="59" w:firstLine="10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检查报告；(2)EGFR T790M突变阳性报告和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表皮生长因子受体(</w:t>
            </w:r>
            <w:r>
              <w:rPr>
                <w:sz w:val="19"/>
                <w:szCs w:val="19"/>
              </w:rPr>
              <w:t>EGFR</w:t>
            </w:r>
            <w:r>
              <w:rPr>
                <w:spacing w:val="2"/>
                <w:sz w:val="19"/>
                <w:szCs w:val="19"/>
              </w:rPr>
              <w:t>)酪氨酸激酶抑制剂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TKI</w:t>
            </w:r>
            <w:r>
              <w:rPr>
                <w:spacing w:val="1"/>
                <w:sz w:val="19"/>
                <w:szCs w:val="19"/>
              </w:rPr>
              <w:t>)治疗时或治疗后出现疾病进展的病史资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5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3" w:lineRule="auto"/>
              <w:ind w:left="1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85</w:t>
            </w:r>
          </w:p>
        </w:tc>
        <w:tc>
          <w:tcPr>
            <w:tcW w:w="153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曲美替尼片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66" w:line="219" w:lineRule="auto"/>
              <w:ind w:left="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限：1.BRAF V600突变阳性不可切除或转</w:t>
            </w:r>
          </w:p>
          <w:p>
            <w:pPr>
              <w:pStyle w:val="6"/>
              <w:spacing w:before="34" w:line="214" w:lineRule="auto"/>
              <w:ind w:left="4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移性黑色素瘤：联合甲磺酸达拉非尼适用</w:t>
            </w:r>
          </w:p>
          <w:p>
            <w:pPr>
              <w:pStyle w:val="6"/>
              <w:spacing w:line="219" w:lineRule="auto"/>
              <w:ind w:left="18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于治疗BRAF V600突变阳性的不可切除</w:t>
            </w:r>
          </w:p>
          <w:p>
            <w:pPr>
              <w:pStyle w:val="6"/>
              <w:spacing w:before="34" w:line="204" w:lineRule="auto"/>
              <w:ind w:left="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或转移性黑色素瘤患者；2.</w:t>
            </w:r>
            <w:r>
              <w:rPr>
                <w:sz w:val="19"/>
                <w:szCs w:val="19"/>
              </w:rPr>
              <w:t>BRAF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600突</w:t>
            </w:r>
          </w:p>
          <w:p>
            <w:pPr>
              <w:pStyle w:val="6"/>
              <w:spacing w:line="190" w:lineRule="auto"/>
              <w:ind w:left="4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变阳性黑色素瘤的术后辅助治疗：联合甲</w:t>
            </w:r>
          </w:p>
        </w:tc>
        <w:tc>
          <w:tcPr>
            <w:tcW w:w="119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0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黑色素瘤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86" w:line="219" w:lineRule="auto"/>
              <w:ind w:left="14" w:firstLine="68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1.病理学诊断符合黑色素瘤；2.BRAF V600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-6"/>
                <w:sz w:val="19"/>
                <w:szCs w:val="19"/>
              </w:rPr>
              <w:t>突变阳性；3.联合甲磺酸达拉非尼治疗方案；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4.符合下列条件之一：(1)不可切除或转移性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黑色素瘤；(2)IⅢ期黑色素瘤患者完全切除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后的辅助治疗。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63" w:line="228" w:lineRule="auto"/>
              <w:ind w:left="18"/>
              <w:jc w:val="both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1.病情诊断证明书；2.病理学检查报告；3.BRAF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V600突变阳性检查报告；4.影像学检查报告；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5.联合甲磺酸达拉非尼治疗方案；6.提供下列病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史资料之一：(1)不可切除或转移性黑色素瘤；</w:t>
            </w:r>
          </w:p>
          <w:p>
            <w:pPr>
              <w:pStyle w:val="6"/>
              <w:spacing w:before="24" w:line="181" w:lineRule="auto"/>
              <w:ind w:left="1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(2)Ⅲ期黑色素瘤患者完全切除后。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980" w:h="12110"/>
          <w:pgMar w:top="1029" w:right="1055" w:bottom="1121" w:left="1035" w:header="0" w:footer="822" w:gutter="0"/>
          <w:cols w:space="720" w:num="1"/>
        </w:sectPr>
      </w:pPr>
    </w:p>
    <w:p>
      <w:pPr>
        <w:spacing w:line="103" w:lineRule="exact"/>
      </w:pPr>
    </w:p>
    <w:tbl>
      <w:tblPr>
        <w:tblStyle w:val="5"/>
        <w:tblW w:w="14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529"/>
        <w:gridCol w:w="469"/>
        <w:gridCol w:w="3508"/>
        <w:gridCol w:w="1199"/>
        <w:gridCol w:w="3687"/>
        <w:gridCol w:w="3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22" w:line="220" w:lineRule="auto"/>
              <w:ind w:left="142"/>
            </w:pPr>
            <w:r>
              <w:rPr>
                <w:spacing w:val="1"/>
              </w:rPr>
              <w:t>磺酸达拉非尼适用于</w:t>
            </w:r>
            <w:r>
              <w:t>BRAF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>600突变阳</w:t>
            </w:r>
          </w:p>
          <w:p>
            <w:pPr>
              <w:pStyle w:val="6"/>
              <w:spacing w:before="25" w:line="236" w:lineRule="auto"/>
              <w:ind w:left="111" w:right="124" w:firstLine="10"/>
            </w:pPr>
            <w:r>
              <w:t>性的Ⅲ期黑色素瘤患者完全切除后的辅助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治疗；3.</w:t>
            </w:r>
            <w:r>
              <w:t>BRAF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2"/>
              </w:rPr>
              <w:t>600突变阳性的转移性非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 xml:space="preserve">小细胞肺癌：联合甲磺酸达拉非尼适用于 </w:t>
            </w:r>
            <w:r>
              <w:rPr>
                <w:spacing w:val="4"/>
              </w:rPr>
              <w:t>治疗</w:t>
            </w:r>
            <w:r>
              <w:t>BRAF</w:t>
            </w:r>
            <w:r>
              <w:rPr>
                <w:spacing w:val="4"/>
              </w:rPr>
              <w:t xml:space="preserve"> </w:t>
            </w:r>
            <w:r>
              <w:t>V</w:t>
            </w:r>
            <w:r>
              <w:rPr>
                <w:spacing w:val="4"/>
              </w:rPr>
              <w:t>600突变阳性的转移性非小细</w:t>
            </w:r>
            <w:r>
              <w:rPr>
                <w:spacing w:val="2"/>
              </w:rPr>
              <w:t xml:space="preserve"> </w:t>
            </w:r>
            <w:r>
              <w:t>胞肺癌患者。</w:t>
            </w:r>
          </w:p>
        </w:tc>
        <w:tc>
          <w:tcPr>
            <w:tcW w:w="119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34" w:right="184" w:hanging="20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8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1" w:lineRule="auto"/>
              <w:ind w:left="105" w:right="134" w:firstLine="109"/>
              <w:jc w:val="both"/>
            </w:pPr>
            <w:r>
              <w:t>1.病理学诊断符合非小细胞肺癌；2.BRAF</w:t>
            </w:r>
            <w:r>
              <w:rPr>
                <w:spacing w:val="1"/>
              </w:rPr>
              <w:t xml:space="preserve">  </w:t>
            </w:r>
            <w:r>
              <w:t>V600突变阳性；3.联合甲磺酸达拉非尼治疗</w:t>
            </w:r>
            <w:r>
              <w:rPr>
                <w:spacing w:val="16"/>
              </w:rPr>
              <w:t xml:space="preserve"> </w:t>
            </w:r>
            <w:r>
              <w:t>方案；4.转移(Ⅲb-IV期)。</w:t>
            </w:r>
          </w:p>
        </w:tc>
        <w:tc>
          <w:tcPr>
            <w:tcW w:w="388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7"/>
            </w:pPr>
            <w:r>
              <w:t>1.病情诊断证明书；2.病理学检查报告；3.BRAF</w:t>
            </w:r>
          </w:p>
          <w:p>
            <w:pPr>
              <w:pStyle w:val="6"/>
              <w:spacing w:before="17" w:line="218" w:lineRule="auto"/>
              <w:ind w:left="138"/>
            </w:pPr>
            <w:r>
              <w:rPr>
                <w:spacing w:val="4"/>
              </w:rPr>
              <w:t>V600突变阳性检查报告；4.影像学检查</w:t>
            </w:r>
            <w:r>
              <w:rPr>
                <w:spacing w:val="3"/>
              </w:rPr>
              <w:t>报告；</w:t>
            </w:r>
          </w:p>
          <w:p>
            <w:pPr>
              <w:pStyle w:val="6"/>
              <w:spacing w:before="49" w:line="220" w:lineRule="auto"/>
              <w:ind w:left="117"/>
            </w:pPr>
            <w:r>
              <w:rPr>
                <w:spacing w:val="-1"/>
              </w:rPr>
              <w:t>5.联合甲磺酸达拉非尼治疗方案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5"/>
            </w:pPr>
            <w:r>
              <w:rPr>
                <w:spacing w:val="-2"/>
              </w:rPr>
              <w:t>86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2" w:lineRule="auto"/>
              <w:ind w:left="110" w:right="133"/>
            </w:pPr>
            <w:r>
              <w:rPr>
                <w:spacing w:val="2"/>
              </w:rPr>
              <w:t>甲磺酸达拉非尼</w:t>
            </w:r>
            <w:r>
              <w:t xml:space="preserve"> </w:t>
            </w:r>
            <w:r>
              <w:rPr>
                <w:spacing w:val="-2"/>
              </w:rPr>
              <w:t>胶囊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0" w:line="230" w:lineRule="auto"/>
              <w:ind w:left="102" w:right="143" w:firstLine="70"/>
            </w:pPr>
            <w:r>
              <w:t>限：1.BRAF V600突变阳性不可切除或转</w:t>
            </w:r>
            <w:r>
              <w:rPr>
                <w:spacing w:val="6"/>
              </w:rPr>
              <w:t xml:space="preserve"> </w:t>
            </w:r>
            <w:r>
              <w:t>移性黑色素瘤：联合曲美替尼适用于治疗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BRAF V600突变阳性的不可切除或转移</w:t>
            </w:r>
          </w:p>
          <w:p>
            <w:pPr>
              <w:pStyle w:val="6"/>
              <w:spacing w:before="16" w:line="219" w:lineRule="auto"/>
              <w:ind w:left="122"/>
            </w:pPr>
            <w:r>
              <w:rPr>
                <w:spacing w:val="11"/>
              </w:rPr>
              <w:t>性黑色素瘤患者；</w:t>
            </w:r>
          </w:p>
          <w:p>
            <w:pPr>
              <w:pStyle w:val="6"/>
              <w:spacing w:before="34" w:line="235" w:lineRule="auto"/>
              <w:ind w:left="122" w:right="122" w:firstLine="49"/>
              <w:jc w:val="both"/>
            </w:pPr>
            <w:r>
              <w:rPr>
                <w:spacing w:val="-1"/>
              </w:rPr>
              <w:t>2.BRAF V600突变阳性黑色素瘤的术后辅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助治疗：联合曲美替尼适用于</w:t>
            </w:r>
            <w:r>
              <w:t>BRAF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2"/>
              </w:rPr>
              <w:t>600</w:t>
            </w:r>
            <w:r>
              <w:rPr>
                <w:spacing w:val="7"/>
              </w:rPr>
              <w:t xml:space="preserve"> </w:t>
            </w:r>
            <w:r>
              <w:t>突变阳性的II期黑色素瘤患者完全切除后</w:t>
            </w:r>
            <w:r>
              <w:rPr>
                <w:spacing w:val="12"/>
              </w:rPr>
              <w:t xml:space="preserve"> </w:t>
            </w:r>
            <w:r>
              <w:rPr>
                <w:spacing w:val="16"/>
              </w:rPr>
              <w:t>的辅助治疗；</w:t>
            </w:r>
          </w:p>
          <w:p>
            <w:pPr>
              <w:pStyle w:val="6"/>
              <w:spacing w:before="55" w:line="222" w:lineRule="auto"/>
              <w:ind w:left="111" w:right="186" w:firstLine="60"/>
            </w:pPr>
            <w:r>
              <w:rPr>
                <w:spacing w:val="-1"/>
              </w:rPr>
              <w:t>3.BRAF V600突变阳性的转移性非小细胞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肺癌：联合曲美替尼适用于治疗BRAF</w:t>
            </w:r>
          </w:p>
          <w:p>
            <w:pPr>
              <w:pStyle w:val="6"/>
              <w:spacing w:before="27" w:line="219" w:lineRule="auto"/>
              <w:ind w:left="101" w:right="347" w:hanging="29"/>
            </w:pPr>
            <w:r>
              <w:t>V600突变阳性的转移性非小细胞肺癌患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者。</w:t>
            </w:r>
          </w:p>
        </w:tc>
        <w:tc>
          <w:tcPr>
            <w:tcW w:w="119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4"/>
            </w:pPr>
            <w:r>
              <w:rPr>
                <w:spacing w:val="2"/>
              </w:rPr>
              <w:t>黑色素瘤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48" w:line="233" w:lineRule="auto"/>
              <w:ind w:left="35" w:right="34" w:firstLine="140"/>
            </w:pPr>
            <w:r>
              <w:t>1.病理学诊断符合黑色素瘤；2.BRAF V600</w:t>
            </w:r>
            <w:r>
              <w:rPr>
                <w:spacing w:val="3"/>
              </w:rPr>
              <w:t xml:space="preserve">  </w:t>
            </w:r>
            <w:r>
              <w:t>突变阳性；3.联合曲美替尼治疗方案；4.符合</w:t>
            </w:r>
          </w:p>
          <w:p>
            <w:pPr>
              <w:pStyle w:val="6"/>
              <w:spacing w:before="17" w:line="232" w:lineRule="auto"/>
              <w:ind w:left="94" w:right="157" w:firstLine="80"/>
              <w:jc w:val="both"/>
            </w:pPr>
            <w:r>
              <w:rPr>
                <w:spacing w:val="-1"/>
              </w:rPr>
              <w:t>下列条件之一：(1)不可切除或转移性黑色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素瘤；(2)Ⅲ期黑色素瘤患者完全切除后的</w:t>
            </w:r>
            <w:r>
              <w:rPr>
                <w:spacing w:val="13"/>
              </w:rPr>
              <w:t xml:space="preserve"> </w:t>
            </w:r>
            <w:r>
              <w:t>辅助治疗。</w:t>
            </w:r>
          </w:p>
        </w:tc>
        <w:tc>
          <w:tcPr>
            <w:tcW w:w="3882" w:type="dxa"/>
            <w:vAlign w:val="top"/>
          </w:tcPr>
          <w:p>
            <w:pPr>
              <w:pStyle w:val="6"/>
              <w:spacing w:before="67" w:line="218" w:lineRule="auto"/>
              <w:ind w:left="47"/>
            </w:pPr>
            <w:r>
              <w:t>1.病情诊断证明书；2.病理学检查报告；3.BRAF</w:t>
            </w:r>
          </w:p>
          <w:p>
            <w:pPr>
              <w:pStyle w:val="6"/>
              <w:spacing w:before="7" w:line="218" w:lineRule="auto"/>
              <w:ind w:left="138"/>
            </w:pPr>
            <w:r>
              <w:rPr>
                <w:spacing w:val="4"/>
              </w:rPr>
              <w:t>V600突变阳性检查报告；4.影像学检查</w:t>
            </w:r>
            <w:r>
              <w:rPr>
                <w:spacing w:val="3"/>
              </w:rPr>
              <w:t>报告；</w:t>
            </w:r>
          </w:p>
          <w:p>
            <w:pPr>
              <w:pStyle w:val="6"/>
              <w:spacing w:before="47" w:line="219" w:lineRule="auto"/>
              <w:ind w:left="47"/>
            </w:pPr>
            <w:r>
              <w:rPr>
                <w:spacing w:val="-1"/>
              </w:rPr>
              <w:t>5.联合曲美替尼治疗方案；6.提供下列病史资料</w:t>
            </w:r>
          </w:p>
          <w:p>
            <w:pPr>
              <w:pStyle w:val="6"/>
              <w:spacing w:before="27" w:line="215" w:lineRule="auto"/>
              <w:ind w:left="138"/>
            </w:pPr>
            <w:r>
              <w:rPr>
                <w:spacing w:val="-1"/>
              </w:rPr>
              <w:t>之一：(1)不可切除或转移性黑色素瘤；(2)Ⅲ</w:t>
            </w:r>
          </w:p>
          <w:p>
            <w:pPr>
              <w:pStyle w:val="6"/>
              <w:spacing w:before="1" w:line="204" w:lineRule="auto"/>
              <w:ind w:left="117"/>
            </w:pPr>
            <w:r>
              <w:t>期黑色素瘤患者完全切除后。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34" w:right="184" w:hanging="20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87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94" w:right="42" w:firstLine="119"/>
              <w:jc w:val="both"/>
            </w:pPr>
            <w:r>
              <w:t xml:space="preserve">1.病理学诊断符合非小细胞肺癌；2.BRAF   </w:t>
            </w:r>
            <w:r>
              <w:rPr>
                <w:spacing w:val="5"/>
              </w:rPr>
              <w:t>V600突变阳性；3.联合曲美替尼治疗方案；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4.转移(Ⅲb-</w:t>
            </w:r>
            <w:r>
              <w:t>IV</w:t>
            </w:r>
            <w:r>
              <w:rPr>
                <w:spacing w:val="1"/>
              </w:rPr>
              <w:t>期)。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  <w:position w:val="-1"/>
              </w:rPr>
              <w:t>1</w:t>
            </w:r>
          </w:p>
        </w:tc>
        <w:tc>
          <w:tcPr>
            <w:tcW w:w="3882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7"/>
            </w:pPr>
            <w:r>
              <w:t>1.病情诊断证明书；2.病理学检查报告；3.BRAF</w:t>
            </w:r>
          </w:p>
          <w:p>
            <w:pPr>
              <w:pStyle w:val="6"/>
              <w:spacing w:before="47" w:line="218" w:lineRule="auto"/>
              <w:ind w:left="138"/>
            </w:pPr>
            <w:r>
              <w:rPr>
                <w:spacing w:val="4"/>
              </w:rPr>
              <w:t>V600突变阳性检查报告；4.影像学检查</w:t>
            </w:r>
            <w:r>
              <w:rPr>
                <w:spacing w:val="3"/>
              </w:rPr>
              <w:t>报告；</w:t>
            </w:r>
          </w:p>
          <w:p>
            <w:pPr>
              <w:pStyle w:val="6"/>
              <w:spacing w:before="29" w:line="219" w:lineRule="auto"/>
              <w:ind w:left="108"/>
            </w:pPr>
            <w:r>
              <w:rPr>
                <w:spacing w:val="-1"/>
              </w:rPr>
              <w:t>5.联合曲美替尼治疗方案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2"/>
              </w:rPr>
              <w:t>87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110" w:right="135"/>
            </w:pPr>
            <w:r>
              <w:rPr>
                <w:spacing w:val="1"/>
              </w:rPr>
              <w:t>甲苯磺酸尼拉帕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利胶囊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32"/>
            </w:pPr>
            <w:r>
              <w:t>限：1.晚期上皮性卵巢癌、输卵管癌或原发</w:t>
            </w:r>
          </w:p>
          <w:p>
            <w:pPr>
              <w:pStyle w:val="6"/>
              <w:spacing w:before="26" w:line="219" w:lineRule="auto"/>
              <w:ind w:left="122"/>
            </w:pPr>
            <w:r>
              <w:rPr>
                <w:spacing w:val="-1"/>
              </w:rPr>
              <w:t>性腹膜癌成人患者对一线含铂化疗达到完</w:t>
            </w:r>
          </w:p>
          <w:p>
            <w:pPr>
              <w:pStyle w:val="6"/>
              <w:spacing w:before="26" w:line="219" w:lineRule="auto"/>
              <w:ind w:left="32"/>
            </w:pPr>
            <w:r>
              <w:rPr>
                <w:spacing w:val="-1"/>
              </w:rPr>
              <w:t>全缓解或部分缓解后的维持治疗；2.铂敏感</w:t>
            </w:r>
          </w:p>
          <w:p>
            <w:pPr>
              <w:pStyle w:val="6"/>
              <w:spacing w:before="26" w:line="219" w:lineRule="auto"/>
              <w:ind w:left="122"/>
            </w:pPr>
            <w:r>
              <w:t>的复发性上皮性卵巢癌、输卵管癌或原发</w:t>
            </w:r>
          </w:p>
          <w:p>
            <w:pPr>
              <w:pStyle w:val="6"/>
              <w:spacing w:before="16" w:line="217" w:lineRule="auto"/>
              <w:ind w:left="102" w:right="145" w:firstLine="20"/>
            </w:pPr>
            <w:r>
              <w:rPr>
                <w:spacing w:val="-1"/>
              </w:rPr>
              <w:t>性腹膜癌成人患者在含铂化疗达到完全缓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解或部分缓解后的维持治疗。</w:t>
            </w:r>
          </w:p>
        </w:tc>
        <w:tc>
          <w:tcPr>
            <w:tcW w:w="119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4"/>
            </w:pPr>
            <w:r>
              <w:rPr>
                <w:spacing w:val="3"/>
              </w:rPr>
              <w:t>卵巢癌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1" w:line="228" w:lineRule="auto"/>
              <w:ind w:left="175" w:right="27" w:hanging="140"/>
            </w:pPr>
            <w:r>
              <w:t>1.病理学诊断符合上皮性卵巢癌；2.符合下列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条件之一：(1)一线含铂化疗达到完全缓解</w:t>
            </w:r>
          </w:p>
          <w:p>
            <w:pPr>
              <w:pStyle w:val="6"/>
              <w:spacing w:before="45" w:line="233" w:lineRule="auto"/>
              <w:ind w:left="174" w:right="116" w:hanging="49"/>
            </w:pPr>
            <w:r>
              <w:t>或部分缓解后的晚期上皮性卵巢癌的维持治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疗；(2)铂敏感的卵巢癌患者在含铂化疗达</w:t>
            </w:r>
          </w:p>
          <w:p>
            <w:pPr>
              <w:pStyle w:val="6"/>
              <w:spacing w:before="5" w:line="223" w:lineRule="auto"/>
              <w:ind w:left="174" w:right="123" w:hanging="49"/>
            </w:pPr>
            <w:r>
              <w:t>到完全缓解或部分缓解后的维持治疗，且复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发距上次含铂化疗时间大于6个月；3.年龄</w:t>
            </w:r>
          </w:p>
          <w:p>
            <w:pPr>
              <w:pStyle w:val="6"/>
              <w:spacing w:before="47" w:line="189" w:lineRule="auto"/>
              <w:ind w:left="74"/>
            </w:pPr>
            <w:r>
              <w:t>≥18周岁。</w:t>
            </w:r>
          </w:p>
        </w:tc>
        <w:tc>
          <w:tcPr>
            <w:tcW w:w="3882" w:type="dxa"/>
            <w:vAlign w:val="top"/>
          </w:tcPr>
          <w:p>
            <w:pPr>
              <w:pStyle w:val="6"/>
              <w:spacing w:before="160" w:line="218" w:lineRule="auto"/>
              <w:ind w:left="47"/>
            </w:pPr>
            <w:r>
              <w:t>1.病情诊断证明书；2.病理学检查报告；3.提供</w:t>
            </w:r>
          </w:p>
          <w:p>
            <w:pPr>
              <w:pStyle w:val="6"/>
              <w:spacing w:before="48" w:line="235" w:lineRule="auto"/>
              <w:ind w:left="128" w:right="118" w:firstLine="49"/>
              <w:jc w:val="both"/>
            </w:pPr>
            <w:r>
              <w:rPr>
                <w:spacing w:val="-1"/>
              </w:rPr>
              <w:t>下列病史资料之一：(1)含铂化疗达到完全缓</w:t>
            </w:r>
            <w:r>
              <w:t xml:space="preserve">  </w:t>
            </w:r>
            <w:r>
              <w:rPr>
                <w:spacing w:val="1"/>
              </w:rPr>
              <w:t>解或部分缓解后的晚期上皮性卵巢癌的维持治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疗的病史资料；(2)铂敏感的复发性卵巢癌患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 xml:space="preserve">者在含铂化疗达到完全缓解或部分缓解后的病 </w:t>
            </w:r>
            <w:r>
              <w:rPr>
                <w:spacing w:val="-1"/>
              </w:rP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4"/>
            </w:pPr>
            <w:r>
              <w:rPr>
                <w:spacing w:val="-2"/>
              </w:rPr>
              <w:t>输卵管癌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44" w:line="219" w:lineRule="auto"/>
              <w:ind w:left="35"/>
            </w:pPr>
            <w:r>
              <w:t>1.病理学诊断符合输卵管癌；2.符合下列条件</w:t>
            </w:r>
          </w:p>
          <w:p>
            <w:pPr>
              <w:pStyle w:val="6"/>
              <w:spacing w:before="48" w:line="228" w:lineRule="auto"/>
              <w:ind w:left="125" w:right="41" w:firstLine="49"/>
              <w:jc w:val="both"/>
            </w:pPr>
            <w:r>
              <w:rPr>
                <w:spacing w:val="-1"/>
              </w:rPr>
              <w:t>之一：(1)一线含铂化疗达到完全缓解或部</w:t>
            </w:r>
            <w:r>
              <w:rPr>
                <w:spacing w:val="5"/>
              </w:rPr>
              <w:t xml:space="preserve">  </w:t>
            </w:r>
            <w:r>
              <w:rPr>
                <w:spacing w:val="3"/>
              </w:rPr>
              <w:t>分缓解后的晚期输卵管癌维持治疗；(2)铂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敏感的输卵管癌患者在含铂化疗达到完全缓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解或部分缓解后的维持治疗，且复发距上次</w:t>
            </w:r>
            <w:r>
              <w:rPr>
                <w:spacing w:val="5"/>
              </w:rPr>
              <w:t xml:space="preserve">  </w:t>
            </w:r>
            <w:r>
              <w:t>含铂化疗时间大于6个月；3.年龄≥18周岁。</w:t>
            </w:r>
          </w:p>
        </w:tc>
        <w:tc>
          <w:tcPr>
            <w:tcW w:w="3882" w:type="dxa"/>
            <w:vAlign w:val="top"/>
          </w:tcPr>
          <w:p>
            <w:pPr>
              <w:pStyle w:val="6"/>
              <w:spacing w:before="32" w:line="218" w:lineRule="auto"/>
              <w:ind w:left="47"/>
            </w:pPr>
            <w:r>
              <w:t>1.病情诊断证明书；2.病理学检查报告；3.提供</w:t>
            </w:r>
          </w:p>
          <w:p>
            <w:pPr>
              <w:pStyle w:val="6"/>
              <w:spacing w:before="61" w:line="228" w:lineRule="auto"/>
              <w:ind w:left="128" w:right="118" w:firstLine="49"/>
              <w:jc w:val="both"/>
            </w:pPr>
            <w:r>
              <w:rPr>
                <w:spacing w:val="-1"/>
              </w:rPr>
              <w:t>下列病史资料之一：(1)含铂化疗达到完全缓</w:t>
            </w:r>
            <w:r>
              <w:t xml:space="preserve">  解或部分缓解后的晚期输卵管癌维持治疗的病</w:t>
            </w:r>
            <w:r>
              <w:rPr>
                <w:spacing w:val="2"/>
              </w:rPr>
              <w:t xml:space="preserve"> 史资料；(2)铂敏感的复发性输卵管癌患者在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含铂化疗达到完全缓解或部分缓解后的维持治</w:t>
            </w:r>
            <w:r>
              <w:rPr>
                <w:spacing w:val="4"/>
              </w:rPr>
              <w:t xml:space="preserve"> </w:t>
            </w:r>
            <w:r>
              <w:t>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84" w:right="216"/>
            </w:pPr>
            <w:r>
              <w:rPr>
                <w:spacing w:val="-3"/>
              </w:rPr>
              <w:t>原发性腹膜</w:t>
            </w:r>
            <w:r>
              <w:rPr>
                <w:spacing w:val="2"/>
              </w:rPr>
              <w:t xml:space="preserve"> </w:t>
            </w:r>
            <w:r>
              <w:t>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6" w:line="246" w:lineRule="auto"/>
              <w:ind w:left="175" w:right="27" w:hanging="140"/>
            </w:pPr>
            <w:r>
              <w:t>1.病理学诊断符合原发性腹膜癌；2.符合下列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条件之一：(1)一线含铂化疗达到完全缓解</w:t>
            </w:r>
            <w:r>
              <w:rPr>
                <w:spacing w:val="5"/>
              </w:rPr>
              <w:t xml:space="preserve">  </w:t>
            </w:r>
            <w:r>
              <w:t>或部分缓解后的维持治疗；(2)铂敏感的原</w:t>
            </w:r>
          </w:p>
          <w:p>
            <w:pPr>
              <w:pStyle w:val="6"/>
              <w:spacing w:before="1" w:line="211" w:lineRule="auto"/>
              <w:ind w:left="174" w:right="81" w:hanging="49"/>
            </w:pPr>
            <w:r>
              <w:rPr>
                <w:spacing w:val="-1"/>
              </w:rPr>
              <w:t>发性腹膜癌患者在含铂化疗达到完全缓解或</w:t>
            </w:r>
            <w:r>
              <w:rPr>
                <w:spacing w:val="8"/>
              </w:rPr>
              <w:t xml:space="preserve"> </w:t>
            </w:r>
            <w:r>
              <w:t>部分缓解后的维持治疗；3.年龄≥18周</w:t>
            </w:r>
            <w:r>
              <w:rPr>
                <w:spacing w:val="-1"/>
              </w:rPr>
              <w:t>岁。</w:t>
            </w:r>
          </w:p>
        </w:tc>
        <w:tc>
          <w:tcPr>
            <w:tcW w:w="3882" w:type="dxa"/>
            <w:vAlign w:val="top"/>
          </w:tcPr>
          <w:p>
            <w:pPr>
              <w:pStyle w:val="6"/>
              <w:spacing w:before="75" w:line="228" w:lineRule="auto"/>
              <w:ind w:left="177" w:right="37" w:hanging="130"/>
            </w:pPr>
            <w:r>
              <w:t>1.病情诊断证明书；2.病理学检查报告；3.提供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下列病史资料之一：(1)含铂化疗达到完全缓</w:t>
            </w:r>
          </w:p>
          <w:p>
            <w:pPr>
              <w:pStyle w:val="6"/>
              <w:spacing w:before="46" w:line="219" w:lineRule="auto"/>
              <w:ind w:left="178"/>
            </w:pPr>
            <w:r>
              <w:rPr>
                <w:spacing w:val="1"/>
              </w:rPr>
              <w:t>解或部分缓解后的维持治疗的病史资料；(2)</w:t>
            </w:r>
          </w:p>
          <w:p>
            <w:pPr>
              <w:pStyle w:val="6"/>
              <w:spacing w:before="17" w:line="201" w:lineRule="auto"/>
              <w:ind w:left="178" w:right="93" w:hanging="40"/>
            </w:pPr>
            <w:r>
              <w:rPr>
                <w:spacing w:val="-1"/>
              </w:rPr>
              <w:t>铂敏感的原发性腹膜癌患者在含铂化疗达到完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全缓解或部分缓解后的维持治疗的病史资料。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9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2"/>
              </w:rPr>
              <w:t>88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77" w:line="219" w:lineRule="auto"/>
              <w:ind w:left="110"/>
            </w:pPr>
            <w:r>
              <w:rPr>
                <w:spacing w:val="2"/>
              </w:rPr>
              <w:t>西尼莫德片</w:t>
            </w: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277" w:line="220" w:lineRule="auto"/>
              <w:ind w:left="111"/>
            </w:pPr>
            <w:r>
              <w:rPr>
                <w:spacing w:val="-1"/>
              </w:rPr>
              <w:t>限成人复发型多发性硬化的患者。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7" w:line="220" w:lineRule="auto"/>
              <w:ind w:left="134"/>
            </w:pPr>
            <w:r>
              <w:rPr>
                <w:spacing w:val="1"/>
              </w:rPr>
              <w:t>多发性硬化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157" w:line="242" w:lineRule="auto"/>
              <w:ind w:left="105" w:right="32" w:hanging="70"/>
            </w:pPr>
            <w:r>
              <w:t>1.相关检查符合多发性硬化；2.复发型的客观</w:t>
            </w:r>
            <w:r>
              <w:rPr>
                <w:spacing w:val="8"/>
              </w:rPr>
              <w:t xml:space="preserve"> </w:t>
            </w:r>
            <w:r>
              <w:t>依据；3.年龄≥18周岁。</w:t>
            </w:r>
          </w:p>
        </w:tc>
        <w:tc>
          <w:tcPr>
            <w:tcW w:w="3882" w:type="dxa"/>
            <w:vAlign w:val="top"/>
          </w:tcPr>
          <w:p>
            <w:pPr>
              <w:pStyle w:val="6"/>
              <w:spacing w:before="56" w:line="219" w:lineRule="auto"/>
              <w:ind w:left="178"/>
            </w:pPr>
            <w:r>
              <w:t>1.病情诊断证明书(含复发型诊断);2.影像学</w:t>
            </w:r>
          </w:p>
          <w:p>
            <w:pPr>
              <w:pStyle w:val="6"/>
              <w:spacing w:before="45" w:line="206" w:lineRule="auto"/>
              <w:ind w:left="268"/>
            </w:pPr>
            <w:r>
              <w:t>(头颅或脊髓MRI)检查报告或视觉诱发电位</w:t>
            </w:r>
          </w:p>
          <w:p>
            <w:pPr>
              <w:pStyle w:val="6"/>
              <w:spacing w:line="192" w:lineRule="auto"/>
              <w:ind w:left="138"/>
            </w:pPr>
            <w:r>
              <w:rPr>
                <w:spacing w:val="34"/>
              </w:rPr>
              <w:t>(</w:t>
            </w:r>
            <w:r>
              <w:t>VEP</w:t>
            </w:r>
            <w:r>
              <w:rPr>
                <w:spacing w:val="34"/>
              </w:rPr>
              <w:t>)或听觉脑干诱发电位(</w:t>
            </w:r>
            <w:r>
              <w:t>ABR</w:t>
            </w:r>
            <w:r>
              <w:rPr>
                <w:spacing w:val="34"/>
              </w:rPr>
              <w:t>)或躯体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0" w:h="11900"/>
          <w:pgMar w:top="1011" w:right="1065" w:bottom="1075" w:left="884" w:header="0" w:footer="757" w:gutter="0"/>
          <w:cols w:space="720" w:num="1"/>
        </w:sectPr>
      </w:pPr>
    </w:p>
    <w:p>
      <w:pPr>
        <w:spacing w:line="220" w:lineRule="exact"/>
      </w:pPr>
    </w:p>
    <w:tbl>
      <w:tblPr>
        <w:tblStyle w:val="5"/>
        <w:tblW w:w="14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529"/>
        <w:gridCol w:w="450"/>
        <w:gridCol w:w="3538"/>
        <w:gridCol w:w="1199"/>
        <w:gridCol w:w="3707"/>
        <w:gridCol w:w="3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2" w:type="dxa"/>
            <w:vAlign w:val="top"/>
          </w:tcPr>
          <w:p>
            <w:pPr>
              <w:pStyle w:val="6"/>
              <w:spacing w:before="40" w:line="216" w:lineRule="auto"/>
              <w:ind w:left="106" w:right="65" w:hanging="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感觉诱发电位(SEP)电生理检查报告或脑脊液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9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3" w:lineRule="auto"/>
              <w:ind w:left="1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89</w:t>
            </w:r>
          </w:p>
        </w:tc>
        <w:tc>
          <w:tcPr>
            <w:tcW w:w="152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100" w:right="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盐酸芬戈莫德胶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囊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151" w:right="237" w:firstLine="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限10岁及以上患者复发型多发性硬化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(RMS)的患者。</w:t>
            </w:r>
          </w:p>
        </w:tc>
        <w:tc>
          <w:tcPr>
            <w:tcW w:w="119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11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多发性硬化</w:t>
            </w:r>
          </w:p>
        </w:tc>
        <w:tc>
          <w:tcPr>
            <w:tcW w:w="37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1" w:lineRule="auto"/>
              <w:ind w:left="84" w:hanging="6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1.相关检查符合多发性硬化；2.复发型的客观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依据；3.年龄≥10周岁。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37" w:line="219" w:lineRule="auto"/>
              <w:ind w:left="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1.病情诊断证明书(含复发型诊断);2.影像学</w:t>
            </w:r>
          </w:p>
          <w:p>
            <w:pPr>
              <w:pStyle w:val="6"/>
              <w:spacing w:before="24" w:line="218" w:lineRule="auto"/>
              <w:ind w:left="1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(头颅或脊髓MRI)检查报告或视觉诱发电位</w:t>
            </w:r>
          </w:p>
          <w:p>
            <w:pPr>
              <w:pStyle w:val="6"/>
              <w:spacing w:before="16" w:line="219" w:lineRule="auto"/>
              <w:ind w:left="3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(VEP)或听觉脑干诱发电位(ABR)或躯体</w:t>
            </w:r>
          </w:p>
          <w:p>
            <w:pPr>
              <w:pStyle w:val="6"/>
              <w:spacing w:before="34" w:line="190" w:lineRule="auto"/>
              <w:ind w:left="126" w:right="65" w:hanging="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感觉诱发电位(SEP)电生理检查报告或脑脊液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9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3" w:lineRule="auto"/>
              <w:ind w:left="1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152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0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巴瑞替尼片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>
            <w:pPr>
              <w:pStyle w:val="6"/>
              <w:spacing w:before="267" w:line="232" w:lineRule="auto"/>
              <w:ind w:left="102" w:right="204" w:firstLine="2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限诊断明确的类风湿关节炎经传统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DMARDs</w:t>
            </w:r>
            <w:r>
              <w:rPr>
                <w:spacing w:val="5"/>
                <w:sz w:val="19"/>
                <w:szCs w:val="19"/>
              </w:rPr>
              <w:t>治疗3-6个月疾病活动度下降低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于50%者，并需风湿病专科医师处方。</w:t>
            </w:r>
          </w:p>
        </w:tc>
        <w:tc>
          <w:tcPr>
            <w:tcW w:w="119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113" w:right="1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类风湿性关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节炎</w:t>
            </w:r>
          </w:p>
        </w:tc>
        <w:tc>
          <w:tcPr>
            <w:tcW w:w="370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7" w:lineRule="auto"/>
              <w:ind w:left="94" w:right="177" w:firstLine="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1.符合2009年ACR标准；2.经传统DMARDs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治疗3-6个月疾病活动度下降低于50%。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38" w:line="231" w:lineRule="auto"/>
              <w:ind w:left="17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1.病情诊断证明书；2.类风湿因子阳性或</w:t>
            </w:r>
            <w:r>
              <w:rPr>
                <w:spacing w:val="-8"/>
                <w:sz w:val="19"/>
                <w:szCs w:val="19"/>
              </w:rPr>
              <w:t>抗环瓜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氨酸抗体阳性或抗角蛋白抗体阳性；3.手</w:t>
            </w:r>
            <w:r>
              <w:rPr>
                <w:spacing w:val="-8"/>
                <w:sz w:val="19"/>
                <w:szCs w:val="19"/>
              </w:rPr>
              <w:t>或腕的</w:t>
            </w:r>
          </w:p>
          <w:p>
            <w:pPr>
              <w:pStyle w:val="6"/>
              <w:spacing w:before="4" w:line="214" w:lineRule="auto"/>
              <w:ind w:left="97" w:right="177" w:firstLine="120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X片或CT显示骨质侵蚀或骨质疏松或MRI显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示明确的骨髓水肿；4.传统</w:t>
            </w:r>
            <w:r>
              <w:rPr>
                <w:sz w:val="19"/>
                <w:szCs w:val="19"/>
              </w:rPr>
              <w:t>DMARDs</w:t>
            </w:r>
            <w:r>
              <w:rPr>
                <w:spacing w:val="3"/>
                <w:sz w:val="19"/>
                <w:szCs w:val="19"/>
              </w:rPr>
              <w:t>治疗3-6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个月疾病活动度下降低于50%的病史资料。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4" w:lineRule="auto"/>
              <w:ind w:left="1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91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07" w:lineRule="auto"/>
              <w:ind w:left="100" w:right="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注射用贝利尤单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抗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0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限：1.在常规治疗基础上仍具有高疾病活动</w:t>
            </w:r>
          </w:p>
          <w:p>
            <w:pPr>
              <w:pStyle w:val="6"/>
              <w:spacing w:before="14" w:line="219" w:lineRule="auto"/>
              <w:ind w:left="19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(例如：抗</w:t>
            </w:r>
            <w:r>
              <w:rPr>
                <w:sz w:val="19"/>
                <w:szCs w:val="19"/>
              </w:rPr>
              <w:t>ds</w:t>
            </w:r>
            <w:r>
              <w:rPr>
                <w:spacing w:val="6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DNA</w:t>
            </w:r>
            <w:r>
              <w:rPr>
                <w:spacing w:val="6"/>
                <w:sz w:val="19"/>
                <w:szCs w:val="19"/>
              </w:rPr>
              <w:t>抗体阳性及低补体、</w:t>
            </w:r>
          </w:p>
          <w:p>
            <w:pPr>
              <w:pStyle w:val="6"/>
              <w:spacing w:before="25" w:line="220" w:lineRule="auto"/>
              <w:ind w:left="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SELENA</w:t>
            </w:r>
            <w:r>
              <w:rPr>
                <w:spacing w:val="2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SLEDAI</w:t>
            </w:r>
            <w:r>
              <w:rPr>
                <w:spacing w:val="2"/>
                <w:sz w:val="19"/>
                <w:szCs w:val="19"/>
              </w:rPr>
              <w:t>评分≥8)的活动性、自</w:t>
            </w:r>
          </w:p>
          <w:p>
            <w:pPr>
              <w:pStyle w:val="6"/>
              <w:spacing w:before="2" w:line="232" w:lineRule="auto"/>
              <w:ind w:left="92" w:firstLine="4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身抗体阳性的系统性红斑狼疮(</w:t>
            </w:r>
            <w:r>
              <w:rPr>
                <w:sz w:val="19"/>
                <w:szCs w:val="19"/>
              </w:rPr>
              <w:t>SLE</w:t>
            </w:r>
            <w:r>
              <w:rPr>
                <w:spacing w:val="1"/>
                <w:sz w:val="19"/>
                <w:szCs w:val="19"/>
              </w:rPr>
              <w:t>)5岁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10"/>
                <w:sz w:val="19"/>
                <w:szCs w:val="19"/>
              </w:rPr>
              <w:t>及</w:t>
            </w:r>
            <w:r>
              <w:rPr>
                <w:spacing w:val="-9"/>
                <w:sz w:val="19"/>
                <w:szCs w:val="19"/>
              </w:rPr>
              <w:t>以上患者；2.与常规治疗联合用于活动</w:t>
            </w:r>
            <w:r>
              <w:rPr>
                <w:spacing w:val="-8"/>
                <w:sz w:val="19"/>
                <w:szCs w:val="19"/>
              </w:rPr>
              <w:t>性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狼疮肾炎成人患者。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2" w:line="234" w:lineRule="auto"/>
              <w:ind w:left="113" w:righ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系统性红斑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狼疮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0" w:line="219" w:lineRule="auto"/>
              <w:ind w:left="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1.符合2009年ACR标准；2.常规治疗基础上</w:t>
            </w:r>
          </w:p>
          <w:p>
            <w:pPr>
              <w:pStyle w:val="6"/>
              <w:spacing w:before="14" w:line="219" w:lineRule="auto"/>
              <w:ind w:left="8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仍具有高疾病活动(例如：抗</w:t>
            </w:r>
            <w:r>
              <w:rPr>
                <w:sz w:val="19"/>
                <w:szCs w:val="19"/>
              </w:rPr>
              <w:t>ds</w:t>
            </w:r>
            <w:r>
              <w:rPr>
                <w:spacing w:val="1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DNA</w:t>
            </w:r>
            <w:r>
              <w:rPr>
                <w:spacing w:val="1"/>
                <w:sz w:val="19"/>
                <w:szCs w:val="19"/>
              </w:rPr>
              <w:t>抗体阳</w:t>
            </w:r>
          </w:p>
          <w:p>
            <w:pPr>
              <w:pStyle w:val="6"/>
              <w:spacing w:before="15" w:line="220" w:lineRule="auto"/>
              <w:ind w:left="18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性及低补体、SELENA-SLEDAI评分≥8)的</w:t>
            </w:r>
          </w:p>
          <w:p>
            <w:pPr>
              <w:pStyle w:val="6"/>
              <w:spacing w:before="12" w:line="183" w:lineRule="auto"/>
              <w:ind w:left="1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活动性、自身抗体阳性；3.年龄≥5周岁。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280" w:line="225" w:lineRule="auto"/>
              <w:ind w:left="116" w:hanging="9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1.病情诊断证明书；2.自身抗体、补体免疫检查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报告；3.SELENA-SLEDAI评分表或</w:t>
            </w:r>
            <w:r>
              <w:rPr>
                <w:spacing w:val="-1"/>
                <w:sz w:val="19"/>
                <w:szCs w:val="19"/>
              </w:rPr>
              <w:t>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92" w:line="219" w:lineRule="auto"/>
              <w:ind w:left="1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狼疮肾炎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92" w:line="221" w:lineRule="auto"/>
              <w:ind w:left="84" w:right="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1.符合2009年ACR标准；2.与常规治疗联合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使用；3.年龄≥18周岁。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91" w:line="225" w:lineRule="auto"/>
              <w:ind w:left="86" w:hanging="6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1.病情诊断证明书；2.自身抗体、补体免疫检查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报告；3.联合治疗的病史资料。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3" w:lineRule="auto"/>
              <w:ind w:left="1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92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依那西普注射液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限诊断明确的类风湿关节炎经传统</w:t>
            </w:r>
          </w:p>
          <w:p>
            <w:pPr>
              <w:pStyle w:val="6"/>
              <w:spacing w:before="5" w:line="219" w:lineRule="auto"/>
              <w:ind w:left="9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DMARDs治疗3-6个月疾病活动度下降低</w:t>
            </w:r>
          </w:p>
          <w:p>
            <w:pPr>
              <w:pStyle w:val="6"/>
              <w:spacing w:before="32" w:line="225" w:lineRule="auto"/>
              <w:ind w:left="92" w:right="91" w:firstLine="4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于50%者；诊断明确的强直性脊柱炎(不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含放射学前期中轴性脊柱关节炎)</w:t>
            </w:r>
            <w:r>
              <w:rPr>
                <w:sz w:val="19"/>
                <w:szCs w:val="19"/>
              </w:rPr>
              <w:t>NSAIDs</w:t>
            </w:r>
            <w:r>
              <w:rPr>
                <w:spacing w:val="2"/>
                <w:sz w:val="19"/>
                <w:szCs w:val="19"/>
              </w:rPr>
              <w:t xml:space="preserve"> 充分治疗3个月疾病活动度下降低于50%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者；并需风湿病专科医师处方。</w:t>
            </w:r>
          </w:p>
        </w:tc>
        <w:tc>
          <w:tcPr>
            <w:tcW w:w="119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7" w:lineRule="auto"/>
              <w:ind w:left="113" w:right="1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类风湿性关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节炎</w:t>
            </w:r>
          </w:p>
        </w:tc>
        <w:tc>
          <w:tcPr>
            <w:tcW w:w="370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2" w:lineRule="auto"/>
              <w:ind w:left="74" w:right="177" w:firstLine="1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1.符合2009年ACR标准；2.经传统DMARDs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治疗3-6个月疾病活动度下降低于50%。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51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1.病情诊断证明书；2.类风湿因子阳性或抗环瓜</w:t>
            </w:r>
          </w:p>
          <w:p>
            <w:pPr>
              <w:pStyle w:val="6"/>
              <w:spacing w:before="35" w:line="214" w:lineRule="auto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氨酸抗体阳性或抗角蛋白抗体阳性；3.手</w:t>
            </w:r>
            <w:r>
              <w:rPr>
                <w:spacing w:val="-8"/>
                <w:sz w:val="19"/>
                <w:szCs w:val="19"/>
              </w:rPr>
              <w:t>或腕的</w:t>
            </w:r>
          </w:p>
          <w:p>
            <w:pPr>
              <w:pStyle w:val="6"/>
              <w:spacing w:line="219" w:lineRule="auto"/>
              <w:ind w:left="21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X片或CT显示骨质侵蚀或骨质疏松或MRI显</w:t>
            </w:r>
          </w:p>
          <w:p>
            <w:pPr>
              <w:pStyle w:val="6"/>
              <w:spacing w:before="23" w:line="198" w:lineRule="auto"/>
              <w:ind w:left="67" w:right="177" w:firstLine="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示明确的骨髓水肿；4.传统DMARDs治疗3-6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个月疾病活动度下降低于50%的病史资料。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62" w:line="218" w:lineRule="auto"/>
              <w:ind w:left="112" w:right="125" w:hanging="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强直性脊柱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3" w:line="221" w:lineRule="auto"/>
              <w:ind w:left="133" w:right="34" w:hanging="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1.符合1984年修订的纽约标准；2.强直性脊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柱炎(不含放射学阴性中轴性脊柱关节炎)</w:t>
            </w:r>
          </w:p>
          <w:p>
            <w:pPr>
              <w:pStyle w:val="6"/>
              <w:spacing w:before="35" w:line="197" w:lineRule="auto"/>
              <w:ind w:left="113" w:right="98" w:hanging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NSAIDs充分治疗3个月疾病活动度下</w:t>
            </w:r>
            <w:r>
              <w:rPr>
                <w:spacing w:val="-1"/>
                <w:sz w:val="19"/>
                <w:szCs w:val="19"/>
              </w:rPr>
              <w:t>降低于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50%。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72" w:line="218" w:lineRule="auto"/>
              <w:ind w:left="9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1.病情诊断证明书；2.影像学检查报告；</w:t>
            </w:r>
          </w:p>
          <w:p>
            <w:pPr>
              <w:pStyle w:val="6"/>
              <w:spacing w:before="27" w:line="227" w:lineRule="auto"/>
              <w:ind w:left="106" w:right="62" w:hanging="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3.NSAIDs充分治疗3个月疾病活动度下降低于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50%的病史资料。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3" w:lineRule="auto"/>
              <w:ind w:left="1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93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7" w:lineRule="auto"/>
              <w:ind w:left="100" w:right="58" w:firstLine="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司库奇尤单抗注 </w:t>
            </w:r>
            <w:r>
              <w:rPr>
                <w:spacing w:val="-2"/>
                <w:sz w:val="19"/>
                <w:szCs w:val="19"/>
              </w:rPr>
              <w:t>射液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8" w:lineRule="auto"/>
              <w:ind w:left="1" w:right="47" w:firstLine="4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限：1.银屑病：用于治疗符合系统治疗或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光疗指征的中度至重度斑块状银屑病的成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年及体重≥50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2"/>
                <w:sz w:val="19"/>
                <w:szCs w:val="19"/>
              </w:rPr>
              <w:t>的6岁及以上儿童患者；2</w:t>
            </w:r>
          </w:p>
          <w:p>
            <w:pPr>
              <w:pStyle w:val="6"/>
              <w:spacing w:before="15" w:line="221" w:lineRule="auto"/>
              <w:ind w:left="121" w:right="41" w:hanging="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强直性脊柱炎：用于常规治疗疗效欠佳的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强直性脊柱炎的成年患者。</w:t>
            </w:r>
          </w:p>
        </w:tc>
        <w:tc>
          <w:tcPr>
            <w:tcW w:w="119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13" w:right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斑块状银屑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6" w:line="220" w:lineRule="auto"/>
              <w:ind w:left="15"/>
              <w:jc w:val="both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1.符合斑块状银屑病诊断标准；2.符合接受系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统治疗或光疗的患者；3.PASI≥3、BSA≥3%或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DLQI≥6;4.符合下列条件之一：(1</w:t>
            </w:r>
            <w:r>
              <w:rPr>
                <w:spacing w:val="-2"/>
                <w:sz w:val="19"/>
                <w:szCs w:val="19"/>
              </w:rPr>
              <w:t>)年龄≥18</w:t>
            </w:r>
            <w:r>
              <w:rPr>
                <w:sz w:val="19"/>
                <w:szCs w:val="19"/>
              </w:rPr>
              <w:t xml:space="preserve"> 周岁；(2)年龄≥6岁及以上儿童患者且体重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≥50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3"/>
                <w:sz w:val="19"/>
                <w:szCs w:val="19"/>
              </w:rPr>
              <w:t>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294" w:line="226" w:lineRule="auto"/>
              <w:ind w:left="26" w:hanging="9"/>
              <w:jc w:val="both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1.病情诊断证明书；2.临床表现的病史资料；3.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提供符合接受系统治疗或光疗的中度至重度斑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块型银屑病病史资料。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95" w:line="222" w:lineRule="auto"/>
              <w:ind w:left="113" w:right="11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强直性脊柱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15" w:line="230" w:lineRule="auto"/>
              <w:ind w:left="73" w:right="34" w:hanging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1.符合1984年修订的纽约标准；2.常规治疗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疗效欠佳；3.年龄≥18周岁。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25" w:line="221" w:lineRule="auto"/>
              <w:ind w:left="67" w:hanging="5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1.病情诊断证明书；2.影像学检查；3.常规治疗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疗效欠佳的病史资料。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3" w:lineRule="auto"/>
              <w:ind w:left="1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94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75" w:line="219" w:lineRule="auto"/>
              <w:ind w:left="10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氘丁苯那嗪片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>
            <w:pPr>
              <w:pStyle w:val="6"/>
              <w:spacing w:before="176" w:line="231" w:lineRule="auto"/>
              <w:ind w:left="90" w:hanging="3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限治疗成人：与亨廷顿病有关的舞蹈病；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迟发性运动障碍。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6" w:line="239" w:lineRule="auto"/>
              <w:ind w:left="113" w:right="11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迟发性运动 </w:t>
            </w:r>
            <w:r>
              <w:rPr>
                <w:spacing w:val="3"/>
                <w:sz w:val="19"/>
                <w:szCs w:val="19"/>
              </w:rPr>
              <w:t>障碍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6" w:line="213" w:lineRule="auto"/>
              <w:ind w:left="15"/>
              <w:jc w:val="both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1.患者服用抗精神病药物或服用抗抑郁药、抗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帕金森药、抗癫痫药或抗组胺药史；2.临床表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现符合迟发性运动障碍；3.年龄≥18周岁。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74" w:line="207" w:lineRule="auto"/>
              <w:ind w:left="26" w:hanging="9"/>
              <w:jc w:val="both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1.病情诊断证明书；2.服用抗精神病药物或服用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抗抑郁药、抗帕金森药、抗癫痫药或抗组胺药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病史资料；3.相应临床表现的病史资料。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930" w:h="12050"/>
          <w:pgMar w:top="1024" w:right="1035" w:bottom="1101" w:left="1005" w:header="0" w:footer="802" w:gutter="0"/>
          <w:cols w:space="720" w:num="1"/>
        </w:sectPr>
      </w:pPr>
    </w:p>
    <w:p>
      <w:pPr>
        <w:spacing w:line="93" w:lineRule="exact"/>
      </w:pPr>
    </w:p>
    <w:tbl>
      <w:tblPr>
        <w:tblStyle w:val="5"/>
        <w:tblW w:w="14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539"/>
        <w:gridCol w:w="459"/>
        <w:gridCol w:w="3528"/>
        <w:gridCol w:w="1189"/>
        <w:gridCol w:w="3697"/>
        <w:gridCol w:w="3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61" w:line="214" w:lineRule="auto"/>
              <w:ind w:left="94" w:right="133" w:firstLine="40"/>
            </w:pPr>
            <w:r>
              <w:rPr>
                <w:spacing w:val="2"/>
              </w:rPr>
              <w:t>亨廷顿舞蹈</w:t>
            </w:r>
            <w:r>
              <w:t xml:space="preserve"> 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61" w:line="223" w:lineRule="auto"/>
              <w:ind w:left="45" w:right="34"/>
              <w:jc w:val="both"/>
            </w:pPr>
            <w:r>
              <w:t>1.临床症状、体征、认知障碍、家族史等符合</w:t>
            </w:r>
            <w:r>
              <w:rPr>
                <w:spacing w:val="6"/>
              </w:rPr>
              <w:t xml:space="preserve"> </w:t>
            </w:r>
            <w:r>
              <w:t>亨廷顿舞蹈病；2.基因检查Huntingtin蛋白基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因突变；3.年龄≥18周岁。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270" w:line="218" w:lineRule="auto"/>
              <w:ind w:left="128"/>
            </w:pPr>
            <w:r>
              <w:t>1.病情诊断证明书；2.基因检查报告。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5"/>
            </w:pPr>
            <w:r>
              <w:rPr>
                <w:spacing w:val="-2"/>
              </w:rPr>
              <w:t>95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80" w:right="147" w:firstLine="19"/>
            </w:pPr>
            <w:r>
              <w:rPr>
                <w:spacing w:val="3"/>
              </w:rPr>
              <w:t>注射用醋酸奥曲</w:t>
            </w:r>
            <w:r>
              <w:t xml:space="preserve"> </w:t>
            </w:r>
            <w:r>
              <w:rPr>
                <w:spacing w:val="-2"/>
              </w:rPr>
              <w:t>肽微球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141" w:right="138" w:hanging="10"/>
            </w:pPr>
            <w:r>
              <w:t>限胃肠胰内分泌肿瘤、肢端肥大症，按说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明书用药。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67" w:line="219" w:lineRule="auto"/>
              <w:ind w:left="134"/>
            </w:pPr>
            <w:r>
              <w:rPr>
                <w:spacing w:val="-2"/>
              </w:rPr>
              <w:t>肢端肥大症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6" w:line="223" w:lineRule="auto"/>
              <w:ind w:left="125" w:right="174" w:firstLine="99"/>
              <w:jc w:val="both"/>
            </w:pPr>
            <w:r>
              <w:t>1.血清生长激素(GH)或胰岛素样生长因子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(</w:t>
            </w:r>
            <w:r>
              <w:t>IGF</w:t>
            </w:r>
            <w:r>
              <w:rPr>
                <w:spacing w:val="2"/>
              </w:rPr>
              <w:t>)-1测定符合肢端肥大症；2.影像学检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查；3.肢端肥大临床表现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47" w:line="219" w:lineRule="auto"/>
              <w:ind w:left="217"/>
            </w:pPr>
            <w:r>
              <w:t>1.病情诊断证明书；2.血清生长激素(GH)或</w:t>
            </w:r>
          </w:p>
          <w:p>
            <w:pPr>
              <w:pStyle w:val="6"/>
              <w:spacing w:before="27" w:line="216" w:lineRule="auto"/>
              <w:ind w:left="77" w:firstLine="89"/>
            </w:pPr>
            <w:r>
              <w:rPr>
                <w:spacing w:val="-1"/>
              </w:rPr>
              <w:t>胰岛素样生长因子(IGF)-1检测报告；3.影像</w:t>
            </w:r>
            <w:r>
              <w:rPr>
                <w:spacing w:val="3"/>
              </w:rPr>
              <w:t xml:space="preserve">   </w:t>
            </w:r>
            <w:r>
              <w:rPr>
                <w:spacing w:val="-1"/>
              </w:rPr>
              <w:t>学检查报告；4.肢端肥大临床表现的病历资料。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69" w:line="233" w:lineRule="auto"/>
              <w:ind w:left="134" w:right="135"/>
            </w:pPr>
            <w:r>
              <w:rPr>
                <w:spacing w:val="1"/>
              </w:rPr>
              <w:t>胃、肠、胰 内分泌肿瘤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68" w:line="219" w:lineRule="auto"/>
              <w:ind w:left="104" w:right="80" w:hanging="20"/>
              <w:jc w:val="both"/>
            </w:pPr>
            <w:r>
              <w:t>1.病理学诊断符合胃、肠、胰内分泌肿瘤；2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免疫组织化学标志物检测符合胃、肠、胰内</w:t>
            </w:r>
            <w:r>
              <w:rPr>
                <w:spacing w:val="15"/>
              </w:rPr>
              <w:t xml:space="preserve"> </w:t>
            </w:r>
            <w:r>
              <w:t>分泌肿瘤；3.影像学检查或内镜检查。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67" w:line="218" w:lineRule="auto"/>
              <w:ind w:left="38"/>
            </w:pPr>
            <w:r>
              <w:t>1.病情诊断证明书；2.病理学检查报告；3.影像</w:t>
            </w:r>
          </w:p>
          <w:p>
            <w:pPr>
              <w:pStyle w:val="6"/>
              <w:spacing w:before="27" w:line="205" w:lineRule="auto"/>
              <w:ind w:left="38"/>
            </w:pPr>
            <w:r>
              <w:t>学或内镜检查报告；4.免疫组织化学标志物检测</w:t>
            </w:r>
          </w:p>
          <w:p>
            <w:pPr>
              <w:pStyle w:val="6"/>
              <w:spacing w:line="206" w:lineRule="auto"/>
              <w:ind w:left="128"/>
            </w:pPr>
            <w:r>
              <w:rPr>
                <w:spacing w:val="-1"/>
              </w:rP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5"/>
            </w:pPr>
            <w:r>
              <w:rPr>
                <w:spacing w:val="-2"/>
              </w:rPr>
              <w:t>96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3" w:lineRule="auto"/>
              <w:ind w:left="80" w:right="160" w:firstLine="39"/>
            </w:pPr>
            <w:r>
              <w:rPr>
                <w:spacing w:val="-2"/>
              </w:rPr>
              <w:t>西妥昔单抗注射</w:t>
            </w:r>
            <w:r>
              <w:rPr>
                <w:spacing w:val="1"/>
              </w:rPr>
              <w:t xml:space="preserve"> </w:t>
            </w:r>
            <w:r>
              <w:t>液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2" w:lineRule="auto"/>
              <w:ind w:left="131" w:right="6" w:hanging="39"/>
            </w:pPr>
            <w:r>
              <w:rPr>
                <w:spacing w:val="4"/>
              </w:rPr>
              <w:t>限：1.</w:t>
            </w:r>
            <w:r>
              <w:t>RAS</w:t>
            </w:r>
            <w:r>
              <w:rPr>
                <w:spacing w:val="4"/>
              </w:rPr>
              <w:t>基因野生型的转移性结直肠痛；</w:t>
            </w:r>
            <w:r>
              <w:rPr>
                <w:spacing w:val="16"/>
              </w:rPr>
              <w:t xml:space="preserve"> </w:t>
            </w:r>
            <w:r>
              <w:t>2.头颈部鳞状细胞癌。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0" w:line="220" w:lineRule="auto"/>
              <w:ind w:left="94"/>
            </w:pPr>
            <w:r>
              <w:rPr>
                <w:spacing w:val="2"/>
              </w:rPr>
              <w:t>结直肠癌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0" w:line="228" w:lineRule="auto"/>
              <w:ind w:left="224" w:right="84" w:hanging="140"/>
            </w:pPr>
            <w:r>
              <w:t>1.病理学诊断符合转移性结直肠癌；2.RAS基</w:t>
            </w:r>
            <w:r>
              <w:rPr>
                <w:spacing w:val="6"/>
              </w:rPr>
              <w:t xml:space="preserve"> 因中</w:t>
            </w:r>
            <w:r>
              <w:t>KRAS</w:t>
            </w:r>
            <w:r>
              <w:rPr>
                <w:spacing w:val="6"/>
              </w:rPr>
              <w:t>基因和</w:t>
            </w:r>
            <w:r>
              <w:t>NRAS</w:t>
            </w:r>
            <w:r>
              <w:rPr>
                <w:spacing w:val="6"/>
              </w:rPr>
              <w:t>基因同时为野生型；</w:t>
            </w:r>
          </w:p>
          <w:p>
            <w:pPr>
              <w:pStyle w:val="6"/>
              <w:spacing w:before="15" w:line="203" w:lineRule="auto"/>
              <w:ind w:left="95"/>
            </w:pPr>
            <w:r>
              <w:rPr>
                <w:spacing w:val="1"/>
              </w:rPr>
              <w:t>3.</w:t>
            </w:r>
            <w:r>
              <w:t>IV</w:t>
            </w:r>
            <w:r>
              <w:rPr>
                <w:spacing w:val="1"/>
              </w:rPr>
              <w:t>期。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68" w:line="218" w:lineRule="auto"/>
              <w:ind w:left="38"/>
            </w:pPr>
            <w:r>
              <w:t>1.病情诊断证明书；2.病理学检查报告；3.影像</w:t>
            </w:r>
          </w:p>
          <w:p>
            <w:pPr>
              <w:pStyle w:val="6"/>
              <w:spacing w:before="27" w:line="218" w:lineRule="auto"/>
              <w:ind w:left="138"/>
            </w:pPr>
            <w:r>
              <w:t>学检查报告；4.RAS基因检测报告。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40" w:line="215" w:lineRule="auto"/>
              <w:ind w:left="103" w:right="154" w:firstLine="30"/>
            </w:pPr>
            <w:r>
              <w:rPr>
                <w:spacing w:val="-2"/>
              </w:rPr>
              <w:t>头颈部鳞状</w:t>
            </w:r>
            <w:r>
              <w:t xml:space="preserve"> </w:t>
            </w:r>
            <w:r>
              <w:rPr>
                <w:spacing w:val="-2"/>
              </w:rPr>
              <w:t>细胞癌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51" w:line="219" w:lineRule="auto"/>
              <w:ind w:left="115"/>
            </w:pPr>
            <w:r>
              <w:t>病理学诊断符合头颈部鳞状细胞癌。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60" w:line="215" w:lineRule="auto"/>
              <w:ind w:left="38"/>
            </w:pPr>
            <w:r>
              <w:t>1.病情诊断证明书；2.病理学检查报告；3.影像</w:t>
            </w:r>
          </w:p>
          <w:p>
            <w:pPr>
              <w:pStyle w:val="6"/>
              <w:spacing w:line="194" w:lineRule="auto"/>
              <w:ind w:left="128"/>
            </w:pPr>
            <w:r>
              <w:rPr>
                <w:spacing w:val="-1"/>
              </w:rPr>
              <w:t>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59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2"/>
              </w:rPr>
              <w:t>97</w:t>
            </w:r>
          </w:p>
        </w:tc>
        <w:tc>
          <w:tcPr>
            <w:tcW w:w="15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4" w:lineRule="auto"/>
              <w:ind w:left="80" w:right="123" w:firstLine="49"/>
            </w:pPr>
            <w:r>
              <w:rPr>
                <w:spacing w:val="2"/>
              </w:rPr>
              <w:t>甲磺酸奥希替尼</w:t>
            </w:r>
            <w:r>
              <w:t xml:space="preserve"> 片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61" w:line="243" w:lineRule="auto"/>
              <w:ind w:left="142" w:right="137" w:firstLine="39"/>
              <w:jc w:val="both"/>
            </w:pPr>
            <w:r>
              <w:t>限：1.IB-IIIA期存在表皮生长因子受体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E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G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F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R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)</w:t>
            </w:r>
            <w:r>
              <w:rPr>
                <w:spacing w:val="-38"/>
              </w:rPr>
              <w:t xml:space="preserve"> </w:t>
            </w:r>
            <w:r>
              <w:rPr>
                <w:spacing w:val="-12"/>
              </w:rPr>
              <w:t>外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显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子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9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缺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失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或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外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显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子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1</w:t>
            </w:r>
            <w:r>
              <w:t xml:space="preserve"> </w:t>
            </w:r>
            <w:r>
              <w:rPr>
                <w:spacing w:val="33"/>
              </w:rPr>
              <w:t>(L858R)置换突变的非小细胞肺癌</w:t>
            </w:r>
          </w:p>
          <w:p>
            <w:pPr>
              <w:pStyle w:val="6"/>
              <w:spacing w:before="9" w:line="244" w:lineRule="auto"/>
              <w:ind w:left="131" w:right="127" w:firstLine="140"/>
            </w:pPr>
            <w:r>
              <w:t>(NSCLC)患者的治疗，患者须既往接受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过手术切除治疗，并由医生决定接受或不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接受辅助化疗；2.具有表皮生长因子受体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E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G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F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R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)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外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显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子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9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缺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失</w:t>
            </w:r>
            <w:r>
              <w:rPr>
                <w:spacing w:val="-38"/>
              </w:rPr>
              <w:t xml:space="preserve"> </w:t>
            </w:r>
            <w:r>
              <w:rPr>
                <w:spacing w:val="-12"/>
              </w:rPr>
              <w:t>或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外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显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子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1</w:t>
            </w:r>
            <w:r>
              <w:t xml:space="preserve"> </w:t>
            </w:r>
            <w:r>
              <w:rPr>
                <w:spacing w:val="2"/>
              </w:rPr>
              <w:t>(L858R)置换突变的局部晚期或转移性非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小细胞肺癌(</w:t>
            </w:r>
            <w:r>
              <w:t>NSCLC</w:t>
            </w:r>
            <w:r>
              <w:rPr>
                <w:spacing w:val="1"/>
              </w:rPr>
              <w:t>)成人患者的一线治</w:t>
            </w:r>
          </w:p>
          <w:p>
            <w:pPr>
              <w:pStyle w:val="6"/>
              <w:spacing w:before="1" w:line="219" w:lineRule="auto"/>
              <w:ind w:left="111"/>
            </w:pPr>
            <w:r>
              <w:rPr>
                <w:spacing w:val="-1"/>
              </w:rPr>
              <w:t>疗；3.既往经EGFR酪氨酸激酶抑制剂</w:t>
            </w:r>
          </w:p>
          <w:p>
            <w:pPr>
              <w:pStyle w:val="6"/>
              <w:spacing w:before="37" w:line="233" w:lineRule="auto"/>
              <w:ind w:left="142" w:right="178" w:firstLine="39"/>
            </w:pPr>
            <w:r>
              <w:t>(TKI)治疗时或治疗后出现疾病进展，并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且经检测确认存在EGFRT790M突变阳性</w:t>
            </w:r>
          </w:p>
          <w:p>
            <w:pPr>
              <w:pStyle w:val="6"/>
              <w:spacing w:before="35" w:line="198" w:lineRule="auto"/>
              <w:ind w:left="121" w:right="422" w:hanging="10"/>
            </w:pPr>
            <w:r>
              <w:t>的局部晚期或转移性NSCLC成人患者的</w:t>
            </w:r>
            <w:r>
              <w:rPr>
                <w:spacing w:val="12"/>
              </w:rPr>
              <w:t xml:space="preserve"> </w:t>
            </w:r>
            <w:r>
              <w:t>治疗。</w:t>
            </w:r>
          </w:p>
        </w:tc>
        <w:tc>
          <w:tcPr>
            <w:tcW w:w="118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07" w:lineRule="auto"/>
              <w:ind w:left="94" w:right="154" w:firstLine="40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9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5" w:lineRule="auto"/>
              <w:ind w:left="45"/>
            </w:pPr>
            <w:r>
              <w:t>1.病理学诊断符合非小细胞肺癌；2.符合下列</w:t>
            </w:r>
          </w:p>
          <w:p>
            <w:pPr>
              <w:pStyle w:val="6"/>
              <w:spacing w:before="1" w:line="246" w:lineRule="auto"/>
              <w:ind w:left="115" w:right="411" w:firstLine="9"/>
            </w:pPr>
            <w:r>
              <w:t>条件之一：(1)EGFR外显子19缺失或外显 子21(L858R)置换突变，手术切除后的</w:t>
            </w:r>
          </w:p>
          <w:p>
            <w:pPr>
              <w:pStyle w:val="6"/>
              <w:spacing w:line="227" w:lineRule="auto"/>
              <w:ind w:left="105" w:right="310" w:firstLine="20"/>
            </w:pPr>
            <w:r>
              <w:t>IB-IIIA期；(2)EGFR外显子19缺失或外显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子21(L858R)置换突变的局部晚期或转移</w:t>
            </w:r>
          </w:p>
          <w:p>
            <w:pPr>
              <w:pStyle w:val="6"/>
              <w:spacing w:before="16" w:line="253" w:lineRule="auto"/>
              <w:ind w:left="125" w:right="131" w:firstLine="99"/>
            </w:pPr>
            <w:r>
              <w:t>(无法手术的Ⅲa期或Ⅲb-IV期)一线治疗， 年龄≥18周岁；(3)EGFR T790M突变阳性，</w:t>
            </w:r>
          </w:p>
          <w:p>
            <w:pPr>
              <w:pStyle w:val="6"/>
              <w:spacing w:before="14" w:line="219" w:lineRule="auto"/>
              <w:ind w:left="125"/>
            </w:pPr>
            <w:r>
              <w:t>既往经EGFR酪氨酸激酶抑制剂(TKI)治疗</w:t>
            </w:r>
          </w:p>
          <w:p>
            <w:pPr>
              <w:pStyle w:val="6"/>
              <w:spacing w:before="38" w:line="219" w:lineRule="auto"/>
              <w:ind w:left="134"/>
            </w:pPr>
            <w:r>
              <w:t>时或治疗后出现疾病进展的局部晚期或转移</w:t>
            </w:r>
          </w:p>
          <w:p>
            <w:pPr>
              <w:pStyle w:val="6"/>
              <w:spacing w:before="4" w:line="230" w:lineRule="auto"/>
              <w:ind w:left="105" w:right="211" w:firstLine="119"/>
            </w:pPr>
            <w:r>
              <w:t>(无法手术的Ⅲa期或Ⅲb-IV期),年龄≥18</w:t>
            </w:r>
            <w:r>
              <w:rPr>
                <w:spacing w:val="9"/>
              </w:rPr>
              <w:t xml:space="preserve"> </w:t>
            </w:r>
            <w:r>
              <w:t>周岁。</w:t>
            </w:r>
          </w:p>
        </w:tc>
        <w:tc>
          <w:tcPr>
            <w:tcW w:w="386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77" w:firstLine="59"/>
            </w:pPr>
            <w:r>
              <w:rPr>
                <w:spacing w:val="-3"/>
              </w:rPr>
              <w:t>1.病情诊断证明书；2.病理学检查报告；3.影像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学检查报告；4.提供下列检查及病史资料之一：</w:t>
            </w:r>
          </w:p>
          <w:p>
            <w:pPr>
              <w:pStyle w:val="6"/>
              <w:spacing w:before="29" w:line="219" w:lineRule="auto"/>
              <w:ind w:left="178"/>
            </w:pPr>
            <w:r>
              <w:t>(1)手术切除的病史资料和EGFR外显子19</w:t>
            </w:r>
          </w:p>
          <w:p>
            <w:pPr>
              <w:pStyle w:val="6"/>
              <w:spacing w:before="44" w:line="237" w:lineRule="auto"/>
              <w:ind w:left="128" w:right="174" w:firstLine="89"/>
            </w:pPr>
            <w:r>
              <w:rPr>
                <w:spacing w:val="1"/>
              </w:rPr>
              <w:t>缺失或外显子21(L858R)置换突变报告；(2)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局部晚期或转移，提供</w:t>
            </w:r>
            <w:r>
              <w:t>EGFR</w:t>
            </w:r>
            <w:r>
              <w:rPr>
                <w:spacing w:val="4"/>
              </w:rPr>
              <w:t>外显子19缺失或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外显子21(L858R)置换突变报告；(3)EGFR</w:t>
            </w:r>
          </w:p>
          <w:p>
            <w:pPr>
              <w:pStyle w:val="6"/>
              <w:spacing w:before="27" w:line="218" w:lineRule="auto"/>
              <w:ind w:left="118" w:right="183" w:firstLine="49"/>
            </w:pPr>
            <w:r>
              <w:rPr>
                <w:spacing w:val="-1"/>
              </w:rPr>
              <w:t>酪氨酸激酶抑制剂(TKI)治疗时或治疗后出现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疾病进展的病史资料和EGFR T790M阳性报</w:t>
            </w:r>
          </w:p>
          <w:p>
            <w:pPr>
              <w:pStyle w:val="6"/>
              <w:spacing w:before="14" w:line="218" w:lineRule="auto"/>
              <w:ind w:left="118"/>
            </w:pPr>
            <w:r>
              <w:rPr>
                <w:spacing w:val="-1"/>
              </w:rPr>
              <w:t>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95"/>
            </w:pPr>
            <w:r>
              <w:rPr>
                <w:spacing w:val="-2"/>
              </w:rPr>
              <w:t>98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80" w:right="187" w:firstLine="9"/>
            </w:pPr>
            <w:r>
              <w:rPr>
                <w:spacing w:val="-2"/>
              </w:rPr>
              <w:t>盐酸安罗替尼胶</w:t>
            </w:r>
            <w:r>
              <w:rPr>
                <w:spacing w:val="4"/>
              </w:rPr>
              <w:t xml:space="preserve"> </w:t>
            </w:r>
            <w:r>
              <w:t>囊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4" w:line="219" w:lineRule="auto"/>
              <w:ind w:left="92"/>
            </w:pPr>
            <w:r>
              <w:t>限：1.既往至少接受过2种系统化疗后出现</w:t>
            </w:r>
          </w:p>
          <w:p>
            <w:pPr>
              <w:pStyle w:val="6"/>
              <w:spacing w:before="45" w:line="223" w:lineRule="auto"/>
              <w:ind w:left="111" w:right="151" w:firstLine="20"/>
            </w:pPr>
            <w:r>
              <w:rPr>
                <w:spacing w:val="-1"/>
              </w:rPr>
              <w:t>进展或复发的局部晚期或转移性非小细胞</w:t>
            </w:r>
            <w:r>
              <w:rPr>
                <w:spacing w:val="11"/>
              </w:rPr>
              <w:t xml:space="preserve"> </w:t>
            </w:r>
            <w:r>
              <w:t>肺癌患者的治疗。对于存在表皮生长因子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受体(EGFR)基因突变或间变性淋巴瘤激</w:t>
            </w:r>
          </w:p>
          <w:p>
            <w:pPr>
              <w:pStyle w:val="6"/>
              <w:spacing w:before="57" w:line="219" w:lineRule="auto"/>
              <w:ind w:left="111"/>
            </w:pPr>
            <w:r>
              <w:rPr>
                <w:spacing w:val="-1"/>
              </w:rPr>
              <w:t>酶(ALK)阳性的患者，在开始本品治疗</w:t>
            </w:r>
          </w:p>
          <w:p>
            <w:pPr>
              <w:pStyle w:val="6"/>
              <w:spacing w:before="25" w:line="235" w:lineRule="auto"/>
              <w:ind w:left="180" w:right="194" w:hanging="49"/>
            </w:pPr>
            <w:r>
              <w:rPr>
                <w:spacing w:val="-1"/>
              </w:rPr>
              <w:t>前应接受相应的标准靶向药物治疗后进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展、且至少接受过2种系统化疗后出现进</w:t>
            </w:r>
          </w:p>
          <w:p>
            <w:pPr>
              <w:pStyle w:val="6"/>
              <w:spacing w:before="13" w:line="219" w:lineRule="auto"/>
              <w:ind w:left="41"/>
            </w:pPr>
            <w:r>
              <w:rPr>
                <w:spacing w:val="-1"/>
              </w:rPr>
              <w:t>展或复发；2.腺泡状软组织肉瘤、透明细胞</w:t>
            </w:r>
          </w:p>
          <w:p>
            <w:pPr>
              <w:pStyle w:val="6"/>
              <w:spacing w:before="17" w:line="219" w:lineRule="auto"/>
              <w:ind w:left="131"/>
            </w:pPr>
            <w:r>
              <w:t>肉瘤以及既往至少接受过含蒽环类化疗方</w:t>
            </w:r>
          </w:p>
          <w:p>
            <w:pPr>
              <w:pStyle w:val="6"/>
              <w:spacing w:before="17" w:line="192" w:lineRule="auto"/>
              <w:ind w:left="131"/>
            </w:pPr>
            <w:r>
              <w:t>案治疗后进展或复发的其他晚期软组织肉</w:t>
            </w:r>
          </w:p>
        </w:tc>
        <w:tc>
          <w:tcPr>
            <w:tcW w:w="118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3" w:lineRule="auto"/>
              <w:ind w:left="103" w:right="154" w:firstLine="30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63" w:line="223" w:lineRule="auto"/>
              <w:ind w:left="124" w:right="27" w:hanging="79"/>
            </w:pPr>
            <w:r>
              <w:t>1.病理学诊断符合非小细胞肺癌；2.符合下列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条件之一：(1)表皮生长因子受体(</w:t>
            </w:r>
            <w:r>
              <w:t>EGFR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44" w:line="238" w:lineRule="auto"/>
              <w:ind w:left="115" w:right="118" w:firstLine="109"/>
            </w:pPr>
            <w:r>
              <w:t>基因突变或间变性淋巴瘤激酶(ALK)阳性，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且治疗前应接受相应的标准靶向药物治疗后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进展；(2)局部晚期或转移性(无法手术的</w:t>
            </w:r>
          </w:p>
          <w:p>
            <w:pPr>
              <w:pStyle w:val="6"/>
              <w:spacing w:before="25" w:line="207" w:lineRule="auto"/>
              <w:ind w:left="125" w:right="228" w:firstLine="99"/>
            </w:pPr>
            <w:r>
              <w:rPr>
                <w:spacing w:val="-1"/>
              </w:rPr>
              <w:t>Ⅲa期或Ⅲb-IV期);3.既往至少接受过2种</w:t>
            </w:r>
            <w:r>
              <w:rPr>
                <w:spacing w:val="15"/>
              </w:rPr>
              <w:t xml:space="preserve"> </w:t>
            </w:r>
            <w:r>
              <w:t>系统化疗后出现进展或复发。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32" w:line="253" w:lineRule="auto"/>
              <w:ind w:left="167" w:right="26" w:hanging="129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学检查报告；4.提供下列资料之一：(1)EGFR</w:t>
            </w:r>
          </w:p>
          <w:p>
            <w:pPr>
              <w:pStyle w:val="6"/>
              <w:spacing w:before="27" w:line="218" w:lineRule="auto"/>
              <w:ind w:left="167"/>
            </w:pPr>
            <w:r>
              <w:rPr>
                <w:spacing w:val="-1"/>
              </w:rPr>
              <w:t>基因突变报告或ALK阳性报告，以及治疗前应</w:t>
            </w:r>
          </w:p>
          <w:p>
            <w:pPr>
              <w:pStyle w:val="6"/>
              <w:spacing w:before="16" w:line="238" w:lineRule="auto"/>
              <w:ind w:left="167" w:right="83" w:hanging="39"/>
            </w:pPr>
            <w:r>
              <w:rPr>
                <w:spacing w:val="-1"/>
              </w:rPr>
              <w:t>接受相应的标准靶向药物治疗后进展的病史资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料；(2)提供局部晚期或转移性的病史资料；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5.既往至少接受过2种系统化疗出现进展或复</w:t>
            </w:r>
          </w:p>
          <w:p>
            <w:pPr>
              <w:pStyle w:val="6"/>
              <w:spacing w:before="6" w:line="188" w:lineRule="auto"/>
              <w:ind w:left="118"/>
            </w:pPr>
            <w:r>
              <w:t>发的病史资料。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6" w:line="220" w:lineRule="auto"/>
              <w:ind w:left="134"/>
            </w:pPr>
            <w:r>
              <w:rPr>
                <w:spacing w:val="2"/>
              </w:rPr>
              <w:t>小细胞肺癌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56" w:line="275" w:lineRule="auto"/>
              <w:ind w:left="104" w:right="34" w:hanging="59"/>
            </w:pPr>
            <w:r>
              <w:t>1.病理学诊断符合小细胞肺癌；2.既往至少接</w:t>
            </w:r>
            <w:r>
              <w:rPr>
                <w:spacing w:val="5"/>
              </w:rPr>
              <w:t xml:space="preserve"> </w:t>
            </w:r>
            <w:r>
              <w:t>受过2种系统化疗后出现进展或复发。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75" w:line="215" w:lineRule="auto"/>
              <w:ind w:left="77" w:right="26" w:hanging="39"/>
              <w:jc w:val="both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学检查报告；4.既往至少接受过2种系统化</w:t>
            </w:r>
            <w:r>
              <w:t xml:space="preserve">疗出 </w:t>
            </w:r>
            <w:r>
              <w:rPr>
                <w:spacing w:val="3"/>
              </w:rPr>
              <w:t>现进展或复发的病史资料。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0" w:h="11900"/>
          <w:pgMar w:top="1011" w:right="1065" w:bottom="1045" w:left="884" w:header="0" w:footer="727" w:gutter="0"/>
          <w:cols w:space="720" w:num="1"/>
        </w:sectPr>
      </w:pPr>
    </w:p>
    <w:p>
      <w:pPr>
        <w:spacing w:line="153" w:lineRule="exact"/>
      </w:pPr>
    </w:p>
    <w:tbl>
      <w:tblPr>
        <w:tblStyle w:val="5"/>
        <w:tblW w:w="14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39"/>
        <w:gridCol w:w="460"/>
        <w:gridCol w:w="3528"/>
        <w:gridCol w:w="1199"/>
        <w:gridCol w:w="3707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2" w:line="219" w:lineRule="auto"/>
              <w:ind w:left="91"/>
            </w:pPr>
            <w:r>
              <w:rPr>
                <w:spacing w:val="-1"/>
              </w:rPr>
              <w:t>瘤患者的治疗；3.既往至少接受过2种化疗</w:t>
            </w:r>
          </w:p>
          <w:p>
            <w:pPr>
              <w:pStyle w:val="6"/>
              <w:spacing w:before="26" w:line="220" w:lineRule="auto"/>
              <w:ind w:left="131"/>
            </w:pPr>
            <w:r>
              <w:rPr>
                <w:spacing w:val="-1"/>
              </w:rPr>
              <w:t>方案治疗后进展或复发的小细胞肺癌患者</w:t>
            </w:r>
          </w:p>
          <w:p>
            <w:pPr>
              <w:pStyle w:val="6"/>
              <w:spacing w:before="25" w:line="219" w:lineRule="auto"/>
              <w:ind w:left="131"/>
            </w:pPr>
            <w:r>
              <w:t>的治疗；4.具有临床症状或明确疾病进展</w:t>
            </w:r>
          </w:p>
          <w:p>
            <w:pPr>
              <w:pStyle w:val="6"/>
              <w:spacing w:before="16" w:line="219" w:lineRule="auto"/>
              <w:ind w:left="131"/>
            </w:pPr>
            <w:r>
              <w:t>的、不可切除的局部晚期或转移性甲状腺</w:t>
            </w:r>
          </w:p>
          <w:p>
            <w:pPr>
              <w:pStyle w:val="6"/>
              <w:spacing w:before="26" w:line="219" w:lineRule="auto"/>
              <w:ind w:left="41"/>
            </w:pPr>
            <w:r>
              <w:rPr>
                <w:spacing w:val="-1"/>
              </w:rPr>
              <w:t>髓样癌患者的治疗；5.进展性、局部晚期或</w:t>
            </w:r>
          </w:p>
          <w:p>
            <w:pPr>
              <w:pStyle w:val="6"/>
              <w:spacing w:before="45" w:line="209" w:lineRule="auto"/>
              <w:ind w:left="111" w:right="128" w:firstLine="20"/>
            </w:pPr>
            <w:r>
              <w:rPr>
                <w:spacing w:val="1"/>
              </w:rPr>
              <w:t>转移性放射性碘难治性分化型甲状腺癌患</w:t>
            </w:r>
            <w:r>
              <w:t xml:space="preserve"> </w:t>
            </w:r>
            <w:r>
              <w:rPr>
                <w:spacing w:val="-1"/>
              </w:rPr>
              <w:t>者。</w:t>
            </w:r>
          </w:p>
        </w:tc>
        <w:tc>
          <w:tcPr>
            <w:tcW w:w="119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43"/>
            </w:pPr>
            <w:r>
              <w:rPr>
                <w:spacing w:val="-2"/>
              </w:rPr>
              <w:t>软组织肉瘤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2" w:line="219" w:lineRule="auto"/>
              <w:ind w:left="133"/>
            </w:pPr>
            <w:r>
              <w:t>1.病理学诊断符合腺泡状软组织肉瘤或透明</w:t>
            </w:r>
          </w:p>
          <w:p>
            <w:pPr>
              <w:pStyle w:val="6"/>
              <w:spacing w:before="46" w:line="220" w:lineRule="auto"/>
              <w:ind w:left="44"/>
            </w:pPr>
            <w:r>
              <w:t>细胞肉瘤或其他软组织肉瘤；2.其他软组织肉</w:t>
            </w:r>
          </w:p>
          <w:p>
            <w:pPr>
              <w:pStyle w:val="6"/>
              <w:spacing w:before="4" w:line="219" w:lineRule="auto"/>
              <w:ind w:left="183"/>
            </w:pPr>
            <w:r>
              <w:rPr>
                <w:spacing w:val="-1"/>
              </w:rPr>
              <w:t>瘤须满足以下条件：(1)既往至少接受过含</w:t>
            </w:r>
          </w:p>
          <w:p>
            <w:pPr>
              <w:pStyle w:val="6"/>
              <w:spacing w:before="37" w:line="211" w:lineRule="auto"/>
              <w:ind w:left="133" w:right="233" w:firstLine="140"/>
            </w:pPr>
            <w:r>
              <w:rPr>
                <w:spacing w:val="2"/>
              </w:rPr>
              <w:t>蒽环类化疗方案治疗后进展或复发；(2)</w:t>
            </w:r>
            <w:r>
              <w:t xml:space="preserve"> Ⅲb-IV期。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31" w:line="252" w:lineRule="auto"/>
              <w:ind w:left="37" w:right="37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学检查报告；4.既往至少接受过含蒽环类化疗方</w:t>
            </w:r>
          </w:p>
          <w:p>
            <w:pPr>
              <w:pStyle w:val="6"/>
              <w:spacing w:before="1" w:line="231" w:lineRule="auto"/>
              <w:ind w:left="136" w:right="183" w:firstLine="40"/>
            </w:pPr>
            <w:r>
              <w:rPr>
                <w:spacing w:val="-1"/>
              </w:rPr>
              <w:t>案治疗后进展或复发病史资料(限其他软组织</w:t>
            </w:r>
            <w:r>
              <w:rPr>
                <w:spacing w:val="10"/>
              </w:rPr>
              <w:t xml:space="preserve"> </w:t>
            </w:r>
            <w:r>
              <w:t>肉瘤患者提供)。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218" w:lineRule="auto"/>
              <w:ind w:left="92" w:right="136" w:firstLine="50"/>
            </w:pPr>
            <w:r>
              <w:rPr>
                <w:spacing w:val="1"/>
              </w:rPr>
              <w:t>甲状腺髓样</w:t>
            </w:r>
            <w:r>
              <w:rPr>
                <w:spacing w:val="3"/>
              </w:rPr>
              <w:t xml:space="preserve"> </w:t>
            </w:r>
            <w:r>
              <w:t>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68" w:line="253" w:lineRule="auto"/>
              <w:ind w:left="104" w:right="136" w:firstLine="29"/>
            </w:pPr>
            <w:r>
              <w:t>1.病理学诊断符合甲状腺髓样癌；2.疾病进</w:t>
            </w:r>
            <w:r>
              <w:rPr>
                <w:spacing w:val="5"/>
              </w:rPr>
              <w:t xml:space="preserve"> </w:t>
            </w:r>
            <w:r>
              <w:t>展、不可切除；3.Ⅲb-IV期。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26" w:line="230" w:lineRule="auto"/>
              <w:ind w:left="37"/>
              <w:jc w:val="both"/>
            </w:pPr>
            <w:r>
              <w:rPr>
                <w:spacing w:val="-2"/>
              </w:rPr>
              <w:t>1.病情诊断证明书；2.病理学检查报告；3.影像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学检查报告；4.具有临床症状或明确疾病进展、</w:t>
            </w:r>
            <w:r>
              <w:t xml:space="preserve"> </w:t>
            </w:r>
            <w:r>
              <w:rPr>
                <w:spacing w:val="3"/>
              </w:rPr>
              <w:t>不可切除的病史资料。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09" w:line="228" w:lineRule="auto"/>
              <w:ind w:left="103" w:right="155" w:firstLine="40"/>
            </w:pPr>
            <w:r>
              <w:rPr>
                <w:spacing w:val="-2"/>
              </w:rPr>
              <w:t>分化型甲状</w:t>
            </w:r>
            <w:r>
              <w:t xml:space="preserve"> </w:t>
            </w:r>
            <w:r>
              <w:rPr>
                <w:spacing w:val="-3"/>
              </w:rPr>
              <w:t>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48" w:line="228" w:lineRule="auto"/>
              <w:ind w:left="94" w:right="3" w:firstLine="39"/>
            </w:pPr>
            <w:r>
              <w:t>1.病理学诊断符合分化型甲状腺癌；2.进展</w:t>
            </w:r>
            <w:r>
              <w:rPr>
                <w:spacing w:val="4"/>
              </w:rPr>
              <w:t xml:space="preserve">  </w:t>
            </w:r>
            <w:r>
              <w:t>性、局部晚期或转移性；3.放射性碘难治</w:t>
            </w:r>
            <w:r>
              <w:rPr>
                <w:spacing w:val="-1"/>
              </w:rPr>
              <w:t>性。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27" w:line="218" w:lineRule="auto"/>
              <w:ind w:left="37"/>
            </w:pPr>
            <w:r>
              <w:t>1.病情诊断证明书；2.病理学检查报告；3.具有</w:t>
            </w:r>
          </w:p>
          <w:p>
            <w:pPr>
              <w:pStyle w:val="6"/>
              <w:spacing w:before="9" w:line="228" w:lineRule="auto"/>
              <w:ind w:left="107" w:right="140" w:firstLine="20"/>
            </w:pPr>
            <w:r>
              <w:rPr>
                <w:spacing w:val="-1"/>
              </w:rPr>
              <w:t>进展性、局部晚期或转移性碘难治性的病史资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94"/>
            </w:pPr>
            <w:r>
              <w:rPr>
                <w:spacing w:val="-2"/>
              </w:rPr>
              <w:t>99</w:t>
            </w:r>
          </w:p>
        </w:tc>
        <w:tc>
          <w:tcPr>
            <w:tcW w:w="153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80"/>
            </w:pPr>
            <w:r>
              <w:rPr>
                <w:spacing w:val="-2"/>
              </w:rPr>
              <w:t>克唑替尼胶囊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88" w:line="218" w:lineRule="auto"/>
              <w:ind w:left="271"/>
            </w:pPr>
            <w:r>
              <w:t>限间变性淋巴瘤激酶(ALK)阳性的局部</w:t>
            </w:r>
          </w:p>
          <w:p>
            <w:pPr>
              <w:pStyle w:val="6"/>
              <w:spacing w:before="29" w:line="233" w:lineRule="auto"/>
              <w:ind w:left="111" w:right="218" w:firstLine="109"/>
            </w:pPr>
            <w:r>
              <w:rPr>
                <w:spacing w:val="1"/>
              </w:rPr>
              <w:t>晚期或转移性非小细胞肺癌患者或</w:t>
            </w:r>
            <w:r>
              <w:t>ROS</w:t>
            </w:r>
            <w:r>
              <w:rPr>
                <w:spacing w:val="1"/>
              </w:rPr>
              <w:t xml:space="preserve">1 </w:t>
            </w:r>
            <w:r>
              <w:rPr>
                <w:spacing w:val="-1"/>
              </w:rPr>
              <w:t>阳性的晚期非小细胞肺癌患者。</w:t>
            </w:r>
          </w:p>
        </w:tc>
        <w:tc>
          <w:tcPr>
            <w:tcW w:w="119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3" w:lineRule="auto"/>
              <w:ind w:left="103" w:right="155" w:firstLine="40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49" w:line="262" w:lineRule="auto"/>
              <w:ind w:left="223" w:right="38" w:hanging="179"/>
            </w:pPr>
            <w:r>
              <w:t>1.病理学诊断符合非小细胞肺癌；2.符合下列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条件之一：(1)生物分子标志物检测</w:t>
            </w:r>
            <w:r>
              <w:t>ALK</w:t>
            </w:r>
            <w:r>
              <w:rPr>
                <w:spacing w:val="1"/>
              </w:rPr>
              <w:t>阳</w:t>
            </w:r>
          </w:p>
          <w:p>
            <w:pPr>
              <w:pStyle w:val="6"/>
              <w:spacing w:line="219" w:lineRule="auto"/>
              <w:ind w:left="183"/>
            </w:pPr>
            <w:r>
              <w:rPr>
                <w:spacing w:val="-1"/>
              </w:rPr>
              <w:t>性；(2)生物分子标志物ROS1阳性；3.局部</w:t>
            </w:r>
          </w:p>
          <w:p>
            <w:pPr>
              <w:pStyle w:val="6"/>
              <w:spacing w:before="6" w:line="219" w:lineRule="auto"/>
              <w:ind w:left="133"/>
            </w:pPr>
            <w:r>
              <w:t>晚期或转移(无法手术的Ⅲa期或Ⅲb-IV期)。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8" w:line="218" w:lineRule="auto"/>
              <w:ind w:left="37"/>
            </w:pPr>
            <w:r>
              <w:t>1.病情诊断证明书；2.病理学检查报告；3.影像</w:t>
            </w:r>
          </w:p>
          <w:p>
            <w:pPr>
              <w:pStyle w:val="6"/>
              <w:spacing w:before="37" w:line="218" w:lineRule="auto"/>
              <w:ind w:left="86"/>
            </w:pPr>
            <w:r>
              <w:rPr>
                <w:spacing w:val="-1"/>
              </w:rPr>
              <w:t>学检查报告；4.提供符合下列资料之一：(1)生</w:t>
            </w:r>
          </w:p>
          <w:p>
            <w:pPr>
              <w:pStyle w:val="6"/>
              <w:spacing w:before="27" w:line="218" w:lineRule="auto"/>
              <w:ind w:left="217"/>
            </w:pPr>
            <w:r>
              <w:rPr>
                <w:spacing w:val="-1"/>
              </w:rPr>
              <w:t>物分子标志物检测ALK阳性报告；(2)生物分</w:t>
            </w:r>
          </w:p>
          <w:p>
            <w:pPr>
              <w:pStyle w:val="6"/>
              <w:spacing w:before="18" w:line="210" w:lineRule="auto"/>
              <w:ind w:left="107" w:right="362" w:firstLine="249"/>
            </w:pPr>
            <w:r>
              <w:rPr>
                <w:spacing w:val="-1"/>
              </w:rPr>
              <w:t>子标志物检测ROS1阳性(FISH或PCR或NGS</w:t>
            </w:r>
            <w:r>
              <w:rPr>
                <w:spacing w:val="16"/>
              </w:rPr>
              <w:t xml:space="preserve"> </w:t>
            </w:r>
            <w:r>
              <w:t>方法)报告。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4"/>
            </w:pPr>
            <w:r>
              <w:rPr>
                <w:spacing w:val="-5"/>
              </w:rPr>
              <w:t>100</w:t>
            </w:r>
          </w:p>
        </w:tc>
        <w:tc>
          <w:tcPr>
            <w:tcW w:w="153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80"/>
            </w:pPr>
            <w:r>
              <w:rPr>
                <w:spacing w:val="2"/>
              </w:rPr>
              <w:t>维莫非尼片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90" w:line="223" w:lineRule="auto"/>
              <w:ind w:left="271" w:right="112" w:hanging="160"/>
            </w:pPr>
            <w:r>
              <w:rPr>
                <w:spacing w:val="45"/>
              </w:rPr>
              <w:t>治疗经</w:t>
            </w:r>
            <w:r>
              <w:t>CFDA</w:t>
            </w:r>
            <w:r>
              <w:rPr>
                <w:spacing w:val="45"/>
              </w:rPr>
              <w:t>批准的检测方法确定的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BRAF V600突变阳性的不可切除或转移</w:t>
            </w:r>
          </w:p>
          <w:p>
            <w:pPr>
              <w:pStyle w:val="6"/>
              <w:spacing w:before="6" w:line="219" w:lineRule="auto"/>
              <w:ind w:left="120"/>
            </w:pPr>
            <w:r>
              <w:t>性黑色素瘤。</w:t>
            </w:r>
          </w:p>
        </w:tc>
        <w:tc>
          <w:tcPr>
            <w:tcW w:w="119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2"/>
            </w:pPr>
            <w:r>
              <w:rPr>
                <w:spacing w:val="2"/>
              </w:rPr>
              <w:t>黑色素瘤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70" w:line="233" w:lineRule="auto"/>
              <w:ind w:left="273" w:right="134" w:hanging="140"/>
            </w:pPr>
            <w:r>
              <w:t>1.病理学诊断符合黑色素瘤；2.经CFDA批准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的检测方法确定</w:t>
            </w:r>
            <w:r>
              <w:t>BRAF</w:t>
            </w:r>
            <w:r>
              <w:rPr>
                <w:spacing w:val="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600突变阳性；3.</w:t>
            </w:r>
          </w:p>
          <w:p>
            <w:pPr>
              <w:pStyle w:val="6"/>
              <w:spacing w:before="36" w:line="219" w:lineRule="auto"/>
              <w:ind w:left="94"/>
            </w:pPr>
            <w:r>
              <w:t>不可切除或转移性。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9" w:line="242" w:lineRule="auto"/>
              <w:ind w:left="217" w:right="37" w:hanging="18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t>学检查报告；4.经CFDA批准的检测方法确定</w:t>
            </w:r>
          </w:p>
          <w:p>
            <w:pPr>
              <w:pStyle w:val="6"/>
              <w:spacing w:line="219" w:lineRule="auto"/>
              <w:ind w:left="217"/>
            </w:pPr>
            <w:r>
              <w:t>BRAF检测V600突变阳性；5.不可切除</w:t>
            </w:r>
            <w:r>
              <w:rPr>
                <w:spacing w:val="-1"/>
              </w:rPr>
              <w:t>或转移</w:t>
            </w:r>
          </w:p>
          <w:p>
            <w:pPr>
              <w:pStyle w:val="6"/>
              <w:spacing w:before="16" w:line="182" w:lineRule="auto"/>
              <w:ind w:left="116"/>
            </w:pPr>
            <w:r>
              <w:t>性的病史资料。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197" w:line="184" w:lineRule="auto"/>
              <w:ind w:left="144"/>
            </w:pPr>
            <w:r>
              <w:rPr>
                <w:spacing w:val="-5"/>
              </w:rPr>
              <w:t>101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51" w:line="219" w:lineRule="auto"/>
              <w:ind w:left="80"/>
            </w:pPr>
            <w:r>
              <w:rPr>
                <w:spacing w:val="-2"/>
              </w:rPr>
              <w:t>麦格司他胶囊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52" w:line="219" w:lineRule="auto"/>
              <w:ind w:left="111"/>
            </w:pPr>
            <w:r>
              <w:rPr>
                <w:spacing w:val="-1"/>
              </w:rPr>
              <w:t>限C型尼曼匹克病患者。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63" w:line="208" w:lineRule="auto"/>
              <w:ind w:left="102" w:right="83" w:hanging="10"/>
            </w:pPr>
            <w:r>
              <w:rPr>
                <w:spacing w:val="-11"/>
              </w:rPr>
              <w:t>C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型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尼</w:t>
            </w:r>
            <w:r>
              <w:rPr>
                <w:spacing w:val="-28"/>
              </w:rPr>
              <w:t xml:space="preserve"> </w:t>
            </w:r>
            <w:r>
              <w:rPr>
                <w:spacing w:val="-11"/>
              </w:rPr>
              <w:t>曼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匹</w:t>
            </w:r>
            <w:r>
              <w:t xml:space="preserve"> </w:t>
            </w:r>
            <w:r>
              <w:rPr>
                <w:spacing w:val="6"/>
              </w:rPr>
              <w:t>克病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1" w:line="209" w:lineRule="auto"/>
              <w:ind w:left="103" w:right="84" w:hanging="20"/>
            </w:pPr>
            <w:r>
              <w:rPr>
                <w:spacing w:val="25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25"/>
              </w:rPr>
              <w:t>.</w:t>
            </w:r>
            <w:r>
              <w:rPr>
                <w:spacing w:val="-40"/>
              </w:rPr>
              <w:t xml:space="preserve"> </w:t>
            </w:r>
            <w:r>
              <w:rPr>
                <w:spacing w:val="25"/>
              </w:rPr>
              <w:t>临床表现；2</w:t>
            </w:r>
            <w:r>
              <w:rPr>
                <w:spacing w:val="-45"/>
              </w:rPr>
              <w:t xml:space="preserve"> </w:t>
            </w:r>
            <w:r>
              <w:rPr>
                <w:spacing w:val="25"/>
              </w:rPr>
              <w:t>.</w:t>
            </w:r>
            <w:r>
              <w:rPr>
                <w:spacing w:val="-49"/>
              </w:rPr>
              <w:t xml:space="preserve"> </w:t>
            </w:r>
            <w:r>
              <w:rPr>
                <w:spacing w:val="25"/>
              </w:rPr>
              <w:t>基因突变(</w:t>
            </w:r>
            <w:r>
              <w:t>NPC</w:t>
            </w:r>
            <w:r>
              <w:rPr>
                <w:spacing w:val="25"/>
              </w:rPr>
              <w:t>1和/或</w:t>
            </w:r>
            <w:r>
              <w:t xml:space="preserve"> NPC2);3.血常规。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80" w:line="199" w:lineRule="auto"/>
              <w:ind w:left="177" w:right="84"/>
            </w:pPr>
            <w:r>
              <w:t>1.病情诊断证明书；2.基因检测显示(NPC1和</w:t>
            </w:r>
            <w:r>
              <w:rPr>
                <w:spacing w:val="6"/>
              </w:rPr>
              <w:t xml:space="preserve">  </w:t>
            </w:r>
            <w:r>
              <w:t>/或NPC2)突变；3.临床表现；4.血常规报告。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102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73" w:line="219" w:lineRule="auto"/>
              <w:ind w:left="80"/>
            </w:pPr>
            <w:r>
              <w:rPr>
                <w:spacing w:val="2"/>
              </w:rPr>
              <w:t>司来帕格片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83" w:line="212" w:lineRule="auto"/>
              <w:ind w:left="161" w:right="178" w:firstLine="20"/>
            </w:pPr>
            <w:r>
              <w:t>限WHO功能分级Ⅱ级-III级的肺动脉高压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W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H</w:t>
            </w:r>
            <w:r>
              <w:rPr>
                <w:spacing w:val="-38"/>
              </w:rPr>
              <w:t xml:space="preserve"> </w:t>
            </w:r>
            <w:r>
              <w:rPr>
                <w:spacing w:val="-12"/>
              </w:rPr>
              <w:t>O</w:t>
            </w:r>
            <w:r>
              <w:rPr>
                <w:spacing w:val="-38"/>
              </w:rPr>
              <w:t xml:space="preserve"> </w:t>
            </w:r>
            <w:r>
              <w:rPr>
                <w:spacing w:val="-12"/>
              </w:rPr>
              <w:t>第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组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)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患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者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3" w:line="219" w:lineRule="auto"/>
              <w:ind w:left="143"/>
            </w:pPr>
            <w:r>
              <w:rPr>
                <w:spacing w:val="-1"/>
              </w:rPr>
              <w:t>肺动脉高压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81" w:line="211" w:lineRule="auto"/>
              <w:ind w:left="104" w:right="121" w:firstLine="169"/>
            </w:pPr>
            <w:r>
              <w:t>1.WHO功能分级Ⅱ级-III级的肺动脉高压</w:t>
            </w:r>
            <w:r>
              <w:rPr>
                <w:spacing w:val="3"/>
              </w:rPr>
              <w:t xml:space="preserve">  </w:t>
            </w:r>
            <w:r>
              <w:rPr>
                <w:spacing w:val="28"/>
              </w:rPr>
              <w:t>(</w:t>
            </w:r>
            <w:r>
              <w:t>WHO</w:t>
            </w:r>
            <w:r>
              <w:rPr>
                <w:spacing w:val="28"/>
              </w:rPr>
              <w:t>第1组);2</w:t>
            </w:r>
            <w:r>
              <w:rPr>
                <w:spacing w:val="-43"/>
              </w:rPr>
              <w:t xml:space="preserve"> </w:t>
            </w:r>
            <w:r>
              <w:rPr>
                <w:spacing w:val="28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28"/>
              </w:rPr>
              <w:t>右心导管检查或至少2</w:t>
            </w:r>
            <w:r>
              <w:t xml:space="preserve"> </w:t>
            </w:r>
            <w:r>
              <w:rPr>
                <w:spacing w:val="-1"/>
              </w:rPr>
              <w:t>次超声心动图符合肺动脉高压。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71" w:line="227" w:lineRule="auto"/>
              <w:ind w:left="115" w:right="78" w:hanging="29"/>
            </w:pPr>
            <w:r>
              <w:t>1.病情诊断证明书；2.右心导管检查或至少2次</w:t>
            </w:r>
            <w:r>
              <w:rPr>
                <w:spacing w:val="5"/>
              </w:rPr>
              <w:t xml:space="preserve"> </w:t>
            </w:r>
            <w:r>
              <w:t>超声心动图报告。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103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3" w:lineRule="auto"/>
              <w:ind w:left="80" w:right="155" w:firstLine="40"/>
            </w:pPr>
            <w:r>
              <w:rPr>
                <w:spacing w:val="-2"/>
              </w:rPr>
              <w:t>注射用重组人凝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血因子Vla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4" w:line="246" w:lineRule="auto"/>
              <w:ind w:left="41" w:right="40" w:firstLine="90"/>
            </w:pPr>
            <w:r>
              <w:t>限下列患者群体出血的治疗，以及外科手</w:t>
            </w:r>
            <w:r>
              <w:rPr>
                <w:spacing w:val="3"/>
              </w:rPr>
              <w:t xml:space="preserve">  </w:t>
            </w:r>
            <w:r>
              <w:t>术或有创操作出血的防治：1.凝血因子VIII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或</w:t>
            </w:r>
            <w:r>
              <w:t>IX</w:t>
            </w:r>
            <w:r>
              <w:rPr>
                <w:spacing w:val="8"/>
              </w:rPr>
              <w:t>的抑制物&gt;5个</w:t>
            </w:r>
            <w:r>
              <w:t>Bethesda</w:t>
            </w:r>
            <w:r>
              <w:rPr>
                <w:spacing w:val="8"/>
              </w:rPr>
              <w:t>单位(</w:t>
            </w:r>
            <w:r>
              <w:t>BU</w:t>
            </w:r>
            <w:r>
              <w:rPr>
                <w:spacing w:val="8"/>
              </w:rPr>
              <w:t>)</w:t>
            </w:r>
          </w:p>
          <w:p>
            <w:pPr>
              <w:pStyle w:val="6"/>
              <w:spacing w:line="219" w:lineRule="auto"/>
              <w:ind w:left="131"/>
            </w:pPr>
            <w:r>
              <w:rPr>
                <w:spacing w:val="1"/>
              </w:rPr>
              <w:t>的先天性血友病患者；预计对注射凝血因</w:t>
            </w:r>
          </w:p>
          <w:p>
            <w:pPr>
              <w:pStyle w:val="6"/>
              <w:spacing w:before="24" w:line="239" w:lineRule="auto"/>
              <w:ind w:left="41" w:firstLine="138"/>
            </w:pPr>
            <w:r>
              <w:rPr>
                <w:spacing w:val="-1"/>
              </w:rPr>
              <w:t>子VIII或凝血因子IX,具有高记忆应答的</w:t>
            </w:r>
            <w:r>
              <w:rPr>
                <w:spacing w:val="1"/>
              </w:rPr>
              <w:t xml:space="preserve">   </w:t>
            </w:r>
            <w:r>
              <w:rPr>
                <w:spacing w:val="2"/>
              </w:rPr>
              <w:t>先天性血友病患者；2.获得性血友病患者；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3.先天性凝血因子</w:t>
            </w:r>
            <w:r>
              <w:t>VII</w:t>
            </w:r>
            <w:r>
              <w:rPr>
                <w:spacing w:val="6"/>
              </w:rPr>
              <w:t>(</w:t>
            </w:r>
            <w:r>
              <w:t>FVII</w:t>
            </w:r>
            <w:r>
              <w:rPr>
                <w:spacing w:val="6"/>
              </w:rPr>
              <w:t>)缺乏症患者；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4.具有血小板膜糖蛋白</w:t>
            </w:r>
            <w:r>
              <w:t>IIb</w:t>
            </w:r>
            <w:r>
              <w:rPr>
                <w:spacing w:val="1"/>
              </w:rPr>
              <w:t>-</w:t>
            </w:r>
            <w:r>
              <w:t>IIa</w:t>
            </w:r>
            <w:r>
              <w:rPr>
                <w:spacing w:val="1"/>
              </w:rPr>
              <w:t>(</w:t>
            </w:r>
            <w:r>
              <w:t>GPIIb</w:t>
            </w:r>
            <w:r>
              <w:rPr>
                <w:spacing w:val="1"/>
              </w:rPr>
              <w:t>-</w:t>
            </w:r>
          </w:p>
          <w:p>
            <w:pPr>
              <w:pStyle w:val="6"/>
              <w:spacing w:line="219" w:lineRule="auto"/>
              <w:ind w:left="120"/>
            </w:pPr>
            <w:r>
              <w:t>IIa)和/或人白细胞抗原(HLA)抗体和既</w:t>
            </w:r>
          </w:p>
          <w:p>
            <w:pPr>
              <w:pStyle w:val="6"/>
              <w:spacing w:before="45" w:line="193" w:lineRule="auto"/>
              <w:ind w:left="131"/>
            </w:pPr>
            <w:r>
              <w:t>往或现在对血小板输注无效或不佳的血小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3" w:line="219" w:lineRule="auto"/>
              <w:ind w:left="92" w:right="156" w:firstLine="50"/>
            </w:pPr>
            <w:r>
              <w:rPr>
                <w:spacing w:val="-3"/>
              </w:rPr>
              <w:t>先天性血友</w:t>
            </w:r>
            <w:r>
              <w:rPr>
                <w:spacing w:val="3"/>
              </w:rPr>
              <w:t xml:space="preserve"> </w:t>
            </w:r>
            <w:r>
              <w:t>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84" w:line="207" w:lineRule="auto"/>
              <w:ind w:left="313" w:right="38" w:hanging="269"/>
            </w:pPr>
            <w:r>
              <w:t>1.实验室检查符合先天性血友病；2.符合下列</w:t>
            </w:r>
            <w:r>
              <w:rPr>
                <w:spacing w:val="13"/>
              </w:rPr>
              <w:t xml:space="preserve"> </w:t>
            </w:r>
            <w:r>
              <w:t>条件之一：(1)凝血因子VⅢ或IX的抑制</w:t>
            </w:r>
          </w:p>
          <w:p>
            <w:pPr>
              <w:pStyle w:val="6"/>
              <w:spacing w:before="57" w:line="207" w:lineRule="auto"/>
              <w:ind w:left="104" w:right="240" w:firstLine="119"/>
            </w:pPr>
            <w:r>
              <w:rPr>
                <w:spacing w:val="-1"/>
              </w:rPr>
              <w:t>物&gt;5BU;(2)预计对注射凝血因子VIII或凝</w:t>
            </w:r>
            <w:r>
              <w:rPr>
                <w:spacing w:val="15"/>
              </w:rPr>
              <w:t xml:space="preserve"> </w:t>
            </w:r>
            <w:r>
              <w:t>血因子IX,具有高记忆应答。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63" w:line="219" w:lineRule="auto"/>
              <w:ind w:left="86"/>
            </w:pPr>
            <w:r>
              <w:t>1.病情诊断证明书(包括病人当前出血情况或者</w:t>
            </w:r>
          </w:p>
          <w:p>
            <w:pPr>
              <w:pStyle w:val="6"/>
              <w:spacing w:before="37" w:line="217" w:lineRule="auto"/>
              <w:ind w:left="107" w:right="166" w:firstLine="70"/>
              <w:jc w:val="both"/>
            </w:pPr>
            <w:r>
              <w:rPr>
                <w:spacing w:val="-1"/>
              </w:rPr>
              <w:t>拟手术计划);2.提供下列资料之一：(1)凝血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因子</w:t>
            </w:r>
            <w:r>
              <w:t>VI</w:t>
            </w:r>
            <w:r>
              <w:rPr>
                <w:spacing w:val="4"/>
              </w:rPr>
              <w:t>或</w:t>
            </w:r>
            <w:r>
              <w:t>IX</w:t>
            </w:r>
            <w:r>
              <w:rPr>
                <w:spacing w:val="4"/>
              </w:rPr>
              <w:t>的活性降低的检查报告；(2)凝血</w:t>
            </w:r>
            <w:r>
              <w:t xml:space="preserve"> 因子VⅢ或I区的抑制物&gt;5BU的检查报告。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5" w:line="224" w:lineRule="auto"/>
              <w:ind w:left="73" w:right="155" w:firstLine="70"/>
            </w:pPr>
            <w:r>
              <w:rPr>
                <w:spacing w:val="-2"/>
              </w:rPr>
              <w:t>获得性血友</w:t>
            </w:r>
            <w:r>
              <w:t xml:space="preserve"> 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75" w:line="219" w:lineRule="auto"/>
              <w:ind w:left="94"/>
            </w:pPr>
            <w:r>
              <w:rPr>
                <w:spacing w:val="-1"/>
              </w:rPr>
              <w:t>实验室检查符合获得性血友病。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5" w:line="227" w:lineRule="auto"/>
              <w:ind w:left="126" w:right="67" w:hanging="40"/>
              <w:jc w:val="both"/>
            </w:pPr>
            <w:r>
              <w:t>1.病情诊断证明书(符合获得性血友病，病人当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前出血情况或者拟手术计划);2.凝血因子、凝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血功能检查报告。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6" w:line="234" w:lineRule="auto"/>
              <w:ind w:left="122" w:right="79" w:hanging="30"/>
            </w:pPr>
            <w:r>
              <w:rPr>
                <w:spacing w:val="-10"/>
              </w:rPr>
              <w:t>先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天</w:t>
            </w:r>
            <w:r>
              <w:rPr>
                <w:spacing w:val="-37"/>
              </w:rPr>
              <w:t xml:space="preserve"> </w:t>
            </w:r>
            <w:r>
              <w:rPr>
                <w:spacing w:val="-10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F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V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 xml:space="preserve"> </w:t>
            </w:r>
            <w:r>
              <w:rPr>
                <w:spacing w:val="-2"/>
              </w:rPr>
              <w:t>缺乏症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37" w:line="246" w:lineRule="auto"/>
              <w:ind w:left="94" w:right="97"/>
            </w:pPr>
            <w:r>
              <w:rPr>
                <w:spacing w:val="-1"/>
              </w:rPr>
              <w:t>FVI活性检测或基因检测符合先天性FVⅡ缺乏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症。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66" w:line="218" w:lineRule="auto"/>
              <w:ind w:left="86" w:right="76"/>
              <w:jc w:val="both"/>
            </w:pPr>
            <w:r>
              <w:t>1.病情诊断证明书(包括病人当前出血情况或者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拟手术计划);2.VⅡ因子活性检测或基因检测报</w:t>
            </w:r>
            <w:r>
              <w:rPr>
                <w:spacing w:val="14"/>
              </w:rPr>
              <w:t xml:space="preserve"> </w:t>
            </w:r>
            <w:r>
              <w:rPr>
                <w:spacing w:val="15"/>
              </w:rPr>
              <w:t>告。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0" w:h="11900"/>
          <w:pgMar w:top="1011" w:right="975" w:bottom="1074" w:left="954" w:header="0" w:footer="757" w:gutter="0"/>
          <w:cols w:space="720" w:num="1"/>
        </w:sectPr>
      </w:pPr>
    </w:p>
    <w:p>
      <w:pPr>
        <w:spacing w:line="93" w:lineRule="exact"/>
      </w:pPr>
    </w:p>
    <w:tbl>
      <w:tblPr>
        <w:tblStyle w:val="5"/>
        <w:tblW w:w="14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39"/>
        <w:gridCol w:w="470"/>
        <w:gridCol w:w="3517"/>
        <w:gridCol w:w="1199"/>
        <w:gridCol w:w="3687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31" w:line="219" w:lineRule="auto"/>
              <w:ind w:left="130"/>
            </w:pPr>
            <w:r>
              <w:t>板无力症患者。</w:t>
            </w:r>
          </w:p>
        </w:tc>
        <w:tc>
          <w:tcPr>
            <w:tcW w:w="11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94" w:right="169" w:firstLine="9"/>
            </w:pPr>
            <w:r>
              <w:rPr>
                <w:spacing w:val="3"/>
              </w:rPr>
              <w:t>血小板无力</w:t>
            </w:r>
            <w:r>
              <w:t xml:space="preserve"> 症</w:t>
            </w:r>
          </w:p>
        </w:tc>
        <w:tc>
          <w:tcPr>
            <w:tcW w:w="368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175" w:right="81"/>
            </w:pPr>
            <w:r>
              <w:t>具有GPIIb-IIa和/或HLA抗体和既往或现在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对血小板输注无效或不佳的血小板无力症。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1" w:line="222" w:lineRule="auto"/>
              <w:ind w:left="127" w:right="75" w:hanging="39"/>
            </w:pPr>
            <w:r>
              <w:t>1.病情诊断证明书(包括病人当前出血情况或者</w:t>
            </w:r>
            <w:r>
              <w:rPr>
                <w:spacing w:val="7"/>
              </w:rPr>
              <w:t xml:space="preserve"> </w:t>
            </w:r>
            <w:r>
              <w:t>拟手术计划);2.成人：GPIIb-I</w:t>
            </w:r>
            <w:r>
              <w:rPr>
                <w:spacing w:val="-1"/>
              </w:rPr>
              <w:t>IIa和/或HLA</w:t>
            </w:r>
          </w:p>
          <w:p>
            <w:pPr>
              <w:pStyle w:val="6"/>
              <w:spacing w:before="46" w:line="241" w:lineRule="auto"/>
              <w:ind w:left="118" w:right="230" w:firstLine="99"/>
            </w:pPr>
            <w:r>
              <w:rPr>
                <w:spacing w:val="-1"/>
              </w:rPr>
              <w:t>抗体检查报告；儿童(先天性):GPIIb-IIa抗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原(CD41和/或CD61)减低或缺乏，或血小板</w:t>
            </w:r>
          </w:p>
          <w:p>
            <w:pPr>
              <w:pStyle w:val="6"/>
              <w:spacing w:before="1" w:line="229" w:lineRule="auto"/>
              <w:ind w:left="37" w:right="29" w:firstLine="90"/>
            </w:pPr>
            <w:r>
              <w:t>聚集功能试验异常，或基因检测符合血小板无</w:t>
            </w:r>
            <w:r>
              <w:rPr>
                <w:spacing w:val="3"/>
              </w:rPr>
              <w:t xml:space="preserve">  </w:t>
            </w:r>
            <w:r>
              <w:t>力症；3.既往或现在对血小板输注无效或不佳的</w:t>
            </w:r>
            <w:r>
              <w:rPr>
                <w:spacing w:val="13"/>
              </w:rPr>
              <w:t xml:space="preserve"> </w:t>
            </w:r>
            <w:r>
              <w:rPr>
                <w:spacing w:val="12"/>
              </w:rPr>
              <w:t>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5"/>
            </w:pPr>
            <w:r>
              <w:rPr>
                <w:spacing w:val="-5"/>
              </w:rPr>
              <w:t>104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69" w:line="220" w:lineRule="auto"/>
              <w:ind w:left="129"/>
            </w:pPr>
            <w:r>
              <w:rPr>
                <w:spacing w:val="3"/>
              </w:rPr>
              <w:t>波生坦片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169" w:line="243" w:lineRule="auto"/>
              <w:ind w:left="171" w:right="217" w:firstLine="49"/>
            </w:pPr>
            <w:r>
              <w:t>限WHO功能分级Ⅱ级-IV级的肺动脉高压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W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H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</w:rPr>
              <w:t>O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第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组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)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的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患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者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69" w:line="219" w:lineRule="auto"/>
              <w:ind w:left="94"/>
            </w:pPr>
            <w:r>
              <w:rPr>
                <w:spacing w:val="-1"/>
              </w:rPr>
              <w:t>肺动脉高压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49" w:line="219" w:lineRule="auto"/>
              <w:ind w:left="305"/>
            </w:pPr>
            <w:r>
              <w:t>1.WHO功能分级Ⅱ级-IV级的肺动脉高压</w:t>
            </w:r>
          </w:p>
          <w:p>
            <w:pPr>
              <w:pStyle w:val="6"/>
              <w:spacing w:before="16" w:line="215" w:lineRule="auto"/>
              <w:ind w:left="105" w:right="120" w:firstLine="20"/>
            </w:pPr>
            <w:r>
              <w:rPr>
                <w:spacing w:val="26"/>
              </w:rPr>
              <w:t>(</w:t>
            </w:r>
            <w:r>
              <w:t>WHO</w:t>
            </w:r>
            <w:r>
              <w:rPr>
                <w:spacing w:val="26"/>
              </w:rPr>
              <w:t>第1组);2</w:t>
            </w:r>
            <w:r>
              <w:rPr>
                <w:spacing w:val="-46"/>
              </w:rPr>
              <w:t xml:space="preserve"> </w:t>
            </w:r>
            <w:r>
              <w:rPr>
                <w:spacing w:val="26"/>
              </w:rPr>
              <w:t>.</w:t>
            </w:r>
            <w:r>
              <w:rPr>
                <w:spacing w:val="-52"/>
              </w:rPr>
              <w:t xml:space="preserve"> </w:t>
            </w:r>
            <w:r>
              <w:rPr>
                <w:spacing w:val="26"/>
              </w:rPr>
              <w:t>右心导管检查或至少2</w:t>
            </w:r>
            <w:r>
              <w:t xml:space="preserve"> </w:t>
            </w:r>
            <w:r>
              <w:rPr>
                <w:spacing w:val="-1"/>
              </w:rPr>
              <w:t>次超声心动图符合肺动脉高压。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59" w:line="226" w:lineRule="auto"/>
              <w:ind w:left="127" w:right="76" w:hanging="39"/>
            </w:pPr>
            <w:r>
              <w:t>1.病情诊断证明书；2.右心导管检查或2次以上</w:t>
            </w:r>
            <w:r>
              <w:rPr>
                <w:spacing w:val="6"/>
              </w:rPr>
              <w:t xml:space="preserve"> </w:t>
            </w:r>
            <w:r>
              <w:t>超声心动图报告。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5"/>
            </w:pPr>
            <w:r>
              <w:rPr>
                <w:spacing w:val="-5"/>
              </w:rPr>
              <w:t>105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70" w:line="220" w:lineRule="auto"/>
              <w:ind w:left="129"/>
            </w:pPr>
            <w:r>
              <w:rPr>
                <w:spacing w:val="2"/>
              </w:rPr>
              <w:t>马昔腾坦片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150" w:line="253" w:lineRule="auto"/>
              <w:ind w:left="191" w:right="177" w:hanging="20"/>
            </w:pPr>
            <w:r>
              <w:t>限WHO功能分级Ⅱ级-III级的肺动脉高压</w:t>
            </w:r>
            <w:r>
              <w:rPr>
                <w:spacing w:val="7"/>
              </w:rPr>
              <w:t xml:space="preserve"> </w:t>
            </w:r>
            <w:r>
              <w:rPr>
                <w:spacing w:val="43"/>
              </w:rPr>
              <w:t>(</w:t>
            </w:r>
            <w:r>
              <w:t>WHO</w:t>
            </w:r>
            <w:r>
              <w:rPr>
                <w:spacing w:val="43"/>
              </w:rPr>
              <w:t>第1组)的患者。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0" w:line="219" w:lineRule="auto"/>
              <w:ind w:left="94"/>
            </w:pPr>
            <w:r>
              <w:rPr>
                <w:spacing w:val="-1"/>
              </w:rPr>
              <w:t>肺动脉高压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60" w:line="219" w:lineRule="auto"/>
              <w:ind w:left="305"/>
            </w:pPr>
            <w:r>
              <w:t>1.WHO功能分级Ⅱ级III级的肺动脉高压</w:t>
            </w:r>
          </w:p>
          <w:p>
            <w:pPr>
              <w:pStyle w:val="6"/>
              <w:spacing w:before="35" w:line="205" w:lineRule="auto"/>
              <w:ind w:left="125" w:right="303" w:firstLine="180"/>
            </w:pPr>
            <w:r>
              <w:t>(WHO第1组)的患者；2.右心导管检查或</w:t>
            </w:r>
            <w:r>
              <w:rPr>
                <w:spacing w:val="7"/>
              </w:rPr>
              <w:t xml:space="preserve"> </w:t>
            </w:r>
            <w:r>
              <w:t>至少2次超声心动图符合肺动脉高压。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27" w:lineRule="auto"/>
              <w:ind w:left="117" w:right="76" w:hanging="29"/>
            </w:pPr>
            <w:r>
              <w:t>1.病情诊断证明书；2.右心导管检查或至少2次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超声心动图报告。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196" w:line="184" w:lineRule="auto"/>
              <w:ind w:left="145"/>
            </w:pPr>
            <w:r>
              <w:rPr>
                <w:spacing w:val="-5"/>
              </w:rPr>
              <w:t>106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50" w:line="215" w:lineRule="auto"/>
              <w:ind w:left="129" w:right="176" w:hanging="29"/>
            </w:pPr>
            <w:r>
              <w:rPr>
                <w:spacing w:val="-2"/>
              </w:rPr>
              <w:t>来迪派韦索磷布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韦片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60" w:line="210" w:lineRule="auto"/>
              <w:ind w:left="121" w:right="178" w:firstLine="49"/>
            </w:pPr>
            <w:r>
              <w:t>限成人和12至&lt;18岁青少年的慢性丙型肝</w:t>
            </w:r>
            <w:r>
              <w:rPr>
                <w:spacing w:val="6"/>
              </w:rPr>
              <w:t xml:space="preserve"> </w:t>
            </w:r>
            <w:r>
              <w:rPr>
                <w:spacing w:val="35"/>
              </w:rPr>
              <w:t>炎病毒(</w:t>
            </w:r>
            <w:r>
              <w:t>HCV</w:t>
            </w:r>
            <w:r>
              <w:rPr>
                <w:spacing w:val="35"/>
              </w:rPr>
              <w:t>)感染。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40" w:line="220" w:lineRule="auto"/>
              <w:ind w:left="94" w:right="162" w:firstLine="20"/>
            </w:pPr>
            <w:r>
              <w:rPr>
                <w:spacing w:val="2"/>
              </w:rPr>
              <w:t>慢性丙型病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毒性肝炎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9" w:line="218" w:lineRule="auto"/>
              <w:ind w:left="34"/>
            </w:pPr>
            <w:r>
              <w:t>1.病史资料、检查报告等符合慢性丙型肝炎诊</w:t>
            </w:r>
          </w:p>
          <w:p>
            <w:pPr>
              <w:pStyle w:val="6"/>
              <w:spacing w:before="8" w:line="194" w:lineRule="auto"/>
              <w:ind w:left="125"/>
            </w:pPr>
            <w:r>
              <w:t>断标准；2.HCV-RNA阳性；3.年龄≥12周岁。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80" w:line="200" w:lineRule="auto"/>
              <w:ind w:left="107" w:right="133" w:firstLine="110"/>
            </w:pPr>
            <w:r>
              <w:rPr>
                <w:spacing w:val="4"/>
              </w:rPr>
              <w:t xml:space="preserve">1.病情诊断证明书；2.血常规、肝肾功能、 </w:t>
            </w:r>
            <w:r>
              <w:t>HCV-RNA、AFP和上腹部彩超报告。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196" w:line="184" w:lineRule="auto"/>
              <w:ind w:left="145"/>
            </w:pPr>
            <w:r>
              <w:rPr>
                <w:spacing w:val="-5"/>
              </w:rPr>
              <w:t>107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31" w:line="225" w:lineRule="auto"/>
              <w:ind w:left="129" w:right="179" w:hanging="29"/>
            </w:pPr>
            <w:r>
              <w:rPr>
                <w:spacing w:val="-2"/>
              </w:rPr>
              <w:t>索磷布韦维怕他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韦片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151" w:line="219" w:lineRule="auto"/>
              <w:ind w:left="311"/>
            </w:pPr>
            <w:r>
              <w:rPr>
                <w:spacing w:val="-1"/>
              </w:rPr>
              <w:t>限成人慢性丙型肝炎病毒(HCV)感染。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52" w:line="214" w:lineRule="auto"/>
              <w:ind w:left="94" w:right="152" w:firstLine="29"/>
            </w:pPr>
            <w:r>
              <w:rPr>
                <w:spacing w:val="2"/>
              </w:rPr>
              <w:t>慢性丙型病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毒性肝炎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49" w:line="218" w:lineRule="auto"/>
              <w:ind w:left="34"/>
            </w:pPr>
            <w:r>
              <w:t>1.病史资料、检查报告等符合慢性丙型肝炎诊</w:t>
            </w:r>
          </w:p>
          <w:p>
            <w:pPr>
              <w:pStyle w:val="6"/>
              <w:spacing w:before="18" w:line="194" w:lineRule="auto"/>
              <w:ind w:left="125"/>
            </w:pPr>
            <w:r>
              <w:t>断标准；2.HCV-RNA阳性；3.年龄≥18周岁。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0" w:line="215" w:lineRule="auto"/>
              <w:ind w:left="78" w:right="133" w:firstLine="140"/>
            </w:pPr>
            <w:r>
              <w:rPr>
                <w:spacing w:val="4"/>
              </w:rPr>
              <w:t xml:space="preserve">1.病情诊断证明书；2.血常规、肝肾功能、 </w:t>
            </w:r>
            <w:r>
              <w:t>HCV-RNA、AFP和上腹部彩超报告。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5"/>
            </w:pPr>
            <w:r>
              <w:rPr>
                <w:spacing w:val="-5"/>
              </w:rPr>
              <w:t>108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71" w:line="219" w:lineRule="auto"/>
              <w:ind w:left="129"/>
            </w:pPr>
            <w:r>
              <w:rPr>
                <w:spacing w:val="2"/>
              </w:rPr>
              <w:t>艾考恩丙替片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271" w:line="219" w:lineRule="auto"/>
              <w:ind w:left="121"/>
            </w:pPr>
            <w:r>
              <w:t>限艾滋病病毒感染。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2" w:line="221" w:lineRule="auto"/>
              <w:ind w:left="94"/>
            </w:pPr>
            <w:r>
              <w:rPr>
                <w:spacing w:val="4"/>
              </w:rPr>
              <w:t>艾滋病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1" w:line="219" w:lineRule="auto"/>
              <w:ind w:left="305"/>
            </w:pPr>
            <w:r>
              <w:rPr>
                <w:spacing w:val="-1"/>
              </w:rPr>
              <w:t>HIV抗体筛查试验阳性或待确定和HIV补</w:t>
            </w:r>
          </w:p>
          <w:p>
            <w:pPr>
              <w:pStyle w:val="6"/>
              <w:spacing w:before="26" w:line="219" w:lineRule="auto"/>
              <w:ind w:left="175"/>
            </w:pPr>
            <w:r>
              <w:rPr>
                <w:spacing w:val="-1"/>
              </w:rPr>
              <w:t>充试验阳性(抗体补充试验阳性或核酸定性</w:t>
            </w:r>
          </w:p>
          <w:p>
            <w:pPr>
              <w:pStyle w:val="6"/>
              <w:spacing w:before="5" w:line="193" w:lineRule="auto"/>
              <w:ind w:left="265"/>
            </w:pPr>
            <w:r>
              <w:t>检测阳性或核酸定量大于5000拷贝/mL)。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39" w:line="232" w:lineRule="auto"/>
              <w:ind w:left="138" w:right="128" w:hanging="10"/>
            </w:pPr>
            <w:r>
              <w:t>1.病情诊断证明书；2.HIV抗体筛查试验和HIV</w:t>
            </w:r>
            <w:r>
              <w:rPr>
                <w:spacing w:val="4"/>
              </w:rPr>
              <w:t xml:space="preserve"> </w:t>
            </w:r>
            <w:r>
              <w:t>补充试验报告。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207" w:line="184" w:lineRule="auto"/>
              <w:ind w:left="145"/>
            </w:pPr>
            <w:r>
              <w:rPr>
                <w:spacing w:val="-5"/>
              </w:rPr>
              <w:t>109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42" w:line="224" w:lineRule="auto"/>
              <w:ind w:left="129" w:right="186" w:hanging="39"/>
            </w:pPr>
            <w:r>
              <w:rPr>
                <w:spacing w:val="-2"/>
              </w:rPr>
              <w:t>尼妥珠单抗注射</w:t>
            </w:r>
            <w:r>
              <w:rPr>
                <w:spacing w:val="5"/>
              </w:rPr>
              <w:t xml:space="preserve"> </w:t>
            </w:r>
            <w:r>
              <w:t>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32" w:line="229" w:lineRule="auto"/>
              <w:ind w:left="161" w:right="308" w:firstLine="149"/>
            </w:pPr>
            <w:r>
              <w:t>限与放疗联合治疗表皮生长因子受体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(EGFR)表达阳性的Ⅲ/IV期鼻咽癌。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2" w:line="219" w:lineRule="auto"/>
              <w:ind w:left="94"/>
            </w:pPr>
            <w:r>
              <w:rPr>
                <w:spacing w:val="3"/>
              </w:rPr>
              <w:t>鼻咽癌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42" w:line="224" w:lineRule="auto"/>
              <w:ind w:left="103" w:hanging="69"/>
            </w:pPr>
            <w:r>
              <w:rPr>
                <w:spacing w:val="2"/>
              </w:rPr>
              <w:t>1.病理学诊断符合鼻咽癌；2.</w:t>
            </w:r>
            <w:r>
              <w:t>EGFR</w:t>
            </w:r>
            <w:r>
              <w:rPr>
                <w:spacing w:val="2"/>
              </w:rPr>
              <w:t>表达阳性；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3.Ⅲ-IV期；4.与放疗联合治疗。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81" w:line="204" w:lineRule="auto"/>
              <w:ind w:left="107" w:right="114" w:firstLine="20"/>
            </w:pPr>
            <w:r>
              <w:t>1.病情诊断证明书；2.病理学检查；3.EGFR阳</w:t>
            </w:r>
            <w:r>
              <w:rPr>
                <w:spacing w:val="18"/>
              </w:rPr>
              <w:t xml:space="preserve"> </w:t>
            </w:r>
            <w:r>
              <w:t>性表达报告报告；4.与放疗联合治疗方案。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5"/>
            </w:pPr>
            <w:r>
              <w:rPr>
                <w:spacing w:val="-5"/>
              </w:rPr>
              <w:t>110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29" w:right="175" w:hanging="29"/>
            </w:pPr>
            <w:r>
              <w:rPr>
                <w:spacing w:val="-2"/>
              </w:rPr>
              <w:t>信迪利单抗注射</w:t>
            </w:r>
            <w:r>
              <w:rPr>
                <w:spacing w:val="5"/>
              </w:rPr>
              <w:t xml:space="preserve"> </w:t>
            </w:r>
            <w:r>
              <w:t>液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38" w:lineRule="auto"/>
              <w:ind w:left="41" w:right="30"/>
              <w:jc w:val="both"/>
            </w:pPr>
            <w:r>
              <w:t>限：1.至少经过二线系统化疗的复发或难治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性经典型霍奇金淋巴瘤的治疗；2.非鳞状非</w:t>
            </w:r>
            <w:r>
              <w:rPr>
                <w:spacing w:val="9"/>
              </w:rPr>
              <w:t xml:space="preserve"> </w:t>
            </w:r>
            <w:r>
              <w:rPr>
                <w:spacing w:val="34"/>
              </w:rPr>
              <w:t>小细胞肺癌：(1)表皮生长因子受体</w:t>
            </w:r>
          </w:p>
          <w:p>
            <w:pPr>
              <w:pStyle w:val="6"/>
              <w:spacing w:before="43" w:line="213" w:lineRule="auto"/>
              <w:ind w:left="111" w:right="219" w:firstLine="109"/>
            </w:pPr>
            <w:r>
              <w:t>(EGFR)基因突变阴性和间变性淋巴瘤激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酶(ALK)阴性、不可手术切除的局部晚</w:t>
            </w:r>
          </w:p>
          <w:p>
            <w:pPr>
              <w:pStyle w:val="6"/>
              <w:spacing w:before="56" w:line="219" w:lineRule="auto"/>
              <w:ind w:left="171"/>
            </w:pPr>
            <w:r>
              <w:rPr>
                <w:spacing w:val="2"/>
              </w:rPr>
              <w:t>期或转移性非鳞状非小细胞肺癌(</w:t>
            </w:r>
            <w:r>
              <w:t>NSCLC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6" w:line="251" w:lineRule="auto"/>
              <w:ind w:left="101" w:right="176" w:firstLine="70"/>
            </w:pPr>
            <w:r>
              <w:t>的一线治疗；(2)表皮生长因子受体酪氨</w:t>
            </w:r>
            <w:r>
              <w:rPr>
                <w:spacing w:val="8"/>
              </w:rPr>
              <w:t xml:space="preserve"> </w:t>
            </w:r>
            <w:r>
              <w:t>酸激酶抑制剂(EGFR-TKI)治疗失败的</w:t>
            </w:r>
          </w:p>
          <w:p>
            <w:pPr>
              <w:pStyle w:val="6"/>
              <w:spacing w:line="219" w:lineRule="auto"/>
              <w:ind w:left="81"/>
            </w:pPr>
            <w:r>
              <w:rPr>
                <w:spacing w:val="-1"/>
              </w:rPr>
              <w:t>EGFR基因突变阳性的局部晚期或转移性</w:t>
            </w:r>
          </w:p>
          <w:p>
            <w:pPr>
              <w:pStyle w:val="6"/>
              <w:spacing w:before="46" w:line="219" w:lineRule="auto"/>
              <w:ind w:left="101"/>
            </w:pPr>
            <w:r>
              <w:rPr>
                <w:spacing w:val="1"/>
              </w:rPr>
              <w:t>非鳞状非小细胞肺癌(</w:t>
            </w:r>
            <w:r>
              <w:t>NSCLC</w:t>
            </w:r>
            <w:r>
              <w:rPr>
                <w:spacing w:val="1"/>
              </w:rPr>
              <w:t>)患者的治</w:t>
            </w:r>
          </w:p>
          <w:p>
            <w:pPr>
              <w:pStyle w:val="6"/>
              <w:spacing w:before="15" w:line="228" w:lineRule="auto"/>
              <w:ind w:left="111" w:right="52" w:hanging="70"/>
            </w:pPr>
            <w:r>
              <w:rPr>
                <w:spacing w:val="-1"/>
              </w:rPr>
              <w:t>疗；3.不可手术切除的局部晚期或转移性鳞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状非小细胞肺癌(</w:t>
            </w:r>
            <w:r>
              <w:t>NSCLC</w:t>
            </w:r>
            <w:r>
              <w:rPr>
                <w:spacing w:val="6"/>
              </w:rPr>
              <w:t>)的一线治疗；</w:t>
            </w:r>
          </w:p>
          <w:p>
            <w:pPr>
              <w:pStyle w:val="6"/>
              <w:spacing w:before="35"/>
              <w:ind w:left="41" w:right="29" w:firstLine="89"/>
            </w:pPr>
            <w:r>
              <w:rPr>
                <w:spacing w:val="-1"/>
              </w:rPr>
              <w:t>4.既往未接受过系统治疗的不可切除或转</w:t>
            </w:r>
            <w:r>
              <w:rPr>
                <w:spacing w:val="5"/>
              </w:rPr>
              <w:t xml:space="preserve">  </w:t>
            </w:r>
            <w:r>
              <w:t>移性肝细胞癌的一线治疗；5.不可切除的局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部晚期、复发或转移性食管鳞癌的一线治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疗；6.不可切除的局部晚期、复发或转移性</w:t>
            </w:r>
          </w:p>
          <w:p>
            <w:pPr>
              <w:pStyle w:val="6"/>
              <w:spacing w:before="5" w:line="182" w:lineRule="auto"/>
              <w:ind w:left="141"/>
            </w:pPr>
            <w:r>
              <w:t>胃及胃食管交界处腺癌的一线治疗。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3" w:line="226" w:lineRule="auto"/>
              <w:ind w:left="94" w:right="173" w:firstLine="29"/>
            </w:pPr>
            <w:r>
              <w:rPr>
                <w:spacing w:val="-2"/>
              </w:rPr>
              <w:t>经典型霍奇</w:t>
            </w:r>
            <w:r>
              <w:t xml:space="preserve"> </w:t>
            </w:r>
            <w:r>
              <w:rPr>
                <w:spacing w:val="-2"/>
              </w:rPr>
              <w:t>金淋巴瘤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190" w:line="209" w:lineRule="auto"/>
              <w:ind w:left="104" w:right="32" w:hanging="70"/>
            </w:pPr>
            <w:r>
              <w:t>1.病理学诊断符合经典型霍奇金淋巴瘤；2.至</w:t>
            </w:r>
            <w:r>
              <w:rPr>
                <w:spacing w:val="8"/>
              </w:rPr>
              <w:t xml:space="preserve"> </w:t>
            </w:r>
            <w:r>
              <w:t>少经过二线系统化疗；3.复发或难治。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51" w:line="218" w:lineRule="auto"/>
              <w:ind w:left="37"/>
            </w:pPr>
            <w:r>
              <w:t>1.病情诊断证明书；2.病理学检查报告；3.既往</w:t>
            </w:r>
          </w:p>
          <w:p>
            <w:pPr>
              <w:pStyle w:val="6"/>
              <w:spacing w:before="48" w:line="203" w:lineRule="auto"/>
              <w:ind w:left="107" w:right="140" w:firstLine="20"/>
            </w:pPr>
            <w:r>
              <w:rPr>
                <w:spacing w:val="-1"/>
              </w:rPr>
              <w:t>接受过至少二线系统化疗、复发或难治的病史</w:t>
            </w:r>
            <w:r>
              <w:rPr>
                <w:spacing w:val="12"/>
              </w:rPr>
              <w:t xml:space="preserve"> </w:t>
            </w:r>
            <w:r>
              <w:t>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4" w:lineRule="auto"/>
              <w:ind w:left="94" w:right="140" w:firstLine="39"/>
            </w:pPr>
            <w:r>
              <w:rPr>
                <w:spacing w:val="2"/>
              </w:rPr>
              <w:t>非鳞状非小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细胞肺癌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4" w:line="215" w:lineRule="auto"/>
              <w:ind w:left="34"/>
            </w:pPr>
            <w:r>
              <w:rPr>
                <w:spacing w:val="-1"/>
              </w:rPr>
              <w:t>非鳞状非小细胞肺癌一线治疗：1.病理学诊断</w:t>
            </w:r>
          </w:p>
          <w:p>
            <w:pPr>
              <w:pStyle w:val="6"/>
              <w:spacing w:line="253" w:lineRule="auto"/>
              <w:ind w:left="95" w:firstLine="29"/>
            </w:pPr>
            <w:r>
              <w:t>符合非鳞状细胞非小细胞肺癌；2.EGFR基因</w:t>
            </w:r>
            <w:r>
              <w:rPr>
                <w:spacing w:val="6"/>
              </w:rPr>
              <w:t xml:space="preserve">  </w:t>
            </w:r>
            <w:r>
              <w:rPr>
                <w:spacing w:val="5"/>
              </w:rPr>
              <w:t>检测突变阴性和生物分子标志物检测</w:t>
            </w:r>
            <w:r>
              <w:t>ALK</w:t>
            </w:r>
            <w:r>
              <w:rPr>
                <w:spacing w:val="5"/>
              </w:rPr>
              <w:t>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性；3.不可手术切除；4.局部晚期或转移性(无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法手术的Ⅲa期或Ⅲb-IV期);5.一线治疗</w:t>
            </w:r>
          </w:p>
          <w:p>
            <w:pPr>
              <w:pStyle w:val="6"/>
              <w:spacing w:before="1" w:line="219" w:lineRule="auto"/>
              <w:ind w:left="95"/>
            </w:pPr>
            <w:r>
              <w:t>酪氨酸激酶抑制剂(EGFR-TKI)治疗失败的</w:t>
            </w:r>
          </w:p>
          <w:p>
            <w:pPr>
              <w:pStyle w:val="6"/>
              <w:spacing w:before="37" w:line="219" w:lineRule="auto"/>
              <w:ind w:left="34"/>
            </w:pPr>
            <w:r>
              <w:rPr>
                <w:spacing w:val="-1"/>
              </w:rPr>
              <w:t>非鳞状非小细胞肺癌：1.病理学诊断符合非鳞</w:t>
            </w:r>
          </w:p>
          <w:p>
            <w:pPr>
              <w:pStyle w:val="6"/>
              <w:spacing w:before="16" w:line="205" w:lineRule="auto"/>
              <w:ind w:left="125"/>
            </w:pPr>
            <w:r>
              <w:rPr>
                <w:spacing w:val="-1"/>
              </w:rPr>
              <w:t>状细胞非小细胞肺癌；2.EGFR基因检测突变</w:t>
            </w:r>
          </w:p>
          <w:p>
            <w:pPr>
              <w:pStyle w:val="6"/>
              <w:spacing w:before="2" w:line="233" w:lineRule="auto"/>
              <w:ind w:left="115" w:right="128" w:firstLine="9"/>
              <w:jc w:val="both"/>
            </w:pPr>
            <w:r>
              <w:t>阳性；3.局部晚期或转移性(无法手术的Ⅲa</w:t>
            </w:r>
            <w:r>
              <w:rPr>
                <w:spacing w:val="2"/>
              </w:rPr>
              <w:t xml:space="preserve"> </w:t>
            </w:r>
            <w:r>
              <w:t>期或Ⅲb-IV期);4.表皮生长因子受体酪氨酸 激酶抑制剂(EGFR-TKI)治疗失败。</w:t>
            </w:r>
          </w:p>
        </w:tc>
        <w:tc>
          <w:tcPr>
            <w:tcW w:w="3872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7" w:lineRule="auto"/>
              <w:ind w:left="137" w:hanging="100"/>
            </w:pPr>
            <w:r>
              <w:t>1.病情诊断证明书；2.病理学检查报告；3.影像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学检查报告；4.提供以下检查报告和病史资料条</w:t>
            </w:r>
          </w:p>
          <w:p>
            <w:pPr>
              <w:pStyle w:val="6"/>
              <w:spacing w:line="219" w:lineRule="auto"/>
              <w:ind w:left="107"/>
            </w:pPr>
            <w:r>
              <w:rPr>
                <w:spacing w:val="-1"/>
              </w:rPr>
              <w:t>件之一：(1)EGFR基因突变阴性和生物分子</w:t>
            </w:r>
          </w:p>
          <w:p>
            <w:pPr>
              <w:pStyle w:val="6"/>
              <w:spacing w:before="54" w:line="217" w:lineRule="auto"/>
              <w:ind w:left="118" w:right="181" w:firstLine="59"/>
            </w:pPr>
            <w:r>
              <w:rPr>
                <w:spacing w:val="-1"/>
              </w:rPr>
              <w:t>标志物检测ALK阴性检查报告，不可手术切除</w:t>
            </w:r>
            <w:r>
              <w:rPr>
                <w:spacing w:val="12"/>
              </w:rPr>
              <w:t xml:space="preserve"> </w:t>
            </w:r>
            <w:r>
              <w:t>的病史资料；(2)EGFR基因突变阳性报告，</w:t>
            </w:r>
          </w:p>
          <w:p>
            <w:pPr>
              <w:pStyle w:val="6"/>
              <w:spacing w:before="67" w:line="218" w:lineRule="auto"/>
              <w:ind w:left="157" w:right="103" w:hanging="50"/>
            </w:pPr>
            <w:r>
              <w:rPr>
                <w:spacing w:val="17"/>
                <w:w w:val="117"/>
              </w:rPr>
              <w:t>表皮生长因子受体酪氨酸激酶抑制剂</w:t>
            </w:r>
            <w:r>
              <w:rPr>
                <w:spacing w:val="8"/>
              </w:rPr>
              <w:t xml:space="preserve"> </w:t>
            </w:r>
            <w:r>
              <w:t>(EGFR-TKI)治疗失败的病史资料。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8" w:line="254" w:lineRule="auto"/>
              <w:ind w:left="94" w:right="161" w:firstLine="39"/>
            </w:pPr>
            <w:r>
              <w:rPr>
                <w:spacing w:val="-2"/>
              </w:rPr>
              <w:t>鳞状非小细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胞肺癌</w:t>
            </w:r>
          </w:p>
        </w:tc>
        <w:tc>
          <w:tcPr>
            <w:tcW w:w="3687" w:type="dxa"/>
            <w:vAlign w:val="top"/>
          </w:tcPr>
          <w:p>
            <w:pPr>
              <w:pStyle w:val="6"/>
              <w:spacing w:before="57" w:line="221" w:lineRule="auto"/>
              <w:ind w:left="83" w:hanging="49"/>
            </w:pPr>
            <w:r>
              <w:rPr>
                <w:spacing w:val="2"/>
              </w:rPr>
              <w:t>1.病理学诊断符合鳞状细胞非小细胞肺癌</w:t>
            </w:r>
            <w:r>
              <w:rPr>
                <w:spacing w:val="1"/>
              </w:rPr>
              <w:t>；2.</w:t>
            </w:r>
            <w:r>
              <w:t xml:space="preserve"> </w:t>
            </w:r>
            <w:r>
              <w:rPr>
                <w:spacing w:val="-2"/>
              </w:rPr>
              <w:t>不可手术切除；3.局部晚期或转移(无法手术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的Ⅲa期或Ⅲb-</w:t>
            </w:r>
            <w:r>
              <w:t>IV</w:t>
            </w:r>
            <w:r>
              <w:rPr>
                <w:spacing w:val="1"/>
              </w:rPr>
              <w:t>期);4.一线治疗。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75" w:line="227" w:lineRule="auto"/>
              <w:ind w:left="117" w:right="36" w:hanging="8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t>学检查报告；4.不可手术切除的病史资料。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30" w:h="11900"/>
          <w:pgMar w:top="1011" w:right="1085" w:bottom="1081" w:left="864" w:header="0" w:footer="782" w:gutter="0"/>
          <w:cols w:space="720" w:num="1"/>
        </w:sectPr>
      </w:pPr>
    </w:p>
    <w:p>
      <w:pPr>
        <w:spacing w:line="219" w:lineRule="exact"/>
      </w:pPr>
    </w:p>
    <w:tbl>
      <w:tblPr>
        <w:tblStyle w:val="5"/>
        <w:tblW w:w="14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549"/>
        <w:gridCol w:w="460"/>
        <w:gridCol w:w="3527"/>
        <w:gridCol w:w="1199"/>
        <w:gridCol w:w="3717"/>
        <w:gridCol w:w="3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6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3" w:line="220" w:lineRule="auto"/>
              <w:ind w:left="113"/>
            </w:pPr>
            <w:r>
              <w:rPr>
                <w:spacing w:val="-2"/>
              </w:rPr>
              <w:t>肝细胞癌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22" w:line="233" w:lineRule="auto"/>
              <w:ind w:left="55"/>
              <w:jc w:val="both"/>
            </w:pPr>
            <w:r>
              <w:t>1.病理学诊断或影像学诊断符合肝细胞癌；2.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不可切除或转移；3.既往未接受过系统治疗；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4.一线治疗。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31" w:line="230" w:lineRule="auto"/>
              <w:ind w:left="27" w:right="24" w:firstLine="90"/>
            </w:pPr>
            <w:r>
              <w:t>1.病情诊断证明书；2.病理学或影像学检查报</w:t>
            </w:r>
            <w:r>
              <w:rPr>
                <w:spacing w:val="3"/>
              </w:rPr>
              <w:t xml:space="preserve">  </w:t>
            </w:r>
            <w:r>
              <w:t>告；3.既往未接受过系统治疗的不可切除或转移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性肝细胞癌的病史资料。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219" w:lineRule="auto"/>
              <w:ind w:left="113"/>
            </w:pPr>
            <w:r>
              <w:rPr>
                <w:spacing w:val="-2"/>
              </w:rPr>
              <w:t>食管鳞癌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38" w:line="221" w:lineRule="auto"/>
              <w:ind w:left="184" w:right="101" w:hanging="39"/>
            </w:pPr>
            <w:r>
              <w:t>1.病理学诊断符合食管鳞癌；2.不可手术切</w:t>
            </w:r>
            <w:r>
              <w:rPr>
                <w:spacing w:val="12"/>
              </w:rPr>
              <w:t xml:space="preserve"> </w:t>
            </w:r>
            <w:r>
              <w:t>除；3.局部晚期、复发或转移的一线治疗。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57" w:line="211" w:lineRule="auto"/>
              <w:ind w:left="97" w:right="26" w:hanging="7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t>学检查报告；4.不可手术切除的病史资料。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9" w:line="234" w:lineRule="auto"/>
              <w:ind w:left="103" w:right="135" w:firstLine="40"/>
            </w:pPr>
            <w:r>
              <w:rPr>
                <w:spacing w:val="1"/>
              </w:rPr>
              <w:t>胃及胃食管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交界处腺癌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47" w:line="226" w:lineRule="auto"/>
              <w:ind w:left="55"/>
              <w:jc w:val="both"/>
            </w:pPr>
            <w:r>
              <w:rPr>
                <w:spacing w:val="2"/>
              </w:rPr>
              <w:t>1.病理学诊断符合胃及胃食管交界处腺癌；2.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不可手术切除；3.局部晚期、复发或转移的一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线治疗。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177" w:line="227" w:lineRule="auto"/>
              <w:ind w:left="97" w:right="26" w:hanging="7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t>学检查报告；4.不可手术切除的病史资料。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35"/>
            </w:pPr>
            <w:r>
              <w:rPr>
                <w:spacing w:val="-5"/>
              </w:rPr>
              <w:t>111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70" w:line="207" w:lineRule="auto"/>
              <w:ind w:left="90" w:right="177" w:firstLine="20"/>
            </w:pPr>
            <w:r>
              <w:rPr>
                <w:spacing w:val="-2"/>
              </w:rPr>
              <w:t>盐酸阿来替尼胶</w:t>
            </w:r>
            <w:r>
              <w:rPr>
                <w:spacing w:val="4"/>
              </w:rPr>
              <w:t xml:space="preserve"> </w:t>
            </w:r>
            <w:r>
              <w:t>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pStyle w:val="6"/>
              <w:spacing w:before="178" w:line="224" w:lineRule="auto"/>
              <w:ind w:left="120" w:right="266" w:firstLine="150"/>
            </w:pPr>
            <w:r>
              <w:t>限间变性淋巴瘤激酶(ALK)阳性的局部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晚期或转移性非小细胞肺癌患者。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0" w:line="218" w:lineRule="auto"/>
              <w:ind w:left="113" w:right="184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30" w:line="219" w:lineRule="auto"/>
              <w:ind w:left="55"/>
            </w:pPr>
            <w:r>
              <w:t>1.病理学诊断符合非小细胞肺癌；2.生物分子</w:t>
            </w:r>
          </w:p>
          <w:p>
            <w:pPr>
              <w:pStyle w:val="6"/>
              <w:spacing w:before="45" w:line="210" w:lineRule="auto"/>
              <w:ind w:left="105" w:right="149" w:firstLine="40"/>
            </w:pPr>
            <w:r>
              <w:rPr>
                <w:spacing w:val="-1"/>
              </w:rPr>
              <w:t>标志物检测ALK阳性；3.局部晚期或转移(无</w:t>
            </w:r>
            <w:r>
              <w:rPr>
                <w:spacing w:val="13"/>
              </w:rPr>
              <w:t xml:space="preserve"> </w:t>
            </w:r>
            <w:r>
              <w:t>法手术的Ⅲa期或Ⅲb-IV期)。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58" w:line="222" w:lineRule="auto"/>
              <w:ind w:left="167" w:right="26" w:hanging="14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学检查报告；4.生物分子标志物检测ALK阳性</w:t>
            </w:r>
          </w:p>
          <w:p>
            <w:pPr>
              <w:pStyle w:val="6"/>
              <w:spacing w:before="17" w:line="195" w:lineRule="auto"/>
              <w:ind w:left="97"/>
            </w:pPr>
            <w: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6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35"/>
            </w:pPr>
            <w:r>
              <w:rPr>
                <w:spacing w:val="-5"/>
              </w:rPr>
              <w:t>112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3" w:lineRule="auto"/>
              <w:ind w:left="90" w:right="163" w:firstLine="10"/>
            </w:pPr>
            <w:r>
              <w:rPr>
                <w:spacing w:val="2"/>
              </w:rPr>
              <w:t>甲磺酸阿帕替尼</w:t>
            </w:r>
            <w:r>
              <w:t xml:space="preserve"> 片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40" w:right="62" w:firstLine="140"/>
            </w:pPr>
            <w:r>
              <w:t>限：1.既往至少接受过2种系统化疗后进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 xml:space="preserve">展或复发的晚期胃腺癌或胃-食管结合部腺 </w:t>
            </w:r>
            <w:r>
              <w:rPr>
                <w:spacing w:val="-1"/>
              </w:rPr>
              <w:t>癌患者；2.既往接受过至少一线系统性治疗</w:t>
            </w:r>
          </w:p>
          <w:p>
            <w:pPr>
              <w:pStyle w:val="6"/>
              <w:spacing w:before="26" w:line="219" w:lineRule="auto"/>
              <w:ind w:left="130"/>
            </w:pPr>
            <w:r>
              <w:rPr>
                <w:spacing w:val="4"/>
              </w:rPr>
              <w:t>后失败或不可耐受的晚期肝细胞癌患者；</w:t>
            </w:r>
          </w:p>
          <w:p>
            <w:pPr>
              <w:pStyle w:val="6"/>
              <w:spacing w:before="46" w:line="213" w:lineRule="auto"/>
              <w:ind w:left="120" w:right="133" w:firstLine="10"/>
            </w:pPr>
            <w:r>
              <w:t>3.不可切除或转移性肝细胞癌患者的一线</w:t>
            </w:r>
            <w:r>
              <w:rPr>
                <w:spacing w:val="11"/>
              </w:rPr>
              <w:t xml:space="preserve"> </w:t>
            </w:r>
            <w:r>
              <w:t>治疗。</w:t>
            </w:r>
          </w:p>
        </w:tc>
        <w:tc>
          <w:tcPr>
            <w:tcW w:w="119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3"/>
            </w:pPr>
            <w:r>
              <w:rPr>
                <w:spacing w:val="3"/>
              </w:rPr>
              <w:t>胃腺癌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160" w:line="219" w:lineRule="auto"/>
              <w:ind w:left="55"/>
            </w:pPr>
            <w:r>
              <w:t>1.病理学诊断符合胃腺癌；2.既往至少接受过</w:t>
            </w:r>
          </w:p>
          <w:p>
            <w:pPr>
              <w:pStyle w:val="6"/>
              <w:spacing w:before="37" w:line="223" w:lineRule="auto"/>
              <w:ind w:left="115" w:right="151" w:firstLine="30"/>
            </w:pPr>
            <w:r>
              <w:rPr>
                <w:spacing w:val="-1"/>
              </w:rPr>
              <w:t>2种系统化疗后进展或复发；3.晚期(Ⅲb-IV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期)。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39" w:line="218" w:lineRule="auto"/>
              <w:ind w:left="27"/>
            </w:pPr>
            <w:r>
              <w:t>1.病情诊断证明书；2.病理学检查报告；3.既往</w:t>
            </w:r>
          </w:p>
          <w:p>
            <w:pPr>
              <w:pStyle w:val="6"/>
              <w:spacing w:before="50" w:line="221" w:lineRule="auto"/>
              <w:ind w:left="27" w:right="40" w:firstLine="140"/>
            </w:pPr>
            <w:r>
              <w:t>至少接受过2种系统化疗后疾病进展或复发的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病史资料；4.证明为晚期的影像学或病理学检查</w:t>
            </w:r>
            <w:r>
              <w:rPr>
                <w:spacing w:val="14"/>
              </w:rPr>
              <w:t xml:space="preserve"> </w:t>
            </w:r>
            <w:r>
              <w:rPr>
                <w:spacing w:val="26"/>
              </w:rP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61" w:line="254" w:lineRule="auto"/>
              <w:ind w:left="113" w:right="77"/>
            </w:pPr>
            <w:r>
              <w:rPr>
                <w:spacing w:val="1"/>
              </w:rPr>
              <w:t>胃-食管结合</w:t>
            </w:r>
            <w:r>
              <w:t xml:space="preserve"> </w:t>
            </w:r>
            <w:r>
              <w:rPr>
                <w:spacing w:val="3"/>
              </w:rPr>
              <w:t>部腺癌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182" w:line="224" w:lineRule="auto"/>
              <w:ind w:left="115" w:right="4" w:hanging="110"/>
            </w:pPr>
            <w:r>
              <w:t>1.病理学诊断符合胃-食管结合部腺癌；2.既往</w:t>
            </w:r>
            <w:r>
              <w:rPr>
                <w:spacing w:val="6"/>
              </w:rPr>
              <w:t xml:space="preserve"> 至少接受过2种系统化疗后进展或复发；3.</w:t>
            </w:r>
            <w:r>
              <w:rPr>
                <w:spacing w:val="2"/>
              </w:rPr>
              <w:t xml:space="preserve">  </w:t>
            </w:r>
            <w:r>
              <w:t>晚期(Ⅲb-IV期)。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40" w:line="218" w:lineRule="auto"/>
              <w:ind w:left="27"/>
            </w:pPr>
            <w:r>
              <w:t>1.病情诊断证明书；2.病理学检查报告；3.既往</w:t>
            </w:r>
          </w:p>
          <w:p>
            <w:pPr>
              <w:pStyle w:val="6"/>
              <w:spacing w:before="38" w:line="225" w:lineRule="auto"/>
              <w:ind w:left="27" w:right="40" w:firstLine="140"/>
            </w:pPr>
            <w:r>
              <w:t>至少接受过2种系统化疗后疾病进展或复发的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病史资料；4.证明为晚期的影像学或病理学检查</w:t>
            </w:r>
          </w:p>
          <w:p>
            <w:pPr>
              <w:pStyle w:val="6"/>
              <w:spacing w:line="213" w:lineRule="auto"/>
              <w:ind w:left="117"/>
            </w:pPr>
            <w: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3"/>
            </w:pPr>
            <w:r>
              <w:rPr>
                <w:spacing w:val="-2"/>
              </w:rPr>
              <w:t>肝细胞癌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162" w:line="234" w:lineRule="auto"/>
              <w:ind w:left="184" w:right="44" w:hanging="129"/>
            </w:pPr>
            <w:r>
              <w:t>1.病理学或影像学诊断符合肝细胞癌；2.符合</w:t>
            </w:r>
            <w:r>
              <w:rPr>
                <w:spacing w:val="6"/>
              </w:rPr>
              <w:t xml:space="preserve"> </w:t>
            </w:r>
            <w:r>
              <w:t>下列条件之一：(1)既往接受过至少一线系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统性治疗后失败或不可耐受的晚期肝细胞</w:t>
            </w:r>
          </w:p>
          <w:p>
            <w:pPr>
              <w:pStyle w:val="6"/>
              <w:spacing w:before="56" w:line="219" w:lineRule="auto"/>
              <w:ind w:left="95"/>
            </w:pPr>
            <w:r>
              <w:t>癌；(2)不可切除或转移的一线治疗。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51" w:line="227" w:lineRule="auto"/>
              <w:ind w:left="77" w:right="92" w:firstLine="40"/>
            </w:pPr>
            <w:r>
              <w:t>1.病情诊断证明书；2.病理学检查或影像学报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告；3.提供下列病史资料之一：(1)既往接受过</w:t>
            </w:r>
          </w:p>
          <w:p>
            <w:pPr>
              <w:pStyle w:val="6"/>
              <w:spacing w:before="48" w:line="221" w:lineRule="auto"/>
              <w:ind w:left="117" w:right="112"/>
              <w:jc w:val="both"/>
            </w:pPr>
            <w:r>
              <w:t>至少一线系统性治疗后失败或不可耐受的晚期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肝细胞癌的病史资料；(2)不可切除或转移的</w:t>
            </w:r>
            <w:r>
              <w:t xml:space="preserve"> 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35"/>
            </w:pPr>
            <w:r>
              <w:rPr>
                <w:spacing w:val="-5"/>
              </w:rPr>
              <w:t>113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274" w:line="219" w:lineRule="auto"/>
              <w:ind w:left="90"/>
            </w:pPr>
            <w:r>
              <w:rPr>
                <w:spacing w:val="1"/>
              </w:rPr>
              <w:t>呋喹替尼胶囊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pStyle w:val="6"/>
              <w:spacing w:before="275" w:line="220" w:lineRule="auto"/>
              <w:ind w:left="90"/>
            </w:pPr>
            <w:r>
              <w:rPr>
                <w:spacing w:val="-1"/>
              </w:rPr>
              <w:t>限转移性结直肠癌患者的三线治疗。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5" w:line="220" w:lineRule="auto"/>
              <w:ind w:left="113"/>
            </w:pPr>
            <w:r>
              <w:rPr>
                <w:spacing w:val="2"/>
              </w:rPr>
              <w:t>结直肠癌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154" w:line="244" w:lineRule="auto"/>
              <w:ind w:left="75" w:right="43" w:hanging="20"/>
            </w:pPr>
            <w:r>
              <w:t>1.病理学诊断符合结直肠癌；2.一线、二线药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物治疗病史；3.</w:t>
            </w:r>
            <w:r>
              <w:t>IV</w:t>
            </w:r>
            <w:r>
              <w:rPr>
                <w:spacing w:val="1"/>
              </w:rPr>
              <w:t>期。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43" w:line="224" w:lineRule="auto"/>
              <w:ind w:left="27" w:right="26"/>
              <w:jc w:val="both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学检查报告；4.一线、二线药物治疗失败或不能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耐受的病史资料。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6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35"/>
            </w:pPr>
            <w:r>
              <w:rPr>
                <w:spacing w:val="-5"/>
              </w:rPr>
              <w:t>114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265" w:line="218" w:lineRule="auto"/>
              <w:ind w:left="90" w:right="143" w:firstLine="30"/>
            </w:pPr>
            <w:r>
              <w:rPr>
                <w:spacing w:val="2"/>
              </w:rPr>
              <w:t>马来酸吡咯替尼</w:t>
            </w:r>
            <w:r>
              <w:t xml:space="preserve"> 片</w:t>
            </w: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pStyle w:val="6"/>
              <w:spacing w:before="45" w:line="220" w:lineRule="auto"/>
              <w:ind w:left="270"/>
            </w:pPr>
            <w:r>
              <w:t>限：1.表皮生长因子受体2(HER2)阳性</w:t>
            </w:r>
          </w:p>
          <w:p>
            <w:pPr>
              <w:pStyle w:val="6"/>
              <w:spacing w:before="25" w:line="220" w:lineRule="auto"/>
              <w:ind w:left="40"/>
            </w:pPr>
            <w:r>
              <w:t>的复发或转移性乳腺癌患者；2.表皮生长因</w:t>
            </w:r>
          </w:p>
          <w:p>
            <w:pPr>
              <w:pStyle w:val="6"/>
              <w:spacing w:before="25" w:line="212" w:lineRule="auto"/>
              <w:ind w:left="100" w:right="283" w:firstLine="170"/>
            </w:pPr>
            <w:r>
              <w:rPr>
                <w:spacing w:val="-1"/>
              </w:rPr>
              <w:t>子受体2(HER2)阳性早期或局部晚期乳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腺癌患者的新辅助治疗。</w:t>
            </w:r>
          </w:p>
        </w:tc>
        <w:tc>
          <w:tcPr>
            <w:tcW w:w="119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3"/>
            </w:pPr>
            <w:r>
              <w:rPr>
                <w:spacing w:val="-2"/>
              </w:rPr>
              <w:t>乳腺癌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35" w:line="244" w:lineRule="auto"/>
              <w:ind w:left="324" w:right="131" w:hanging="179"/>
            </w:pPr>
            <w:r>
              <w:t>1.病理学或影像学诊断符合乳腺癌；2.HER2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阳性表达(免疫组化+++或</w:t>
            </w:r>
            <w:r>
              <w:t>FISH</w:t>
            </w:r>
            <w:r>
              <w:rPr>
                <w:spacing w:val="3"/>
              </w:rPr>
              <w:t>阳性);3.</w:t>
            </w:r>
          </w:p>
          <w:p>
            <w:pPr>
              <w:pStyle w:val="6"/>
              <w:spacing w:before="4" w:line="217" w:lineRule="auto"/>
              <w:ind w:left="85" w:right="207" w:firstLine="99"/>
            </w:pPr>
            <w:r>
              <w:rPr>
                <w:spacing w:val="-1"/>
              </w:rPr>
              <w:t>符合下列条件之一：(1)复发或转移性乳腺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癌；(2)早期或局部晚期新辅助治疗。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45" w:line="221" w:lineRule="auto"/>
              <w:ind w:left="167" w:right="73" w:hanging="50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t>告；3.HER2阳性表达；4.提供下列资料之一：</w:t>
            </w:r>
          </w:p>
          <w:p>
            <w:pPr>
              <w:pStyle w:val="6"/>
              <w:spacing w:before="39" w:line="217" w:lineRule="auto"/>
              <w:ind w:left="117" w:right="204" w:firstLine="90"/>
            </w:pPr>
            <w:r>
              <w:t>(1)复发或转移性乳腺癌；(2)早期或局部晚</w:t>
            </w:r>
            <w:r>
              <w:rPr>
                <w:spacing w:val="8"/>
              </w:rPr>
              <w:t xml:space="preserve"> </w:t>
            </w:r>
            <w:r>
              <w:t>期新辅助治疗。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65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35"/>
            </w:pPr>
            <w:r>
              <w:rPr>
                <w:spacing w:val="-5"/>
              </w:rPr>
              <w:t>115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90"/>
            </w:pPr>
            <w:r>
              <w:rPr>
                <w:spacing w:val="1"/>
              </w:rPr>
              <w:t>磷酸芦可替尼片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6" w:line="219" w:lineRule="auto"/>
              <w:ind w:left="100"/>
            </w:pPr>
            <w:r>
              <w:t>限：1.中危或高危的原发性骨髓纤维化</w:t>
            </w:r>
          </w:p>
          <w:p>
            <w:pPr>
              <w:pStyle w:val="6"/>
              <w:spacing w:before="26" w:line="243" w:lineRule="auto"/>
              <w:ind w:left="120" w:right="96" w:firstLine="60"/>
            </w:pPr>
            <w:r>
              <w:rPr>
                <w:spacing w:val="4"/>
              </w:rPr>
              <w:t>(</w:t>
            </w:r>
            <w:r>
              <w:t>PMF</w:t>
            </w:r>
            <w:r>
              <w:rPr>
                <w:spacing w:val="4"/>
              </w:rPr>
              <w:t>)(亦称为慢性特发性骨髓纤维化)、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真性红细胞增多症继发的骨髓纤维化</w:t>
            </w:r>
          </w:p>
          <w:p>
            <w:pPr>
              <w:pStyle w:val="6"/>
              <w:spacing w:before="24" w:line="223" w:lineRule="auto"/>
              <w:ind w:left="90" w:right="221" w:firstLine="130"/>
            </w:pPr>
            <w:r>
              <w:t>(PPV-MF)或原发性血小板增多症继发的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骨髓纤维化(PET-MF)的成年患者；2.对</w:t>
            </w:r>
          </w:p>
          <w:p>
            <w:pPr>
              <w:pStyle w:val="6"/>
              <w:spacing w:before="5" w:line="192" w:lineRule="auto"/>
              <w:ind w:left="130"/>
            </w:pPr>
            <w:r>
              <w:t>糖皮质激素或其他系统治疗应答不充分的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5" w:line="228" w:lineRule="auto"/>
              <w:ind w:left="113" w:right="226" w:hanging="40"/>
            </w:pPr>
            <w:r>
              <w:rPr>
                <w:spacing w:val="-3"/>
              </w:rPr>
              <w:t>原发性骨髓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纤维化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77" w:line="216" w:lineRule="auto"/>
              <w:ind w:left="95" w:right="91"/>
              <w:jc w:val="both"/>
            </w:pPr>
            <w:r>
              <w:t>1.骨髓病理学检查符合原发性骨髓纤维化(纤</w:t>
            </w:r>
            <w:r>
              <w:rPr>
                <w:spacing w:val="6"/>
              </w:rPr>
              <w:t xml:space="preserve"> </w:t>
            </w:r>
            <w:r>
              <w:t>维化分级≥1级);2.中危或高危；3.年龄≥18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周岁。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274" w:line="218" w:lineRule="auto"/>
              <w:ind w:left="167"/>
            </w:pPr>
            <w:r>
              <w:t>1.病情诊断证明书；2.骨髓病理学检查报告。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6" w:line="223" w:lineRule="auto"/>
              <w:ind w:left="113" w:right="185"/>
            </w:pPr>
            <w:r>
              <w:rPr>
                <w:spacing w:val="-3"/>
              </w:rPr>
              <w:t>继发性骨髓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纤维化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68" w:line="214" w:lineRule="auto"/>
              <w:ind w:left="95" w:right="94"/>
              <w:jc w:val="both"/>
            </w:pPr>
            <w:r>
              <w:t>1.骨髓病理学检查符合继发性骨髓纤维化(纤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维化分级≥1级);2.真性红细胞增多症或原发</w:t>
            </w:r>
            <w:r>
              <w:rPr>
                <w:spacing w:val="11"/>
              </w:rPr>
              <w:t xml:space="preserve"> </w:t>
            </w:r>
            <w:r>
              <w:t>性血小板增多症；3.年龄≥18周岁。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56" w:line="218" w:lineRule="auto"/>
              <w:ind w:left="87" w:right="62" w:hanging="10"/>
              <w:jc w:val="both"/>
            </w:pPr>
            <w:r>
              <w:t>1.病情诊断证明书；2.骨髓病理学检查报告；3</w:t>
            </w:r>
            <w:r>
              <w:rPr>
                <w:spacing w:val="10"/>
              </w:rPr>
              <w:t xml:space="preserve"> </w:t>
            </w:r>
            <w:r>
              <w:t>继发性骨髓纤维化需提供真性红细胞增多症或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原发性血小板增多症病史资料。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950" w:h="12070"/>
          <w:pgMar w:top="1025" w:right="1075" w:bottom="1114" w:left="995" w:header="0" w:footer="797" w:gutter="0"/>
          <w:cols w:space="720" w:num="1"/>
        </w:sectPr>
      </w:pPr>
    </w:p>
    <w:p>
      <w:pPr>
        <w:spacing w:line="93" w:lineRule="exact"/>
      </w:pPr>
    </w:p>
    <w:tbl>
      <w:tblPr>
        <w:tblStyle w:val="5"/>
        <w:tblW w:w="148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529"/>
        <w:gridCol w:w="490"/>
        <w:gridCol w:w="3508"/>
        <w:gridCol w:w="1189"/>
        <w:gridCol w:w="3697"/>
        <w:gridCol w:w="3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51" w:line="239" w:lineRule="auto"/>
              <w:ind w:left="101" w:right="259" w:firstLine="160"/>
            </w:pPr>
            <w:r>
              <w:t>12岁及以上急性移植物抗宿主病(急性</w:t>
            </w:r>
            <w:r>
              <w:rPr>
                <w:spacing w:val="5"/>
              </w:rPr>
              <w:t xml:space="preserve"> </w:t>
            </w:r>
            <w:r>
              <w:rPr>
                <w:spacing w:val="23"/>
              </w:rPr>
              <w:t>G</w:t>
            </w:r>
            <w:r>
              <w:rPr>
                <w:spacing w:val="-40"/>
              </w:rPr>
              <w:t xml:space="preserve"> </w:t>
            </w:r>
            <w:r>
              <w:rPr>
                <w:spacing w:val="23"/>
              </w:rPr>
              <w:t>VHD,</w:t>
            </w:r>
            <w:r>
              <w:rPr>
                <w:spacing w:val="-44"/>
              </w:rPr>
              <w:t xml:space="preserve"> </w:t>
            </w:r>
            <w:r>
              <w:rPr>
                <w:spacing w:val="23"/>
              </w:rPr>
              <w:t>aG</w:t>
            </w:r>
            <w:r>
              <w:rPr>
                <w:spacing w:val="-50"/>
              </w:rPr>
              <w:t xml:space="preserve"> </w:t>
            </w:r>
            <w:r>
              <w:rPr>
                <w:spacing w:val="23"/>
              </w:rPr>
              <w:t>VHD)患者。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81" w:line="233" w:lineRule="auto"/>
              <w:ind w:left="113" w:right="135" w:firstLine="20"/>
            </w:pPr>
            <w:r>
              <w:rPr>
                <w:spacing w:val="1"/>
              </w:rPr>
              <w:t>急性移植物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抗宿主病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72" w:line="219" w:lineRule="auto"/>
              <w:ind w:left="44"/>
            </w:pPr>
            <w:r>
              <w:t>1.符合急性移植物抗宿主病的诊断标准；2.对</w:t>
            </w:r>
          </w:p>
          <w:p>
            <w:pPr>
              <w:pStyle w:val="6"/>
              <w:spacing w:before="26" w:line="219" w:lineRule="auto"/>
              <w:ind w:left="134"/>
            </w:pPr>
            <w:r>
              <w:rPr>
                <w:spacing w:val="3"/>
              </w:rPr>
              <w:t>糖皮质激素或其他系统治疗应答不充分；3.</w:t>
            </w:r>
          </w:p>
          <w:p>
            <w:pPr>
              <w:pStyle w:val="6"/>
              <w:spacing w:before="36" w:line="217" w:lineRule="auto"/>
              <w:ind w:left="124"/>
            </w:pPr>
            <w:r>
              <w:t>年龄≥12岁。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200" w:line="229" w:lineRule="auto"/>
              <w:ind w:left="116" w:right="37" w:hanging="79"/>
            </w:pPr>
            <w:r>
              <w:t>1.病情诊断证明书；2.对糖皮质激素或其他系统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治疗应答不充分的病史资料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193" w:line="184" w:lineRule="auto"/>
              <w:ind w:left="154"/>
            </w:pPr>
            <w:r>
              <w:rPr>
                <w:spacing w:val="-5"/>
              </w:rPr>
              <w:t>116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9" w:line="221" w:lineRule="auto"/>
              <w:ind w:left="110" w:right="155"/>
            </w:pPr>
            <w:r>
              <w:rPr>
                <w:spacing w:val="-2"/>
              </w:rPr>
              <w:t>重组人血管内皮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抑制素注射液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148" w:line="220" w:lineRule="auto"/>
              <w:ind w:left="111"/>
            </w:pPr>
            <w:r>
              <w:rPr>
                <w:spacing w:val="-1"/>
              </w:rPr>
              <w:t>限晚期非小细胞肺癌患者。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9" w:line="221" w:lineRule="auto"/>
              <w:ind w:left="83" w:right="154" w:firstLine="49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48" w:line="219" w:lineRule="auto"/>
              <w:jc w:val="right"/>
            </w:pPr>
            <w:r>
              <w:rPr>
                <w:spacing w:val="-5"/>
              </w:rPr>
              <w:t>1.病理学诊断符合非小细胞肺癌；2.Ⅲb-IV期。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7" w:line="219" w:lineRule="auto"/>
              <w:ind w:left="37"/>
            </w:pPr>
            <w:r>
              <w:t>1.病情诊断证明书；2.病理学检查；3.影像学检</w:t>
            </w:r>
          </w:p>
          <w:p>
            <w:pPr>
              <w:pStyle w:val="6"/>
              <w:spacing w:before="6" w:line="198" w:lineRule="auto"/>
              <w:ind w:left="127"/>
            </w:pPr>
            <w:r>
              <w:rPr>
                <w:spacing w:val="-1"/>
              </w:rPr>
              <w:t>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4"/>
            </w:pPr>
            <w:r>
              <w:rPr>
                <w:spacing w:val="-5"/>
              </w:rPr>
              <w:t>117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67" w:line="219" w:lineRule="auto"/>
              <w:ind w:left="110"/>
            </w:pPr>
            <w:r>
              <w:rPr>
                <w:spacing w:val="2"/>
              </w:rPr>
              <w:t>西达本胺片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168" w:line="241" w:lineRule="auto"/>
              <w:ind w:left="300" w:right="127" w:hanging="179"/>
            </w:pPr>
            <w:r>
              <w:t>限既往至少接受过一次全身化疗的复发或</w:t>
            </w:r>
            <w:r>
              <w:rPr>
                <w:spacing w:val="7"/>
              </w:rPr>
              <w:t xml:space="preserve"> </w:t>
            </w:r>
            <w:r>
              <w:t>难治的外周T细胞淋巴瘤(PTCL)患者。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59" w:line="222" w:lineRule="auto"/>
              <w:ind w:left="103" w:right="129" w:firstLine="29"/>
              <w:jc w:val="both"/>
            </w:pPr>
            <w:r>
              <w:rPr>
                <w:spacing w:val="3"/>
              </w:rPr>
              <w:t>复发或难治</w:t>
            </w:r>
            <w:r>
              <w:t xml:space="preserve"> </w:t>
            </w:r>
            <w:r>
              <w:rPr>
                <w:spacing w:val="13"/>
              </w:rPr>
              <w:t>外周T细胞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淋巴瘤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7" w:line="226" w:lineRule="auto"/>
              <w:ind w:left="104" w:right="92" w:firstLine="20"/>
              <w:jc w:val="both"/>
            </w:pPr>
            <w:r>
              <w:rPr>
                <w:spacing w:val="-11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-11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病</w:t>
            </w:r>
            <w:r>
              <w:rPr>
                <w:spacing w:val="-38"/>
              </w:rPr>
              <w:t xml:space="preserve"> </w:t>
            </w:r>
            <w:r>
              <w:rPr>
                <w:spacing w:val="-11"/>
              </w:rPr>
              <w:t>理</w:t>
            </w:r>
            <w:r>
              <w:rPr>
                <w:spacing w:val="-37"/>
              </w:rPr>
              <w:t xml:space="preserve"> </w:t>
            </w:r>
            <w:r>
              <w:rPr>
                <w:spacing w:val="-11"/>
              </w:rPr>
              <w:t>学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诊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断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符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合</w:t>
            </w:r>
            <w:r>
              <w:rPr>
                <w:spacing w:val="-37"/>
              </w:rPr>
              <w:t xml:space="preserve"> </w:t>
            </w:r>
            <w:r>
              <w:rPr>
                <w:spacing w:val="-11"/>
              </w:rPr>
              <w:t>外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周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T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细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胞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淋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巴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瘤</w:t>
            </w:r>
            <w:r>
              <w:t xml:space="preserve"> </w:t>
            </w:r>
            <w:r>
              <w:rPr>
                <w:spacing w:val="8"/>
              </w:rPr>
              <w:t>(</w:t>
            </w:r>
            <w:r>
              <w:t>PTCL</w:t>
            </w:r>
            <w:r>
              <w:rPr>
                <w:spacing w:val="8"/>
              </w:rPr>
              <w:t>);2.既往至少接受过一次全身化疗；</w:t>
            </w:r>
            <w:r>
              <w:rPr>
                <w:spacing w:val="6"/>
              </w:rPr>
              <w:t xml:space="preserve"> </w:t>
            </w:r>
            <w:r>
              <w:t>3.复发或难治。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6" w:line="223" w:lineRule="auto"/>
              <w:ind w:left="37" w:right="32" w:firstLine="130"/>
            </w:pPr>
            <w:r>
              <w:rPr>
                <w:spacing w:val="1"/>
              </w:rPr>
              <w:t>1.病情诊断证明书(诊断为外周T细胞淋巴瘤)</w:t>
            </w:r>
            <w:r>
              <w:rPr>
                <w:spacing w:val="8"/>
              </w:rPr>
              <w:t xml:space="preserve">  </w:t>
            </w:r>
            <w:r>
              <w:t>2.病理学检查报告；3.既往至少接受过一次全身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化疗的复发或难治的病史资料。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194" w:line="184" w:lineRule="auto"/>
              <w:ind w:left="154"/>
            </w:pPr>
            <w:r>
              <w:rPr>
                <w:spacing w:val="-5"/>
              </w:rPr>
              <w:t>118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40" w:line="220" w:lineRule="auto"/>
              <w:ind w:left="110" w:right="154"/>
            </w:pPr>
            <w:r>
              <w:rPr>
                <w:spacing w:val="-1"/>
              </w:rPr>
              <w:t>硫培非格司亭注</w:t>
            </w:r>
            <w:r>
              <w:t xml:space="preserve"> </w:t>
            </w:r>
            <w:r>
              <w:rPr>
                <w:spacing w:val="-2"/>
              </w:rPr>
              <w:t>射液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40" w:line="220" w:lineRule="auto"/>
              <w:ind w:left="111" w:right="122" w:firstLine="9"/>
            </w:pPr>
            <w:r>
              <w:t>限前次化疗曾发生重度中性粒细胞减少的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患者。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59" w:line="210" w:lineRule="auto"/>
              <w:ind w:left="103" w:right="137" w:firstLine="29"/>
            </w:pPr>
            <w:r>
              <w:rPr>
                <w:spacing w:val="1"/>
              </w:rPr>
              <w:t xml:space="preserve">中性粒细胞 </w:t>
            </w:r>
            <w:r>
              <w:rPr>
                <w:spacing w:val="-2"/>
              </w:rPr>
              <w:t>减少症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9" w:line="210" w:lineRule="auto"/>
              <w:ind w:left="114" w:right="35" w:hanging="70"/>
            </w:pPr>
            <w:r>
              <w:t>1.前次化疗史；2.血常规检查符合重度中性粒</w:t>
            </w:r>
            <w:r>
              <w:rPr>
                <w:spacing w:val="5"/>
              </w:rPr>
              <w:t xml:space="preserve"> </w:t>
            </w:r>
            <w:r>
              <w:t>细胞减少。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8" w:line="221" w:lineRule="auto"/>
              <w:ind w:left="116" w:hanging="79"/>
            </w:pPr>
            <w:r>
              <w:rPr>
                <w:spacing w:val="2"/>
              </w:rPr>
              <w:t>1.病情诊断证明书；2.前次化疗的病史资料</w:t>
            </w:r>
            <w:r>
              <w:rPr>
                <w:spacing w:val="1"/>
              </w:rPr>
              <w:t>；3.</w:t>
            </w:r>
            <w:r>
              <w:t xml:space="preserve"> </w:t>
            </w:r>
            <w:r>
              <w:rPr>
                <w:spacing w:val="-1"/>
              </w:rPr>
              <w:t>血常规报告。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54"/>
            </w:pPr>
            <w:r>
              <w:rPr>
                <w:spacing w:val="-5"/>
              </w:rPr>
              <w:t>119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0"/>
            </w:pPr>
            <w:r>
              <w:rPr>
                <w:spacing w:val="2"/>
              </w:rPr>
              <w:t>依维莫司片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1"/>
            </w:pPr>
            <w:r>
              <w:t>限：1.既往接受舒尼替尼或索拉非尼治疗失</w:t>
            </w:r>
          </w:p>
          <w:p>
            <w:pPr>
              <w:pStyle w:val="6"/>
              <w:spacing w:before="56" w:line="219" w:lineRule="auto"/>
              <w:ind w:left="121"/>
            </w:pPr>
            <w:r>
              <w:rPr>
                <w:spacing w:val="-1"/>
              </w:rPr>
              <w:t>败的晚期肾细胞癌成人患者；2.不可切除</w:t>
            </w:r>
          </w:p>
          <w:p>
            <w:pPr>
              <w:pStyle w:val="6"/>
              <w:spacing w:before="36" w:line="219" w:lineRule="auto"/>
              <w:ind w:left="81"/>
            </w:pPr>
            <w:r>
              <w:rPr>
                <w:spacing w:val="1"/>
              </w:rPr>
              <w:t>的、局部晚期或转移性的、分化良好的(中</w:t>
            </w:r>
          </w:p>
          <w:p>
            <w:pPr>
              <w:pStyle w:val="6"/>
              <w:spacing w:before="36" w:line="215" w:lineRule="auto"/>
              <w:ind w:left="171"/>
            </w:pPr>
            <w:r>
              <w:rPr>
                <w:spacing w:val="-1"/>
              </w:rPr>
              <w:t>度分化或高度分化)进展期胰腺神经内分</w:t>
            </w:r>
          </w:p>
          <w:p>
            <w:pPr>
              <w:pStyle w:val="6"/>
              <w:spacing w:line="219" w:lineRule="auto"/>
              <w:ind w:left="31"/>
            </w:pPr>
            <w:r>
              <w:rPr>
                <w:spacing w:val="-1"/>
              </w:rPr>
              <w:t>泌瘤成人患者；3.无法手术切除的、局部晚</w:t>
            </w:r>
          </w:p>
          <w:p>
            <w:pPr>
              <w:pStyle w:val="6"/>
              <w:spacing w:before="26" w:line="219" w:lineRule="auto"/>
              <w:ind w:left="121"/>
            </w:pPr>
            <w:r>
              <w:t>期或转移性的、分化良好的、进展期非功</w:t>
            </w:r>
          </w:p>
          <w:p>
            <w:pPr>
              <w:pStyle w:val="6"/>
              <w:spacing w:before="45" w:line="219" w:lineRule="auto"/>
              <w:ind w:left="171"/>
            </w:pPr>
            <w:r>
              <w:rPr>
                <w:spacing w:val="2"/>
              </w:rPr>
              <w:t>能性胃肠道或肺源神经内分泌肿瘤(</w:t>
            </w:r>
            <w:r>
              <w:t>NET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27" w:line="219" w:lineRule="auto"/>
              <w:ind w:left="31"/>
            </w:pPr>
            <w:r>
              <w:t>成人患者；4.需要治疗干预但不适于手术切</w:t>
            </w:r>
          </w:p>
          <w:p>
            <w:pPr>
              <w:pStyle w:val="6"/>
              <w:spacing w:before="18" w:line="215" w:lineRule="auto"/>
              <w:ind w:left="171"/>
            </w:pPr>
            <w:r>
              <w:t>除的结节性硬化症(TSC)相关的室管膜下</w:t>
            </w:r>
          </w:p>
          <w:p>
            <w:pPr>
              <w:pStyle w:val="6"/>
              <w:spacing w:line="219" w:lineRule="auto"/>
              <w:ind w:left="121"/>
            </w:pPr>
            <w:r>
              <w:rPr>
                <w:spacing w:val="1"/>
              </w:rPr>
              <w:t>巨细胞星形细胞瘤(</w:t>
            </w:r>
            <w:r>
              <w:t>SEGA</w:t>
            </w:r>
            <w:r>
              <w:rPr>
                <w:spacing w:val="1"/>
              </w:rPr>
              <w:t>)成人和儿童患</w:t>
            </w:r>
          </w:p>
          <w:p>
            <w:pPr>
              <w:pStyle w:val="6"/>
              <w:spacing w:before="56" w:line="233" w:lineRule="auto"/>
              <w:ind w:left="111" w:right="31" w:hanging="80"/>
            </w:pPr>
            <w:r>
              <w:t>者；5.不需立即手术治疗的结节性硬化症相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关的肾血管平滑肌脂肪瘤(TSC-AML)成</w:t>
            </w:r>
          </w:p>
          <w:p>
            <w:pPr>
              <w:pStyle w:val="6"/>
              <w:spacing w:before="26" w:line="217" w:lineRule="auto"/>
              <w:ind w:left="31"/>
            </w:pPr>
            <w:r>
              <w:rPr>
                <w:spacing w:val="-2"/>
              </w:rPr>
              <w:t>人患者；6.来曲唑或阿那曲唑治疗失败后的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激素受体阳性、表皮生长因子受体-2阴性、</w:t>
            </w:r>
          </w:p>
          <w:p>
            <w:pPr>
              <w:pStyle w:val="6"/>
              <w:spacing w:before="57" w:line="219" w:lineRule="auto"/>
              <w:ind w:left="121"/>
            </w:pPr>
            <w:r>
              <w:rPr>
                <w:spacing w:val="-1"/>
              </w:rPr>
              <w:t>绝经后晚期女性乳腺癌患者。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0" w:line="219" w:lineRule="auto"/>
              <w:ind w:left="103"/>
            </w:pPr>
            <w:r>
              <w:rPr>
                <w:spacing w:val="2"/>
              </w:rPr>
              <w:t>肾细胞癌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9" w:line="236" w:lineRule="auto"/>
              <w:ind w:left="173" w:right="26" w:hanging="129"/>
            </w:pPr>
            <w:r>
              <w:t>1.病理学诊断符合肾细胞癌；2.既往接受舒尼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替尼或索拉非尼治疗失败；3.晚期(Ⅲb-IV</w:t>
            </w:r>
          </w:p>
          <w:p>
            <w:pPr>
              <w:pStyle w:val="6"/>
              <w:spacing w:line="193" w:lineRule="auto"/>
              <w:ind w:left="84"/>
            </w:pPr>
            <w:r>
              <w:t>期);4.年龄≥18周岁。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8" w:line="218" w:lineRule="auto"/>
              <w:ind w:left="37"/>
            </w:pPr>
            <w:r>
              <w:t>1.病情诊断证明书；2.病理学检查报告；3.既往</w:t>
            </w:r>
          </w:p>
          <w:p>
            <w:pPr>
              <w:pStyle w:val="6"/>
              <w:spacing w:before="29" w:line="219" w:lineRule="auto"/>
              <w:ind w:left="217"/>
            </w:pPr>
            <w:r>
              <w:rPr>
                <w:spacing w:val="-1"/>
              </w:rPr>
              <w:t>接受舒尼替尼或索拉非尼治疗失败的病史资</w:t>
            </w:r>
          </w:p>
          <w:p>
            <w:pPr>
              <w:pStyle w:val="6"/>
              <w:spacing w:before="4" w:line="195" w:lineRule="auto"/>
              <w:ind w:left="127"/>
            </w:pPr>
            <w:r>
              <w:rPr>
                <w:spacing w:val="-1"/>
              </w:rPr>
              <w:t>料；4.证明为晚期的影像学或病理学检查报告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1" w:line="244" w:lineRule="auto"/>
              <w:ind w:left="103" w:right="120" w:firstLine="29"/>
            </w:pPr>
            <w:r>
              <w:rPr>
                <w:spacing w:val="4"/>
              </w:rPr>
              <w:t>胰腺神经内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分泌瘤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71" w:line="237" w:lineRule="auto"/>
              <w:ind w:left="44"/>
              <w:jc w:val="both"/>
            </w:pPr>
            <w:r>
              <w:rPr>
                <w:spacing w:val="-2"/>
              </w:rPr>
              <w:t>1.病理学诊断符合胰腺神经内分泌瘤；2.不可</w:t>
            </w:r>
            <w:r>
              <w:rPr>
                <w:spacing w:val="2"/>
              </w:rPr>
              <w:t xml:space="preserve">  </w:t>
            </w:r>
            <w:r>
              <w:t>切除、局部晚期或转移性的、分化良好的(中</w:t>
            </w:r>
            <w:r>
              <w:rPr>
                <w:spacing w:val="6"/>
              </w:rPr>
              <w:t xml:space="preserve">  </w:t>
            </w:r>
            <w:r>
              <w:rPr>
                <w:spacing w:val="-2"/>
              </w:rPr>
              <w:t>度分化或高度分化)进展期；3.年龄≥18</w:t>
            </w:r>
            <w:r>
              <w:rPr>
                <w:spacing w:val="-3"/>
              </w:rPr>
              <w:t>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9" w:line="218" w:lineRule="auto"/>
              <w:ind w:left="37"/>
            </w:pPr>
            <w:r>
              <w:t>1.病情诊断证明书；2.病理学检查报告；3.不可</w:t>
            </w:r>
          </w:p>
          <w:p>
            <w:pPr>
              <w:pStyle w:val="6"/>
              <w:spacing w:before="27" w:line="222" w:lineRule="auto"/>
              <w:ind w:left="117" w:right="124" w:firstLine="10"/>
              <w:jc w:val="both"/>
            </w:pPr>
            <w:r>
              <w:rPr>
                <w:spacing w:val="-1"/>
              </w:rPr>
              <w:t>切除的：需提供病史资料；局部晚期或转移性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的：需提供影像学或病理学检查报告；进展期</w:t>
            </w:r>
            <w:r>
              <w:t xml:space="preserve"> </w:t>
            </w:r>
            <w:r>
              <w:rPr>
                <w:spacing w:val="-1"/>
              </w:rPr>
              <w:t>需提供疾病进展期病历资料。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42" w:line="259" w:lineRule="auto"/>
              <w:ind w:left="93" w:right="137" w:firstLine="40"/>
              <w:jc w:val="both"/>
            </w:pPr>
            <w:r>
              <w:rPr>
                <w:spacing w:val="1"/>
              </w:rPr>
              <w:t xml:space="preserve">胃肠道或肺 </w:t>
            </w:r>
            <w:r>
              <w:rPr>
                <w:spacing w:val="6"/>
              </w:rPr>
              <w:t>源神经内分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泌肿瘤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2" w:line="230" w:lineRule="auto"/>
              <w:ind w:left="14" w:firstLine="119"/>
            </w:pPr>
            <w:r>
              <w:t>1.病理学诊断符合非功能性胃肠道或肺源神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经内分泌肿瘤；2.无法手术切除的、局部晚期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或转移性的、分化良好的、进展期；3.年龄≥18</w:t>
            </w:r>
            <w:r>
              <w:rPr>
                <w:spacing w:val="6"/>
              </w:rPr>
              <w:t xml:space="preserve"> </w:t>
            </w:r>
            <w:r>
              <w:rPr>
                <w:spacing w:val="26"/>
              </w:rPr>
              <w:t>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61" w:line="223" w:lineRule="auto"/>
              <w:ind w:left="77" w:right="6" w:hanging="40"/>
            </w:pPr>
            <w:r>
              <w:t>1.病情诊断证明书；2.无法手术切除的：需提供</w:t>
            </w:r>
            <w:r>
              <w:rPr>
                <w:spacing w:val="5"/>
              </w:rPr>
              <w:t xml:space="preserve"> </w:t>
            </w:r>
            <w:r>
              <w:t>病史资料；局部晚期或转移性的、分化良好</w:t>
            </w:r>
            <w:r>
              <w:rPr>
                <w:spacing w:val="-1"/>
              </w:rPr>
              <w:t>的：</w:t>
            </w:r>
          </w:p>
          <w:p>
            <w:pPr>
              <w:pStyle w:val="6"/>
              <w:spacing w:before="55" w:line="204" w:lineRule="auto"/>
              <w:ind w:left="107" w:right="128" w:firstLine="20"/>
            </w:pPr>
            <w:r>
              <w:t>需提供影像学或病理学检查报告；进展期需提</w:t>
            </w:r>
            <w:r>
              <w:rPr>
                <w:spacing w:val="6"/>
              </w:rPr>
              <w:t xml:space="preserve"> </w:t>
            </w:r>
            <w:r>
              <w:t>供疾病进展期病历资料。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63" w:line="228" w:lineRule="auto"/>
              <w:ind w:left="103" w:right="133" w:firstLine="29"/>
            </w:pPr>
            <w:r>
              <w:rPr>
                <w:spacing w:val="2"/>
              </w:rPr>
              <w:t>巨细胞星型</w:t>
            </w:r>
            <w:r>
              <w:t xml:space="preserve"> </w:t>
            </w:r>
            <w:r>
              <w:rPr>
                <w:spacing w:val="-2"/>
              </w:rPr>
              <w:t>细胞瘤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3" w:line="224" w:lineRule="auto"/>
              <w:ind w:left="94" w:right="117" w:firstLine="40"/>
              <w:jc w:val="both"/>
            </w:pPr>
            <w:r>
              <w:t>1.病理学或影像学诊断符合结节性硬化症相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关的室管膜下巨细胞星型细胞瘤；2.不能手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术。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61" w:line="242" w:lineRule="auto"/>
              <w:ind w:left="97" w:right="127" w:firstLine="29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t>告；3.不能手术的病史资料。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53" w:line="234" w:lineRule="auto"/>
              <w:ind w:left="103" w:right="135" w:firstLine="29"/>
            </w:pPr>
            <w:r>
              <w:rPr>
                <w:spacing w:val="1"/>
              </w:rPr>
              <w:t>肾血管平滑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肌脂肪瘤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73" w:line="223" w:lineRule="auto"/>
              <w:ind w:left="313" w:right="123" w:hanging="179"/>
            </w:pPr>
            <w:r>
              <w:t>1.病理学或影像学诊断为结节性硬化症相关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的肾血管平滑肌脂肪瘤(</w:t>
            </w:r>
            <w:r>
              <w:t>TSC</w:t>
            </w:r>
            <w:r>
              <w:rPr>
                <w:spacing w:val="1"/>
              </w:rPr>
              <w:t>-</w:t>
            </w:r>
            <w:r>
              <w:t>AML</w:t>
            </w:r>
            <w:r>
              <w:rPr>
                <w:spacing w:val="1"/>
              </w:rPr>
              <w:t>);2.不</w:t>
            </w:r>
          </w:p>
          <w:p>
            <w:pPr>
              <w:pStyle w:val="6"/>
              <w:spacing w:before="5" w:line="190" w:lineRule="auto"/>
              <w:ind w:left="174"/>
            </w:pPr>
            <w:r>
              <w:t>需立即手术；3.成人患者(年龄≥18周岁)。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62" w:line="242" w:lineRule="auto"/>
              <w:ind w:left="87" w:right="127" w:firstLine="40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t>告；3.无需立即手术的病史资料。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03"/>
            </w:pPr>
            <w:r>
              <w:rPr>
                <w:spacing w:val="-2"/>
              </w:rPr>
              <w:t>乳腺癌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83" w:line="248" w:lineRule="auto"/>
              <w:ind w:left="44" w:right="34"/>
              <w:jc w:val="both"/>
            </w:pPr>
            <w:r>
              <w:t>1.病理学或影像学诊断符合乳腺癌；2.激素受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体阳性、表皮生长因子受体-2阴性；3.来曲唑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或阿那曲唑治疗失败；4.绝经后晚期。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4" w:line="261" w:lineRule="auto"/>
              <w:ind w:left="37" w:right="57" w:firstLine="90"/>
            </w:pPr>
            <w:r>
              <w:t>1.病情诊断证明书；2.病理学或影像学检查报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告；3.激素受体阳性、表皮生长因子受体-2阴性</w:t>
            </w:r>
          </w:p>
          <w:p>
            <w:pPr>
              <w:pStyle w:val="6"/>
              <w:spacing w:line="197" w:lineRule="auto"/>
              <w:ind w:left="107" w:right="141" w:firstLine="20"/>
            </w:pPr>
            <w:r>
              <w:rPr>
                <w:spacing w:val="-1"/>
              </w:rPr>
              <w:t>报告；4.来曲唑或阿那曲唑治疗失败的病史资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59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4"/>
            </w:pPr>
            <w:r>
              <w:rPr>
                <w:spacing w:val="-5"/>
              </w:rPr>
              <w:t>120</w:t>
            </w:r>
          </w:p>
        </w:tc>
        <w:tc>
          <w:tcPr>
            <w:tcW w:w="152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00" w:right="185" w:hanging="20"/>
            </w:pPr>
            <w:r>
              <w:rPr>
                <w:spacing w:val="-2"/>
              </w:rPr>
              <w:t>注射用奥马珠单</w:t>
            </w:r>
            <w:r>
              <w:rPr>
                <w:spacing w:val="5"/>
              </w:rPr>
              <w:t xml:space="preserve"> </w:t>
            </w:r>
            <w:r>
              <w:t>抗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76" w:line="232" w:lineRule="auto"/>
              <w:ind w:left="31" w:right="36" w:firstLine="90"/>
            </w:pPr>
            <w:r>
              <w:t>限：1.经吸入型糖皮质激素和长效吸入型</w:t>
            </w:r>
            <w:r>
              <w:rPr>
                <w:spacing w:val="5"/>
              </w:rPr>
              <w:t xml:space="preserve">  </w:t>
            </w:r>
            <w:r>
              <w:t>β2-肾上腺素受体激动剂治疗后，仍不能有</w:t>
            </w:r>
          </w:p>
          <w:p>
            <w:pPr>
              <w:pStyle w:val="6"/>
              <w:spacing w:before="7" w:line="227" w:lineRule="auto"/>
              <w:ind w:left="71" w:right="120" w:firstLine="49"/>
            </w:pPr>
            <w:r>
              <w:t>效控制症状的中至重度持续性过敏性哮喘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的6岁及以上患者，并需</w:t>
            </w:r>
            <w:r>
              <w:t>IgE</w:t>
            </w:r>
            <w:r>
              <w:rPr>
                <w:spacing w:val="1"/>
              </w:rPr>
              <w:t>(免疫球蛋白</w:t>
            </w:r>
          </w:p>
          <w:p>
            <w:pPr>
              <w:pStyle w:val="6"/>
              <w:spacing w:before="55" w:line="194" w:lineRule="auto"/>
              <w:ind w:left="101" w:right="140" w:firstLine="20"/>
            </w:pPr>
            <w:r>
              <w:rPr>
                <w:spacing w:val="-1"/>
              </w:rPr>
              <w:t>E)介导确诊证据；2.H1抗组胺药治疗后仍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有症状的成人和青少年(12岁及以上)慢</w:t>
            </w:r>
          </w:p>
        </w:tc>
        <w:tc>
          <w:tcPr>
            <w:tcW w:w="118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3"/>
            </w:pPr>
            <w:r>
              <w:rPr>
                <w:spacing w:val="3"/>
              </w:rPr>
              <w:t>过敏性哮喘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36" w:line="219" w:lineRule="auto"/>
              <w:ind w:left="134"/>
            </w:pPr>
            <w:r>
              <w:t>1.临床表现和肺功能检查或支气管激发试验</w:t>
            </w:r>
          </w:p>
          <w:p>
            <w:pPr>
              <w:pStyle w:val="6"/>
              <w:spacing w:before="75" w:line="216" w:lineRule="auto"/>
              <w:ind w:left="44"/>
            </w:pPr>
            <w:r>
              <w:rPr>
                <w:spacing w:val="-1"/>
              </w:rPr>
              <w:t>支持哮喘临床诊断；2.经中到大剂量的吸入型</w:t>
            </w:r>
          </w:p>
          <w:p>
            <w:pPr>
              <w:pStyle w:val="6"/>
              <w:spacing w:line="219" w:lineRule="auto"/>
              <w:ind w:left="44"/>
            </w:pPr>
            <w:r>
              <w:rPr>
                <w:spacing w:val="-1"/>
              </w:rPr>
              <w:t>糖皮质激素和长效吸入型β2-肾上腺素受体激</w:t>
            </w:r>
          </w:p>
          <w:p>
            <w:pPr>
              <w:pStyle w:val="6"/>
              <w:spacing w:before="45" w:line="200" w:lineRule="auto"/>
              <w:ind w:left="44"/>
            </w:pPr>
            <w:r>
              <w:rPr>
                <w:spacing w:val="-1"/>
              </w:rPr>
              <w:t>动剂治疗后仍不能有效控制症状；3.中至重度</w:t>
            </w:r>
          </w:p>
          <w:p>
            <w:pPr>
              <w:pStyle w:val="6"/>
              <w:spacing w:line="213" w:lineRule="auto"/>
              <w:ind w:left="134"/>
            </w:pPr>
            <w:r>
              <w:rPr>
                <w:spacing w:val="-1"/>
              </w:rPr>
              <w:t>持续性过敏性哮喘；4.血清总IgE(免疫球蛋</w:t>
            </w:r>
          </w:p>
          <w:p>
            <w:pPr>
              <w:pStyle w:val="6"/>
              <w:spacing w:before="27" w:line="192" w:lineRule="auto"/>
              <w:ind w:left="134"/>
            </w:pPr>
            <w:r>
              <w:t>白E)超过正常值上限；5.年龄≥6岁。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85" w:line="219" w:lineRule="auto"/>
              <w:ind w:left="37"/>
            </w:pPr>
            <w:r>
              <w:t>1.病情诊断证明书；2.肺功能检查或支气管激发</w:t>
            </w:r>
          </w:p>
          <w:p>
            <w:pPr>
              <w:pStyle w:val="6"/>
              <w:spacing w:before="1" w:line="214" w:lineRule="auto"/>
              <w:ind w:left="77"/>
            </w:pPr>
            <w:r>
              <w:rPr>
                <w:spacing w:val="-1"/>
              </w:rPr>
              <w:t>试验报告；3.血清总IgE检测报告；4.经中到大</w:t>
            </w:r>
          </w:p>
          <w:p>
            <w:pPr>
              <w:pStyle w:val="6"/>
              <w:spacing w:before="56" w:line="219" w:lineRule="auto"/>
              <w:ind w:left="37"/>
            </w:pPr>
            <w:r>
              <w:rPr>
                <w:spacing w:val="-1"/>
              </w:rPr>
              <w:t>剂量吸入型糖皮质激素和长效吸入型β2-肾上腺</w:t>
            </w:r>
          </w:p>
          <w:p>
            <w:pPr>
              <w:pStyle w:val="6"/>
              <w:spacing w:before="16" w:line="216" w:lineRule="auto"/>
              <w:ind w:left="127"/>
            </w:pPr>
            <w:r>
              <w:rPr>
                <w:spacing w:val="-1"/>
              </w:rPr>
              <w:t>素受体激动剂治疗后仍不能有效控制症状病史</w:t>
            </w:r>
          </w:p>
          <w:p>
            <w:pPr>
              <w:pStyle w:val="6"/>
              <w:spacing w:before="1" w:line="208" w:lineRule="auto"/>
              <w:ind w:left="117" w:right="122" w:firstLine="10"/>
            </w:pPr>
            <w:r>
              <w:t>资料；5.中至重度持续性过敏性哮喘的病史资</w:t>
            </w:r>
            <w:r>
              <w:rPr>
                <w:spacing w:val="12"/>
              </w:rPr>
              <w:t xml:space="preserve"> </w:t>
            </w:r>
            <w:r>
              <w:t>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0" w:h="11900"/>
          <w:pgMar w:top="1011" w:right="1093" w:bottom="1084" w:left="845" w:header="0" w:footer="767" w:gutter="0"/>
          <w:cols w:space="720" w:num="1"/>
        </w:sectPr>
      </w:pPr>
    </w:p>
    <w:p>
      <w:pPr>
        <w:spacing w:line="233" w:lineRule="exact"/>
      </w:pPr>
    </w:p>
    <w:tbl>
      <w:tblPr>
        <w:tblStyle w:val="5"/>
        <w:tblW w:w="14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29"/>
        <w:gridCol w:w="470"/>
        <w:gridCol w:w="3517"/>
        <w:gridCol w:w="1199"/>
        <w:gridCol w:w="3707"/>
        <w:gridCol w:w="3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6"/>
              <w:spacing w:before="13" w:line="220" w:lineRule="auto"/>
              <w:ind w:left="9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性自发性荨麻疹患者。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3" w:line="220" w:lineRule="auto"/>
              <w:ind w:left="1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慢性尊麻疹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3" w:line="221" w:lineRule="auto"/>
              <w:ind w:left="233" w:hanging="2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1.临床表现符合慢性自发性尊麻疹(发作持续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时间&gt;6周);2.H1抗组胺药治疗后仍有症</w:t>
            </w:r>
          </w:p>
          <w:p>
            <w:pPr>
              <w:pStyle w:val="6"/>
              <w:spacing w:before="23" w:line="196" w:lineRule="auto"/>
              <w:ind w:left="9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状；3.年龄≥12岁。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51" w:line="223" w:lineRule="auto"/>
              <w:ind w:left="28" w:right="31" w:firstLine="39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1.病情诊断证明书(发作持续时间&gt;6周);2.</w:t>
            </w:r>
            <w:r>
              <w:rPr>
                <w:sz w:val="19"/>
                <w:szCs w:val="19"/>
              </w:rPr>
              <w:t xml:space="preserve">H1 </w:t>
            </w:r>
            <w:r>
              <w:rPr>
                <w:spacing w:val="-1"/>
                <w:sz w:val="19"/>
                <w:szCs w:val="19"/>
              </w:rPr>
              <w:t>抗组胺药治疗后仍有症状的病史资料和临床表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37"/>
                <w:sz w:val="19"/>
                <w:szCs w:val="19"/>
              </w:rPr>
              <w:t>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4" w:lineRule="auto"/>
              <w:ind w:left="13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121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99" w:right="106" w:hanging="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地塞米松玻璃体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内植入剂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8" w:line="231" w:lineRule="auto"/>
              <w:ind w:left="78" w:hanging="6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限：1.视网膜静脉阻塞(RVO)的黄斑水肿；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2.糖尿病性黄斑水肿(DME)</w:t>
            </w:r>
          </w:p>
          <w:p>
            <w:pPr>
              <w:pStyle w:val="6"/>
              <w:spacing w:before="13" w:line="226" w:lineRule="auto"/>
              <w:ind w:left="131" w:hanging="40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应同时符合以下条件：1.需三级综合医院眼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科或二级及以上眼科专科医院医师处方</w:t>
            </w:r>
          </w:p>
          <w:p>
            <w:pPr>
              <w:pStyle w:val="6"/>
              <w:spacing w:before="14" w:line="227" w:lineRule="auto"/>
              <w:ind w:left="71" w:firstLine="1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2.首次处方时病眼基线矫正视力0.05-</w:t>
            </w:r>
            <w:r>
              <w:rPr>
                <w:spacing w:val="-5"/>
                <w:sz w:val="19"/>
                <w:szCs w:val="19"/>
              </w:rPr>
              <w:t>0.5;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3.事前审查后方可用，初次申请需有血管造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影或</w:t>
            </w:r>
            <w:r>
              <w:rPr>
                <w:sz w:val="19"/>
                <w:szCs w:val="19"/>
              </w:rPr>
              <w:t>OCT</w:t>
            </w:r>
            <w:r>
              <w:rPr>
                <w:spacing w:val="1"/>
                <w:sz w:val="19"/>
                <w:szCs w:val="19"/>
              </w:rPr>
              <w:t>(全身情况不允许的患者可以提</w:t>
            </w:r>
          </w:p>
          <w:p>
            <w:pPr>
              <w:pStyle w:val="6"/>
              <w:spacing w:line="231" w:lineRule="auto"/>
              <w:ind w:left="80" w:right="128" w:firstLine="5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供</w:t>
            </w:r>
            <w:r>
              <w:rPr>
                <w:sz w:val="19"/>
                <w:szCs w:val="19"/>
              </w:rPr>
              <w:t>OCT</w:t>
            </w:r>
            <w:r>
              <w:rPr>
                <w:spacing w:val="1"/>
                <w:sz w:val="19"/>
                <w:szCs w:val="19"/>
              </w:rPr>
              <w:t>血管成像)证据；4.每眼累计最多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支付5支，每个年度最多支付2支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8" w:line="222" w:lineRule="auto"/>
              <w:ind w:left="93" w:right="116" w:firstLine="20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视网膜静脉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阻塞的黄斑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水肿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8" w:line="225" w:lineRule="auto"/>
              <w:ind w:left="134" w:right="39" w:hanging="1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1.首次处方时病眼基线矫正视力0.05-0.5;2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有血管造影或OCT(全身情况不允许的患者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可以提供OCT血管成像)证据符合视网膜静</w:t>
            </w:r>
          </w:p>
          <w:p>
            <w:pPr>
              <w:pStyle w:val="6"/>
              <w:spacing w:before="15" w:line="185" w:lineRule="auto"/>
              <w:ind w:left="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脉阻塞(RVO)的黄斑水肿诊断标准。</w:t>
            </w:r>
          </w:p>
        </w:tc>
        <w:tc>
          <w:tcPr>
            <w:tcW w:w="386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1.病情诊断证明书；2.血管造影或OCT(全身</w:t>
            </w:r>
          </w:p>
          <w:p>
            <w:pPr>
              <w:pStyle w:val="6"/>
              <w:spacing w:before="15" w:line="174" w:lineRule="auto"/>
              <w:ind w:right="132" w:firstLine="15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情况不允许的患者可以提供OCT血管成像)检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position w:val="14"/>
                <w:sz w:val="19"/>
                <w:szCs w:val="19"/>
              </w:rPr>
              <w:t>.</w:t>
            </w:r>
            <w:r>
              <w:rPr>
                <w:spacing w:val="-26"/>
                <w:position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查报告；3.病眼基线矫正视力0.05-0.5。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9" w:lineRule="auto"/>
              <w:ind w:left="114" w:right="1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糖尿病性黄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斑水肿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47" w:line="235" w:lineRule="auto"/>
              <w:ind w:left="114" w:right="39" w:hanging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1.首次处方时病眼基线矫正视力0.05-0.5;2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有血管造影或OCT(全身情况不允许的患者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可以提供OCT血管成像)证据符合糖尿病性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黄斑水肿诊断标准。</w:t>
            </w:r>
          </w:p>
        </w:tc>
        <w:tc>
          <w:tcPr>
            <w:tcW w:w="3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4" w:lineRule="auto"/>
              <w:ind w:left="13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122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109" w:right="105" w:hanging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康柏西普眼用注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射液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限：</w:t>
            </w:r>
            <w:r>
              <w:rPr>
                <w:spacing w:val="-10"/>
                <w:sz w:val="19"/>
                <w:szCs w:val="19"/>
              </w:rPr>
              <w:t>1.50岁以上的湿性年龄相关性黄斑变</w:t>
            </w:r>
            <w:r>
              <w:rPr>
                <w:spacing w:val="-8"/>
                <w:sz w:val="19"/>
                <w:szCs w:val="19"/>
              </w:rPr>
              <w:t>性</w:t>
            </w:r>
          </w:p>
          <w:p>
            <w:pPr>
              <w:pStyle w:val="6"/>
              <w:spacing w:before="44" w:line="214" w:lineRule="auto"/>
              <w:ind w:left="17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AMD</w:t>
            </w:r>
            <w:r>
              <w:rPr>
                <w:spacing w:val="2"/>
                <w:sz w:val="19"/>
                <w:szCs w:val="19"/>
              </w:rPr>
              <w:t>);2.糖尿病性黄斑水肿(</w:t>
            </w:r>
            <w:r>
              <w:rPr>
                <w:sz w:val="19"/>
                <w:szCs w:val="19"/>
              </w:rPr>
              <w:t>DME</w:t>
            </w:r>
            <w:r>
              <w:rPr>
                <w:spacing w:val="2"/>
                <w:sz w:val="19"/>
                <w:szCs w:val="19"/>
              </w:rPr>
              <w:t>)</w:t>
            </w:r>
          </w:p>
          <w:p>
            <w:pPr>
              <w:pStyle w:val="6"/>
              <w:spacing w:line="219" w:lineRule="auto"/>
              <w:ind w:left="1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引起的视力损害；3.脉络膜新生血管</w:t>
            </w:r>
          </w:p>
          <w:p>
            <w:pPr>
              <w:pStyle w:val="6"/>
              <w:spacing w:before="33" w:line="221" w:lineRule="auto"/>
              <w:ind w:left="100" w:right="87" w:hanging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(CNV)导致的视力损害；4.继发于视网膜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静脉阻塞(RVO)(视网膜分支静脉阻塞</w:t>
            </w:r>
          </w:p>
          <w:p>
            <w:pPr>
              <w:pStyle w:val="6"/>
              <w:spacing w:before="14" w:line="217" w:lineRule="auto"/>
              <w:ind w:left="101" w:right="194" w:firstLine="12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BRVO</w:t>
            </w:r>
            <w:r>
              <w:rPr>
                <w:spacing w:val="2"/>
                <w:sz w:val="19"/>
                <w:szCs w:val="19"/>
              </w:rPr>
              <w:t>)或视网膜中央静脉阻塞(</w:t>
            </w:r>
            <w:r>
              <w:rPr>
                <w:sz w:val="19"/>
                <w:szCs w:val="19"/>
              </w:rPr>
              <w:t>CRVO</w:t>
            </w:r>
            <w:r>
              <w:rPr>
                <w:spacing w:val="2"/>
                <w:sz w:val="19"/>
                <w:szCs w:val="19"/>
              </w:rPr>
              <w:t>)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的黄斑水肿引起的视力损伤。</w:t>
            </w:r>
          </w:p>
          <w:p>
            <w:pPr>
              <w:pStyle w:val="6"/>
              <w:spacing w:before="13" w:line="230" w:lineRule="auto"/>
              <w:ind w:left="10" w:firstLine="78"/>
              <w:jc w:val="both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应同时符合以下条件：1.需三级综合医院眼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科或二级及以上眼科专科医院医师处方；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2.首次处方时病眼基线矫正视力0.05-0.5;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3.事前审查后方可用，初次申请需有血管造</w:t>
            </w:r>
          </w:p>
          <w:p>
            <w:pPr>
              <w:pStyle w:val="6"/>
              <w:spacing w:before="4" w:line="226" w:lineRule="auto"/>
              <w:ind w:left="131" w:right="12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影或OCT(全身情况不允许的患者可以提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供</w:t>
            </w:r>
            <w:r>
              <w:rPr>
                <w:sz w:val="19"/>
                <w:szCs w:val="19"/>
              </w:rPr>
              <w:t>OCT</w:t>
            </w:r>
            <w:r>
              <w:rPr>
                <w:spacing w:val="1"/>
                <w:sz w:val="19"/>
                <w:szCs w:val="19"/>
              </w:rPr>
              <w:t>血管成像)证据；4.每眼累计最多</w:t>
            </w:r>
          </w:p>
          <w:p>
            <w:pPr>
              <w:pStyle w:val="6"/>
              <w:spacing w:before="46" w:line="225" w:lineRule="auto"/>
              <w:ind w:left="41" w:right="37" w:firstLine="1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支付9支，第1年度最多支付5支。阿柏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西普、雷珠单抗和康柏西普的药品支数合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并计算。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0" w:line="217" w:lineRule="auto"/>
              <w:ind w:left="114" w:right="109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湿性年龄相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关性黄斑变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性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9" w:line="216" w:lineRule="auto"/>
              <w:ind w:left="84" w:hanging="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1.年龄50岁以上；2.首次处方时病眼基线矫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正视力0.05-0.5;3.血管造影或OCT(全身情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况不允许的患者可以提供</w:t>
            </w:r>
            <w:r>
              <w:rPr>
                <w:sz w:val="19"/>
                <w:szCs w:val="19"/>
              </w:rPr>
              <w:t>OCT</w:t>
            </w:r>
            <w:r>
              <w:rPr>
                <w:spacing w:val="2"/>
                <w:sz w:val="19"/>
                <w:szCs w:val="19"/>
              </w:rPr>
              <w:t>血管成像)证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据符合湿性年龄相关性黄斑变性诊断标准。</w:t>
            </w:r>
          </w:p>
        </w:tc>
        <w:tc>
          <w:tcPr>
            <w:tcW w:w="386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6" w:line="55" w:lineRule="exact"/>
              <w:rPr>
                <w:sz w:val="11"/>
                <w:szCs w:val="11"/>
              </w:rPr>
            </w:pPr>
            <w:r>
              <w:rPr>
                <w:position w:val="1"/>
                <w:sz w:val="11"/>
                <w:szCs w:val="11"/>
              </w:rPr>
              <w:t>.</w:t>
            </w: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5" w:lineRule="auto"/>
              <w:ind w:left="151" w:right="15" w:hanging="151"/>
              <w:rPr>
                <w:sz w:val="19"/>
                <w:szCs w:val="19"/>
              </w:rPr>
            </w:pPr>
            <w:r>
              <w:rPr>
                <w:spacing w:val="-3"/>
                <w:position w:val="2"/>
                <w:sz w:val="19"/>
                <w:szCs w:val="19"/>
              </w:rPr>
              <w:t>.</w:t>
            </w:r>
            <w:r>
              <w:rPr>
                <w:spacing w:val="-3"/>
                <w:sz w:val="19"/>
                <w:szCs w:val="19"/>
              </w:rPr>
              <w:t>1.病情诊断证明书；2.血管造影或OCT(全身情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况不允许的患者可以提供OCT血管成像)检查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报告；3.病眼基线矫正视力0.05-0.5。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3" w:line="221" w:lineRule="auto"/>
              <w:ind w:left="83" w:right="132" w:firstLine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糖尿病性黄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斑水肿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1" w:line="224" w:lineRule="auto"/>
              <w:ind w:left="134" w:right="39" w:hanging="1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1.首次处方时病眼基线矫正视力0.05-0.5;2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有血管造影或OCT(全身情况不允许的患者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可以提供OCT血管成像)证据符合糖尿病性</w:t>
            </w:r>
          </w:p>
          <w:p>
            <w:pPr>
              <w:pStyle w:val="6"/>
              <w:spacing w:line="190" w:lineRule="auto"/>
              <w:ind w:left="8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黄斑水肿诊断标准。</w:t>
            </w:r>
          </w:p>
        </w:tc>
        <w:tc>
          <w:tcPr>
            <w:tcW w:w="3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4" w:line="226" w:lineRule="auto"/>
              <w:ind w:left="93" w:right="133" w:firstLine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脉络膜新生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血管病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1" w:line="232" w:lineRule="auto"/>
              <w:ind w:left="134" w:right="39" w:hanging="1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1.首次处方时病眼基线矫正视力0.05-0.5;2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有血管造影或OCT(全身情况不允许的患者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可以提供OCT血管成像)证据符合脉络膜新</w:t>
            </w:r>
          </w:p>
          <w:p>
            <w:pPr>
              <w:pStyle w:val="6"/>
              <w:spacing w:before="5" w:line="180" w:lineRule="auto"/>
              <w:ind w:left="10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生血管病诊断标准。</w:t>
            </w:r>
          </w:p>
        </w:tc>
        <w:tc>
          <w:tcPr>
            <w:tcW w:w="3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6" w:lineRule="auto"/>
              <w:ind w:left="104" w:right="116" w:firstLine="10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视网膜静脉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阻塞的黄斑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水肿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74" w:line="227" w:lineRule="auto"/>
              <w:ind w:left="94" w:right="30" w:hanging="4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1.首次处方时病眼基线矫正视力0.05-0.5;2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有血管造影或</w:t>
            </w:r>
            <w:r>
              <w:rPr>
                <w:sz w:val="19"/>
                <w:szCs w:val="19"/>
              </w:rPr>
              <w:t>OCT</w:t>
            </w:r>
            <w:r>
              <w:rPr>
                <w:spacing w:val="1"/>
                <w:sz w:val="19"/>
                <w:szCs w:val="19"/>
              </w:rPr>
              <w:t>(全身情况不允许的患者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可以提供</w:t>
            </w:r>
            <w:r>
              <w:rPr>
                <w:sz w:val="19"/>
                <w:szCs w:val="19"/>
              </w:rPr>
              <w:t>OCT</w:t>
            </w:r>
            <w:r>
              <w:rPr>
                <w:spacing w:val="1"/>
                <w:sz w:val="19"/>
                <w:szCs w:val="19"/>
              </w:rPr>
              <w:t>血管成像)证据符合视网膜静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脉阻塞(</w:t>
            </w:r>
            <w:r>
              <w:rPr>
                <w:sz w:val="19"/>
                <w:szCs w:val="19"/>
              </w:rPr>
              <w:t>RVO</w:t>
            </w:r>
            <w:r>
              <w:rPr>
                <w:spacing w:val="2"/>
                <w:sz w:val="19"/>
                <w:szCs w:val="19"/>
              </w:rPr>
              <w:t>)(网膜分支静脉阻塞(</w:t>
            </w:r>
            <w:r>
              <w:rPr>
                <w:sz w:val="19"/>
                <w:szCs w:val="19"/>
              </w:rPr>
              <w:t>BRVO</w:t>
            </w:r>
            <w:r>
              <w:rPr>
                <w:spacing w:val="2"/>
                <w:sz w:val="19"/>
                <w:szCs w:val="19"/>
              </w:rPr>
              <w:t>)</w:t>
            </w:r>
          </w:p>
          <w:p>
            <w:pPr>
              <w:pStyle w:val="6"/>
              <w:spacing w:before="5" w:line="231" w:lineRule="auto"/>
              <w:ind w:left="75" w:right="296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或视网膜中央静脉阻塞(CRVO))的黄斑水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肿诊断标准。</w:t>
            </w:r>
          </w:p>
        </w:tc>
        <w:tc>
          <w:tcPr>
            <w:tcW w:w="3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4" w:lineRule="auto"/>
              <w:ind w:left="13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123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雷珠单抗注射液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6" w:line="231" w:lineRule="auto"/>
              <w:ind w:left="71" w:right="37" w:hanging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限：1.50岁以上的湿性年龄相关性黄斑变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性(</w:t>
            </w:r>
            <w:r>
              <w:rPr>
                <w:sz w:val="19"/>
                <w:szCs w:val="19"/>
              </w:rPr>
              <w:t>AMD</w:t>
            </w:r>
            <w:r>
              <w:rPr>
                <w:spacing w:val="2"/>
                <w:sz w:val="19"/>
                <w:szCs w:val="19"/>
              </w:rPr>
              <w:t>);2.糖尿病性黄斑水肿(</w:t>
            </w:r>
            <w:r>
              <w:rPr>
                <w:sz w:val="19"/>
                <w:szCs w:val="19"/>
              </w:rPr>
              <w:t>DME</w:t>
            </w:r>
            <w:r>
              <w:rPr>
                <w:spacing w:val="2"/>
                <w:sz w:val="19"/>
                <w:szCs w:val="19"/>
              </w:rPr>
              <w:t>)</w:t>
            </w:r>
          </w:p>
          <w:p>
            <w:pPr>
              <w:pStyle w:val="6"/>
              <w:spacing w:before="14" w:line="219" w:lineRule="auto"/>
              <w:ind w:left="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引起的视力损害；3.脉络膜新生血管</w:t>
            </w:r>
          </w:p>
          <w:p>
            <w:pPr>
              <w:pStyle w:val="6"/>
              <w:spacing w:before="13" w:line="221" w:lineRule="auto"/>
              <w:ind w:left="80" w:right="8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(CNV)导致的视力损害；4.继发于视网膜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静脉阻塞(RVO)的黄斑水肿引起的视力</w:t>
            </w:r>
          </w:p>
          <w:p>
            <w:pPr>
              <w:pStyle w:val="6"/>
              <w:spacing w:before="6" w:line="220" w:lineRule="auto"/>
              <w:ind w:left="1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损害。</w:t>
            </w:r>
          </w:p>
          <w:p>
            <w:pPr>
              <w:pStyle w:val="6"/>
              <w:spacing w:before="13" w:line="18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应同时符合以下条件：1.需三级综合医院眼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6" w:line="223" w:lineRule="auto"/>
              <w:ind w:left="93" w:right="109" w:firstLine="20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湿性年龄相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关性黄斑变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性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7" w:line="219" w:lineRule="auto"/>
              <w:ind w:left="84" w:hanging="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1.年龄50岁以上；2.首次处方时病眼基线矫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正视力0.05-0.5;3.血管造影或OCT(全身情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况不允许的患者可以提供</w:t>
            </w:r>
            <w:r>
              <w:rPr>
                <w:sz w:val="19"/>
                <w:szCs w:val="19"/>
              </w:rPr>
              <w:t>OCT</w:t>
            </w:r>
            <w:r>
              <w:rPr>
                <w:spacing w:val="2"/>
                <w:sz w:val="19"/>
                <w:szCs w:val="19"/>
              </w:rPr>
              <w:t>血管成像)证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据符合湿性年龄相关性黄斑变性诊断标准。</w:t>
            </w:r>
          </w:p>
        </w:tc>
        <w:tc>
          <w:tcPr>
            <w:tcW w:w="3862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1.病情诊断证明书；2.血管造影或OCT(全身情</w:t>
            </w:r>
          </w:p>
          <w:p>
            <w:pPr>
              <w:pStyle w:val="6"/>
              <w:spacing w:before="5" w:line="225" w:lineRule="auto"/>
              <w:ind w:right="132" w:firstLine="15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况不允许的患者可以提供OCT血管成像)检查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position w:val="-2"/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报告；3.病眼基线矫正视力0.05-0.5。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8" w:line="221" w:lineRule="auto"/>
              <w:ind w:left="104" w:right="132" w:firstLine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糖尿病性黄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斑水肿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7" w:line="203" w:lineRule="auto"/>
              <w:ind w:left="134" w:right="39" w:hanging="1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1.首次处方时病眼基线矫正视力0.05-0.5;2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有血管造影或OCT(全身情况不允许的患者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可以提供OCT血管成像)证据符合糖尿病性</w:t>
            </w:r>
          </w:p>
        </w:tc>
        <w:tc>
          <w:tcPr>
            <w:tcW w:w="3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990" w:h="12130"/>
          <w:pgMar w:top="1031" w:right="1075" w:bottom="1144" w:left="1034" w:header="0" w:footer="827" w:gutter="0"/>
          <w:cols w:space="720" w:num="1"/>
        </w:sectPr>
      </w:pPr>
    </w:p>
    <w:p>
      <w:pPr>
        <w:spacing w:line="113" w:lineRule="exact"/>
      </w:pPr>
    </w:p>
    <w:tbl>
      <w:tblPr>
        <w:tblStyle w:val="5"/>
        <w:tblW w:w="14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49"/>
        <w:gridCol w:w="470"/>
        <w:gridCol w:w="3508"/>
        <w:gridCol w:w="1199"/>
        <w:gridCol w:w="3697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" w:line="243" w:lineRule="auto"/>
              <w:ind w:left="30" w:right="46" w:firstLine="90"/>
              <w:jc w:val="both"/>
            </w:pPr>
            <w:r>
              <w:rPr>
                <w:spacing w:val="5"/>
              </w:rPr>
              <w:t>科或二级及以上眼科专科医院医师处方；</w:t>
            </w:r>
            <w:r>
              <w:t xml:space="preserve"> </w:t>
            </w:r>
            <w:r>
              <w:rPr>
                <w:spacing w:val="3"/>
              </w:rPr>
              <w:t>2.首次处方时病眼基线矫正视力0.05-0.5;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3.事前审查后方可用，初次申请需有血管造</w:t>
            </w:r>
          </w:p>
          <w:p>
            <w:pPr>
              <w:pStyle w:val="6"/>
              <w:spacing w:before="20" w:line="234" w:lineRule="auto"/>
              <w:ind w:left="120" w:right="233" w:firstLine="90"/>
            </w:pPr>
            <w:r>
              <w:rPr>
                <w:spacing w:val="-1"/>
              </w:rPr>
              <w:t>影或OCT(全身情况不允许的患者可以提</w:t>
            </w:r>
            <w:r>
              <w:rPr>
                <w:spacing w:val="10"/>
              </w:rPr>
              <w:t xml:space="preserve"> </w:t>
            </w:r>
            <w:r>
              <w:t>供OCT血管成像)证据；4.每眼累计最多</w:t>
            </w:r>
            <w:r>
              <w:rPr>
                <w:spacing w:val="15"/>
              </w:rPr>
              <w:t xml:space="preserve"> </w:t>
            </w:r>
            <w:r>
              <w:t>支付9支，第1年度最多支付5支。阿柏</w:t>
            </w:r>
          </w:p>
          <w:p>
            <w:pPr>
              <w:pStyle w:val="6"/>
              <w:spacing w:before="35" w:line="228" w:lineRule="auto"/>
              <w:ind w:left="130" w:right="148" w:hanging="10"/>
            </w:pPr>
            <w:r>
              <w:rPr>
                <w:spacing w:val="-1"/>
              </w:rPr>
              <w:t>西普、雷珠单抗和康柏西普的药品支数合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并计算。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Align w:val="top"/>
          </w:tcPr>
          <w:p>
            <w:pPr>
              <w:pStyle w:val="6"/>
              <w:spacing w:before="52" w:line="218" w:lineRule="auto"/>
              <w:ind w:left="124"/>
            </w:pPr>
            <w:r>
              <w:t>黄斑水肿诊断标准。</w:t>
            </w:r>
          </w:p>
        </w:tc>
        <w:tc>
          <w:tcPr>
            <w:tcW w:w="387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8" w:line="227" w:lineRule="auto"/>
              <w:ind w:left="103" w:right="154" w:firstLine="40"/>
            </w:pPr>
            <w:r>
              <w:rPr>
                <w:spacing w:val="-2"/>
              </w:rPr>
              <w:t>脉络膜新生</w:t>
            </w:r>
            <w:r>
              <w:t xml:space="preserve"> </w:t>
            </w:r>
            <w:r>
              <w:rPr>
                <w:spacing w:val="4"/>
              </w:rPr>
              <w:t>血管病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6" w:line="254" w:lineRule="auto"/>
              <w:ind w:left="223" w:right="35" w:hanging="140"/>
            </w:pPr>
            <w:r>
              <w:rPr>
                <w:spacing w:val="2"/>
              </w:rPr>
              <w:t>1.首次处方时病眼基线矫正视力0.05-0.5;2.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有血管造影或OCT(全身情况不允许的患者</w:t>
            </w:r>
          </w:p>
          <w:p>
            <w:pPr>
              <w:pStyle w:val="6"/>
              <w:spacing w:before="4" w:line="219" w:lineRule="auto"/>
              <w:ind w:left="224"/>
            </w:pPr>
            <w:r>
              <w:rPr>
                <w:spacing w:val="-1"/>
              </w:rPr>
              <w:t>可以提供OCT血管成像)证据符合脉络膜新</w:t>
            </w:r>
          </w:p>
          <w:p>
            <w:pPr>
              <w:pStyle w:val="6"/>
              <w:spacing w:before="37" w:line="197" w:lineRule="auto"/>
              <w:ind w:left="133"/>
            </w:pPr>
            <w:r>
              <w:t>生血管病诊断标准。</w:t>
            </w:r>
          </w:p>
        </w:tc>
        <w:tc>
          <w:tcPr>
            <w:tcW w:w="38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07" w:line="234" w:lineRule="auto"/>
              <w:ind w:left="103" w:right="138" w:firstLine="40"/>
              <w:jc w:val="both"/>
            </w:pPr>
            <w:r>
              <w:rPr>
                <w:spacing w:val="-2"/>
              </w:rPr>
              <w:t>视网膜静脉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阻塞的黄斑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水肿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77" w:line="219" w:lineRule="auto"/>
              <w:ind w:left="133"/>
            </w:pPr>
            <w:r>
              <w:t>1.首次处方时病眼基线矫正视力0.05-0.5;2</w:t>
            </w:r>
          </w:p>
          <w:p>
            <w:pPr>
              <w:pStyle w:val="6"/>
              <w:spacing w:before="27" w:line="219" w:lineRule="auto"/>
              <w:ind w:left="224"/>
            </w:pPr>
            <w:r>
              <w:rPr>
                <w:spacing w:val="-1"/>
              </w:rPr>
              <w:t>有血管造影或OCT(全身情况不允许的患者</w:t>
            </w:r>
          </w:p>
          <w:p>
            <w:pPr>
              <w:pStyle w:val="6"/>
              <w:spacing w:before="5" w:line="252" w:lineRule="auto"/>
              <w:ind w:left="104" w:right="231" w:firstLine="119"/>
            </w:pPr>
            <w:r>
              <w:rPr>
                <w:spacing w:val="-1"/>
              </w:rPr>
              <w:t>可以提供OCT血管成像)证据符合视网膜静</w:t>
            </w:r>
            <w:r>
              <w:rPr>
                <w:spacing w:val="10"/>
              </w:rPr>
              <w:t xml:space="preserve"> </w:t>
            </w:r>
            <w:r>
              <w:t>脉阻塞(RVO)的黄斑水肿诊断标准。</w:t>
            </w:r>
          </w:p>
        </w:tc>
        <w:tc>
          <w:tcPr>
            <w:tcW w:w="38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4"/>
            </w:pPr>
            <w:r>
              <w:rPr>
                <w:spacing w:val="-5"/>
              </w:rPr>
              <w:t>124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9"/>
            </w:pPr>
            <w:r>
              <w:rPr>
                <w:spacing w:val="-2"/>
              </w:rPr>
              <w:t>泽布替尼胶囊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1" w:lineRule="auto"/>
              <w:ind w:left="260" w:right="35" w:hanging="230"/>
            </w:pPr>
            <w:r>
              <w:t>限：1.既往至少接受过一种治疗的成人套细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胞淋巴瘤(MCL)患者；2.成人慢性淋巴</w:t>
            </w:r>
          </w:p>
          <w:p>
            <w:pPr>
              <w:pStyle w:val="6"/>
              <w:spacing w:before="58" w:line="228" w:lineRule="auto"/>
              <w:ind w:left="191" w:right="257" w:firstLine="110"/>
            </w:pPr>
            <w:r>
              <w:rPr>
                <w:spacing w:val="-1"/>
              </w:rPr>
              <w:t>细胞白血病(CLL)/小淋巴细胞淋巴瘤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(</w:t>
            </w:r>
            <w:r>
              <w:t>SLL</w:t>
            </w:r>
            <w:r>
              <w:rPr>
                <w:spacing w:val="4"/>
              </w:rPr>
              <w:t>)患者；3.成人华氏巨球蛋白血症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(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W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M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)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患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者</w:t>
            </w:r>
            <w:r>
              <w:rPr>
                <w:spacing w:val="-37"/>
              </w:rPr>
              <w:t xml:space="preserve"> </w:t>
            </w:r>
            <w:r>
              <w:rPr>
                <w:spacing w:val="-11"/>
              </w:rPr>
              <w:t>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58" w:line="220" w:lineRule="auto"/>
              <w:ind w:left="103" w:right="153" w:firstLine="40"/>
            </w:pPr>
            <w:r>
              <w:rPr>
                <w:spacing w:val="-2"/>
              </w:rPr>
              <w:t>套细胞淋巴</w:t>
            </w:r>
            <w:r>
              <w:rPr>
                <w:spacing w:val="1"/>
              </w:rPr>
              <w:t xml:space="preserve"> </w:t>
            </w:r>
            <w:r>
              <w:t>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8" w:line="226" w:lineRule="auto"/>
              <w:ind w:left="123" w:right="27" w:hanging="79"/>
            </w:pPr>
            <w:r>
              <w:t>1.病理学诊断符合套细胞淋巴瘤；2.既往至少</w:t>
            </w:r>
            <w:r>
              <w:rPr>
                <w:spacing w:val="14"/>
              </w:rPr>
              <w:t xml:space="preserve"> </w:t>
            </w:r>
            <w:r>
              <w:t>接受过一种治疗；3.年龄≥18周岁。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7" w:line="218" w:lineRule="auto"/>
              <w:ind w:left="37"/>
            </w:pPr>
            <w:r>
              <w:t>1.病情诊断证明书；2.病理学检查报告；3.既往</w:t>
            </w:r>
          </w:p>
          <w:p>
            <w:pPr>
              <w:pStyle w:val="6"/>
              <w:spacing w:before="49" w:line="184" w:lineRule="auto"/>
              <w:ind w:left="137"/>
            </w:pPr>
            <w:r>
              <w:t>至少接受过一种治疗的病史资料。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" w:line="226" w:lineRule="auto"/>
              <w:ind w:left="123" w:right="153" w:firstLine="20"/>
            </w:pPr>
            <w:r>
              <w:rPr>
                <w:spacing w:val="-2"/>
              </w:rPr>
              <w:t>慢性淋巴细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胞白血病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39" w:line="215" w:lineRule="auto"/>
              <w:ind w:left="83" w:right="3" w:firstLine="49"/>
            </w:pPr>
            <w:r>
              <w:t>1.血液及骨髓细胞形态学或流式细胞学检查</w:t>
            </w:r>
            <w:r>
              <w:rPr>
                <w:spacing w:val="4"/>
              </w:rPr>
              <w:t xml:space="preserve">  </w:t>
            </w:r>
            <w:r>
              <w:t>符合慢性淋巴细胞白血病；2.年龄≥18周</w:t>
            </w:r>
            <w:r>
              <w:rPr>
                <w:spacing w:val="-1"/>
              </w:rPr>
              <w:t>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28" w:line="221" w:lineRule="auto"/>
              <w:ind w:left="116" w:right="37" w:hanging="79"/>
            </w:pPr>
            <w:r>
              <w:t>1.病情诊断证明书；2.血常规报告；3.骨髓细胞</w:t>
            </w:r>
            <w:r>
              <w:rPr>
                <w:spacing w:val="6"/>
              </w:rPr>
              <w:t xml:space="preserve"> </w:t>
            </w:r>
            <w:r>
              <w:t>形态学或流式细胞学检查报告。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40" w:line="215" w:lineRule="auto"/>
              <w:ind w:left="93" w:right="157" w:firstLine="49"/>
            </w:pPr>
            <w:r>
              <w:rPr>
                <w:spacing w:val="-3"/>
              </w:rPr>
              <w:t>小淋巴细胞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淋巴瘤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9" w:line="226" w:lineRule="auto"/>
              <w:ind w:left="133" w:right="125"/>
            </w:pPr>
            <w:r>
              <w:t>1.病理学诊断符合小淋巴细胞淋巴瘤；2.年</w:t>
            </w:r>
            <w:r>
              <w:rPr>
                <w:spacing w:val="6"/>
              </w:rPr>
              <w:t xml:space="preserve"> </w:t>
            </w:r>
            <w:r>
              <w:t>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49" w:line="218" w:lineRule="auto"/>
              <w:ind w:left="107"/>
            </w:pPr>
            <w:r>
              <w:t>1.病情诊断证明书；2.病理学检查报告。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2" w:line="224" w:lineRule="auto"/>
              <w:ind w:left="132" w:right="153" w:firstLine="10"/>
            </w:pPr>
            <w:r>
              <w:rPr>
                <w:spacing w:val="-2"/>
              </w:rPr>
              <w:t>华氏巨球蛋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白血症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28" w:line="236" w:lineRule="auto"/>
              <w:ind w:left="44" w:right="54" w:firstLine="89"/>
              <w:jc w:val="both"/>
            </w:pPr>
            <w:r>
              <w:rPr>
                <w:spacing w:val="1"/>
              </w:rPr>
              <w:t>1.病理学诊断符合淋巴浆细胞淋巴瘤和(或)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免疫固定电泳发现单克隆免疫球蛋白；2.年龄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29" w:line="218" w:lineRule="auto"/>
              <w:ind w:left="127"/>
            </w:pPr>
            <w:r>
              <w:rPr>
                <w:spacing w:val="1"/>
              </w:rPr>
              <w:t>1.病情诊断证明书；2.病理学检查报告和(或)</w:t>
            </w:r>
          </w:p>
          <w:p>
            <w:pPr>
              <w:pStyle w:val="6"/>
              <w:spacing w:before="76" w:line="205" w:lineRule="auto"/>
              <w:ind w:left="117" w:right="123" w:firstLine="10"/>
            </w:pPr>
            <w:r>
              <w:t>免疫固定电泳报告或骨髓细胞形态学或流式细</w:t>
            </w:r>
            <w:r>
              <w:rPr>
                <w:spacing w:val="10"/>
              </w:rPr>
              <w:t xml:space="preserve"> </w:t>
            </w:r>
            <w:r>
              <w:t>胞学检查报告。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4"/>
            </w:pPr>
            <w:r>
              <w:rPr>
                <w:spacing w:val="-5"/>
              </w:rPr>
              <w:t>125</w:t>
            </w:r>
          </w:p>
        </w:tc>
        <w:tc>
          <w:tcPr>
            <w:tcW w:w="154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9"/>
            </w:pPr>
            <w:r>
              <w:rPr>
                <w:spacing w:val="2"/>
              </w:rPr>
              <w:t>注射用罗普司亭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132" w:line="247" w:lineRule="auto"/>
              <w:ind w:left="170" w:right="136"/>
              <w:jc w:val="both"/>
            </w:pPr>
            <w:r>
              <w:t>限对其他治疗(例如皮质类固醇、免疫球</w:t>
            </w:r>
            <w:r>
              <w:rPr>
                <w:spacing w:val="6"/>
              </w:rPr>
              <w:t xml:space="preserve"> </w:t>
            </w:r>
            <w:r>
              <w:t>蛋白)治疗反应不佳的成人(≥18周岁)慢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性原发免疫性血小板减少症(</w:t>
            </w:r>
            <w:r>
              <w:t>ITP</w:t>
            </w:r>
            <w:r>
              <w:rPr>
                <w:spacing w:val="2"/>
              </w:rPr>
              <w:t>)患者。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2" w:line="235" w:lineRule="auto"/>
              <w:ind w:left="123" w:right="130" w:firstLine="20"/>
              <w:jc w:val="both"/>
            </w:pPr>
            <w:r>
              <w:rPr>
                <w:spacing w:val="-3"/>
              </w:rPr>
              <w:t>原发免疫性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血小板减少</w:t>
            </w:r>
            <w:r>
              <w:t xml:space="preserve"> 症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0" w:line="238" w:lineRule="auto"/>
              <w:ind w:left="44" w:right="2" w:firstLine="89"/>
            </w:pPr>
            <w:r>
              <w:t>1.临床表现、血常规和(或)骨髓检查符合慢</w:t>
            </w:r>
            <w:r>
              <w:rPr>
                <w:spacing w:val="3"/>
              </w:rPr>
              <w:t xml:space="preserve">  </w:t>
            </w:r>
            <w:r>
              <w:rPr>
                <w:spacing w:val="6"/>
              </w:rPr>
              <w:t>性原发免疫性血小板减少症(</w:t>
            </w:r>
            <w:r>
              <w:t>ITP</w:t>
            </w:r>
            <w:r>
              <w:rPr>
                <w:spacing w:val="6"/>
              </w:rPr>
              <w:t>)诊断标准；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2.对其他治疗(例如皮质类固醇、免疫球蛋白)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治疗反应不佳；3.年龄≥18周岁。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31" w:line="237" w:lineRule="auto"/>
              <w:ind w:left="87" w:right="90" w:firstLine="40"/>
              <w:jc w:val="both"/>
            </w:pPr>
            <w:r>
              <w:t>1.病情诊断证明书；2.血常规和(或)骨髓检查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报告；3.其他治疗(例如皮质类固醇、免疫球蛋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白)治疗反应不佳的病史资料。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8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126</w:t>
            </w:r>
          </w:p>
        </w:tc>
        <w:tc>
          <w:tcPr>
            <w:tcW w:w="154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4" w:lineRule="auto"/>
              <w:ind w:left="109" w:right="177"/>
            </w:pPr>
            <w:r>
              <w:rPr>
                <w:spacing w:val="-2"/>
              </w:rPr>
              <w:t>拉那利尤单抗注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5" w:lineRule="auto"/>
              <w:ind w:left="200" w:right="120" w:hanging="80"/>
            </w:pPr>
            <w:r>
              <w:t>限12岁及以上患者预防遗传性血管性水肿</w:t>
            </w:r>
            <w:r>
              <w:rPr>
                <w:spacing w:val="15"/>
              </w:rPr>
              <w:t xml:space="preserve"> </w:t>
            </w:r>
            <w:r>
              <w:rPr>
                <w:spacing w:val="35"/>
              </w:rPr>
              <w:t>(</w:t>
            </w:r>
            <w:r>
              <w:t>HAE</w:t>
            </w:r>
            <w:r>
              <w:rPr>
                <w:spacing w:val="35"/>
              </w:rPr>
              <w:t>)发作。</w:t>
            </w:r>
          </w:p>
        </w:tc>
        <w:tc>
          <w:tcPr>
            <w:tcW w:w="119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4" w:lineRule="auto"/>
              <w:ind w:left="123" w:right="152" w:firstLine="20"/>
            </w:pPr>
            <w:r>
              <w:rPr>
                <w:spacing w:val="-2"/>
              </w:rPr>
              <w:t>遗传性血管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性水肿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2" w:line="228" w:lineRule="auto"/>
              <w:ind w:left="94" w:right="125" w:firstLine="39"/>
            </w:pPr>
            <w:r>
              <w:t>1.临床表现符合遗传性血管性水肿发作诊断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标准；2.符合下列条件之一：(1)补体C4</w:t>
            </w:r>
          </w:p>
          <w:p>
            <w:pPr>
              <w:pStyle w:val="6"/>
              <w:spacing w:before="47" w:line="224" w:lineRule="auto"/>
              <w:ind w:left="104" w:right="295" w:firstLine="20"/>
            </w:pPr>
            <w:r>
              <w:t>降低和C1-INH检测浓度低下；(2)补体C4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降低和C1-</w:t>
            </w:r>
            <w:r>
              <w:t>INH</w:t>
            </w:r>
            <w:r>
              <w:rPr>
                <w:spacing w:val="1"/>
              </w:rPr>
              <w:t>检测功能低下；(3)明确为</w:t>
            </w:r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基因突变所致的遗传性血管性水肿(</w:t>
            </w:r>
            <w:r>
              <w:t>HAE</w:t>
            </w:r>
            <w:r>
              <w:rPr>
                <w:spacing w:val="2"/>
              </w:rPr>
              <w:t>);</w:t>
            </w:r>
            <w:r>
              <w:rPr>
                <w:spacing w:val="10"/>
              </w:rPr>
              <w:t xml:space="preserve"> </w:t>
            </w:r>
            <w:r>
              <w:t>3.年龄≥12周岁。</w:t>
            </w:r>
          </w:p>
        </w:tc>
        <w:tc>
          <w:tcPr>
            <w:tcW w:w="387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4" w:lineRule="auto"/>
              <w:ind w:left="146" w:right="84" w:hanging="19"/>
              <w:jc w:val="both"/>
            </w:pPr>
            <w:r>
              <w:t>1.病情诊断证明书；2.提供下列检查报告之一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(1)补体C4降低、C1-</w:t>
            </w:r>
            <w:r>
              <w:t>INH</w:t>
            </w:r>
            <w:r>
              <w:rPr>
                <w:spacing w:val="5"/>
              </w:rPr>
              <w:t>检测浓度低下报告；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(2)补体C4降低、</w:t>
            </w:r>
            <w:r>
              <w:t>Cl</w:t>
            </w:r>
            <w:r>
              <w:rPr>
                <w:spacing w:val="5"/>
              </w:rPr>
              <w:t>-</w:t>
            </w:r>
            <w:r>
              <w:t>INH</w:t>
            </w:r>
            <w:r>
              <w:rPr>
                <w:spacing w:val="5"/>
              </w:rPr>
              <w:t>检测功能低下；(3)</w:t>
            </w:r>
            <w:r>
              <w:rPr>
                <w:spacing w:val="1"/>
              </w:rPr>
              <w:t xml:space="preserve">  </w:t>
            </w:r>
            <w:r>
              <w:t>基因检测报告。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5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4"/>
            </w:pPr>
            <w:r>
              <w:rPr>
                <w:spacing w:val="-5"/>
              </w:rPr>
              <w:t>127</w:t>
            </w:r>
          </w:p>
        </w:tc>
        <w:tc>
          <w:tcPr>
            <w:tcW w:w="15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9"/>
            </w:pPr>
            <w:r>
              <w:rPr>
                <w:spacing w:val="2"/>
              </w:rPr>
              <w:t>阿布昔替尼片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4" w:lineRule="auto"/>
              <w:ind w:left="111" w:right="144" w:firstLine="99"/>
              <w:jc w:val="both"/>
            </w:pPr>
            <w:r>
              <w:t>限其他系统治疗(如激素或生物制剂)应</w:t>
            </w:r>
            <w:r>
              <w:rPr>
                <w:spacing w:val="3"/>
              </w:rPr>
              <w:t xml:space="preserve">  </w:t>
            </w:r>
            <w:r>
              <w:t>答不佳或不适宜上述治疗的难治性、中重</w:t>
            </w:r>
            <w:r>
              <w:rPr>
                <w:spacing w:val="1"/>
              </w:rPr>
              <w:t xml:space="preserve"> </w:t>
            </w:r>
            <w:r>
              <w:t>度特应性皮炎成人患者。</w:t>
            </w:r>
          </w:p>
        </w:tc>
        <w:tc>
          <w:tcPr>
            <w:tcW w:w="11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43"/>
            </w:pPr>
            <w:r>
              <w:rPr>
                <w:spacing w:val="-2"/>
              </w:rPr>
              <w:t>特应性皮炎</w:t>
            </w:r>
          </w:p>
        </w:tc>
        <w:tc>
          <w:tcPr>
            <w:tcW w:w="3697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44"/>
            </w:pPr>
            <w:r>
              <w:t>1.符合特应性皮炎诊断标准；2.对其他系统治</w:t>
            </w:r>
          </w:p>
          <w:p>
            <w:pPr>
              <w:pStyle w:val="6"/>
              <w:spacing w:before="44" w:line="225" w:lineRule="auto"/>
              <w:ind w:left="104" w:right="111" w:firstLine="119"/>
            </w:pPr>
            <w:r>
              <w:rPr>
                <w:spacing w:val="-1"/>
              </w:rPr>
              <w:t>疗(如激素或生物制剂)应答不佳或不适宜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上述治疗；3.</w:t>
            </w:r>
            <w:r>
              <w:t>SCORAD</w:t>
            </w:r>
            <w:r>
              <w:rPr>
                <w:spacing w:val="2"/>
              </w:rPr>
              <w:t>≥25分；4.年龄≥18周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岁。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24" w:line="243" w:lineRule="auto"/>
              <w:ind w:left="87" w:right="84"/>
            </w:pPr>
            <w:r>
              <w:t xml:space="preserve">1.病情诊断证明书；2.提供下列资料之一：(1) </w:t>
            </w:r>
            <w:r>
              <w:rPr>
                <w:spacing w:val="-1"/>
              </w:rPr>
              <w:t>血清总IgE升高和/或外周嗜酸性粒细胞升高和/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或过敏原特异性</w:t>
            </w:r>
            <w:r>
              <w:t>IgE</w:t>
            </w:r>
            <w:r>
              <w:rPr>
                <w:spacing w:val="1"/>
              </w:rPr>
              <w:t>阳性(过敏原特异性</w:t>
            </w:r>
            <w:r>
              <w:t>IgE</w:t>
            </w:r>
          </w:p>
          <w:p>
            <w:pPr>
              <w:pStyle w:val="6"/>
              <w:spacing w:before="8" w:line="218" w:lineRule="auto"/>
              <w:ind w:left="117"/>
            </w:pPr>
            <w:r>
              <w:rPr>
                <w:spacing w:val="-1"/>
              </w:rPr>
              <w:t>检测2级或2级以上阳性)检查报告；(2)特</w:t>
            </w:r>
          </w:p>
          <w:p>
            <w:pPr>
              <w:pStyle w:val="6"/>
              <w:spacing w:before="68" w:line="212" w:lineRule="auto"/>
              <w:ind w:left="107" w:right="91" w:hanging="20"/>
            </w:pPr>
            <w:r>
              <w:rPr>
                <w:spacing w:val="-1"/>
              </w:rPr>
              <w:t>应性疾病个人史和/或家族史的病史资料；3.对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其他系统治疗(如激素或生物制剂)应答不佳</w:t>
            </w:r>
          </w:p>
          <w:p>
            <w:pPr>
              <w:pStyle w:val="6"/>
              <w:spacing w:before="46" w:line="212" w:lineRule="auto"/>
              <w:ind w:left="107" w:right="123" w:firstLine="20"/>
            </w:pPr>
            <w:r>
              <w:t>或不适宜上述治疗的难治性中重度特应性皮炎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202" w:line="184" w:lineRule="auto"/>
              <w:ind w:left="144"/>
            </w:pPr>
            <w:r>
              <w:rPr>
                <w:spacing w:val="-5"/>
              </w:rPr>
              <w:t>128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57" w:line="219" w:lineRule="auto"/>
              <w:ind w:left="109"/>
            </w:pPr>
            <w:r>
              <w:rPr>
                <w:spacing w:val="2"/>
              </w:rPr>
              <w:t>多拉米替片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157" w:line="220" w:lineRule="auto"/>
              <w:ind w:left="120"/>
            </w:pPr>
            <w:r>
              <w:t>限艾滋病。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8" w:line="221" w:lineRule="auto"/>
              <w:ind w:left="103"/>
            </w:pPr>
            <w:r>
              <w:rPr>
                <w:spacing w:val="4"/>
              </w:rPr>
              <w:t>艾滋病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6" w:line="219" w:lineRule="auto"/>
              <w:ind w:left="174" w:right="192" w:firstLine="140"/>
            </w:pPr>
            <w:r>
              <w:rPr>
                <w:spacing w:val="-1"/>
              </w:rPr>
              <w:t>HIV抗体筛查试验阳性或待确定和HIV补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充试验阳性(抗体补充试验阳性或核酸定性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7" w:line="224" w:lineRule="auto"/>
              <w:ind w:left="136" w:right="130" w:hanging="9"/>
            </w:pPr>
            <w:r>
              <w:t>1.病情诊断证明书；2.HIV抗体筛查试验和HIV</w:t>
            </w:r>
            <w:r>
              <w:rPr>
                <w:spacing w:val="3"/>
              </w:rPr>
              <w:t xml:space="preserve"> </w:t>
            </w:r>
            <w:r>
              <w:t>补充试验报告。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30" w:h="11900"/>
          <w:pgMar w:top="1011" w:right="1054" w:bottom="1044" w:left="884" w:header="0" w:footer="727" w:gutter="0"/>
          <w:cols w:space="720" w:num="1"/>
        </w:sectPr>
      </w:pPr>
    </w:p>
    <w:p>
      <w:pPr>
        <w:spacing w:line="133" w:lineRule="exact"/>
      </w:pPr>
    </w:p>
    <w:tbl>
      <w:tblPr>
        <w:tblStyle w:val="5"/>
        <w:tblW w:w="14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529"/>
        <w:gridCol w:w="470"/>
        <w:gridCol w:w="3528"/>
        <w:gridCol w:w="1199"/>
        <w:gridCol w:w="3707"/>
        <w:gridCol w:w="3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7" w:type="dxa"/>
            <w:vAlign w:val="top"/>
          </w:tcPr>
          <w:p>
            <w:pPr>
              <w:pStyle w:val="6"/>
              <w:spacing w:before="42" w:line="208" w:lineRule="auto"/>
              <w:ind w:left="74"/>
            </w:pPr>
            <w:r>
              <w:t>检测阳性或核酸定量大于5000拷贝/mL)。</w:t>
            </w:r>
          </w:p>
        </w:tc>
        <w:tc>
          <w:tcPr>
            <w:tcW w:w="3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5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129</w:t>
            </w:r>
          </w:p>
        </w:tc>
        <w:tc>
          <w:tcPr>
            <w:tcW w:w="15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81"/>
            </w:pPr>
            <w:r>
              <w:rPr>
                <w:spacing w:val="-1"/>
              </w:rPr>
              <w:t>优替德隆注射液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4" w:lineRule="auto"/>
              <w:ind w:left="91" w:right="137" w:firstLine="40"/>
            </w:pPr>
            <w:r>
              <w:t>限既往接受过至少一种化疗方案的复发或</w:t>
            </w:r>
            <w:r>
              <w:rPr>
                <w:spacing w:val="7"/>
              </w:rPr>
              <w:t xml:space="preserve"> </w:t>
            </w:r>
            <w:r>
              <w:t>转移性乳腺癌患者。</w:t>
            </w:r>
          </w:p>
        </w:tc>
        <w:tc>
          <w:tcPr>
            <w:tcW w:w="119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3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7" w:line="234" w:lineRule="auto"/>
              <w:ind w:left="44" w:right="36"/>
            </w:pPr>
            <w:r>
              <w:t>复发性乳腺癌：1.病理学或影像学诊断符合复</w:t>
            </w:r>
            <w:r>
              <w:rPr>
                <w:spacing w:val="7"/>
              </w:rPr>
              <w:t xml:space="preserve"> </w:t>
            </w:r>
            <w:r>
              <w:t>发性乳腺癌；2.既往至少接受一种化疗方案治</w:t>
            </w:r>
            <w:r>
              <w:rPr>
                <w:spacing w:val="14"/>
              </w:rPr>
              <w:t xml:space="preserve"> </w:t>
            </w:r>
            <w:r>
              <w:rPr>
                <w:spacing w:val="17"/>
              </w:rPr>
              <w:t>疗病史。</w:t>
            </w:r>
          </w:p>
          <w:p>
            <w:pPr>
              <w:pStyle w:val="6"/>
              <w:spacing w:before="34" w:line="226" w:lineRule="auto"/>
              <w:ind w:left="44" w:right="36"/>
            </w:pPr>
            <w:r>
              <w:rPr>
                <w:spacing w:val="-1"/>
              </w:rPr>
              <w:t>转移性乳腺癌：1.病理学或影像学诊断符合转</w:t>
            </w:r>
            <w:r>
              <w:rPr>
                <w:spacing w:val="12"/>
              </w:rPr>
              <w:t xml:space="preserve"> </w:t>
            </w:r>
            <w:r>
              <w:t>移性乳腺癌；2.既往至少接受一种化疗方案治</w:t>
            </w:r>
            <w:r>
              <w:rPr>
                <w:spacing w:val="14"/>
              </w:rPr>
              <w:t xml:space="preserve"> </w:t>
            </w:r>
            <w:r>
              <w:rPr>
                <w:spacing w:val="20"/>
              </w:rPr>
              <w:t>疗病史。</w:t>
            </w:r>
          </w:p>
        </w:tc>
        <w:tc>
          <w:tcPr>
            <w:tcW w:w="3862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07" w:right="110" w:firstLine="20"/>
              <w:jc w:val="both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告；3.既往至少接受一种化疗方案治疗病史资</w:t>
            </w:r>
            <w:r>
              <w:rPr>
                <w:spacing w:val="11"/>
              </w:rPr>
              <w:t xml:space="preserve"> </w:t>
            </w:r>
            <w: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8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4"/>
            </w:pPr>
            <w:r>
              <w:rPr>
                <w:spacing w:val="-5"/>
              </w:rPr>
              <w:t>130</w:t>
            </w:r>
          </w:p>
        </w:tc>
        <w:tc>
          <w:tcPr>
            <w:tcW w:w="152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6" w:lineRule="auto"/>
              <w:ind w:left="81" w:right="118" w:firstLine="49"/>
            </w:pPr>
            <w:r>
              <w:rPr>
                <w:spacing w:val="1"/>
              </w:rPr>
              <w:t xml:space="preserve">奥法妥木单抗注 </w:t>
            </w:r>
            <w:r>
              <w:rPr>
                <w:spacing w:val="-2"/>
              </w:rPr>
              <w:t>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01"/>
            </w:pPr>
            <w:r>
              <w:t>限成人复发型多发性硬化(RMS)。</w:t>
            </w:r>
          </w:p>
        </w:tc>
        <w:tc>
          <w:tcPr>
            <w:tcW w:w="119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43"/>
            </w:pPr>
            <w:r>
              <w:rPr>
                <w:spacing w:val="1"/>
              </w:rPr>
              <w:t>多发性硬化</w:t>
            </w:r>
          </w:p>
        </w:tc>
        <w:tc>
          <w:tcPr>
            <w:tcW w:w="370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93" w:right="43" w:hanging="49"/>
            </w:pPr>
            <w:r>
              <w:t>1.相关检查符合多发性硬化；2.复发型的客观</w:t>
            </w:r>
            <w:r>
              <w:rPr>
                <w:spacing w:val="8"/>
              </w:rPr>
              <w:t xml:space="preserve"> </w:t>
            </w:r>
            <w:r>
              <w:t>依据；3.年龄≥18周岁。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28" w:line="219" w:lineRule="auto"/>
              <w:ind w:left="167"/>
            </w:pPr>
            <w:r>
              <w:t>1.病情诊断证明书(含复发型诊断);2.影像学</w:t>
            </w:r>
          </w:p>
          <w:p>
            <w:pPr>
              <w:pStyle w:val="6"/>
              <w:spacing w:before="6" w:line="218" w:lineRule="auto"/>
              <w:ind w:left="257"/>
            </w:pPr>
            <w:r>
              <w:t>(头颅或脊髓MRI)检查报告或视觉诱发电位</w:t>
            </w:r>
          </w:p>
          <w:p>
            <w:pPr>
              <w:pStyle w:val="6"/>
              <w:spacing w:before="77" w:line="219" w:lineRule="auto"/>
              <w:ind w:left="187"/>
            </w:pPr>
            <w:r>
              <w:t>(VEP)或听觉脑干诱发电位(ABR)或躯体</w:t>
            </w:r>
          </w:p>
          <w:p>
            <w:pPr>
              <w:pStyle w:val="6"/>
              <w:spacing w:before="6" w:line="216" w:lineRule="auto"/>
              <w:ind w:left="127" w:right="181" w:firstLine="40"/>
            </w:pPr>
            <w:r>
              <w:rPr>
                <w:spacing w:val="-1"/>
              </w:rPr>
              <w:t>感觉诱发电位(SEP)电生理检查报告或脑脊液</w:t>
            </w:r>
            <w:r>
              <w:rPr>
                <w:spacing w:val="13"/>
              </w:rPr>
              <w:t xml:space="preserve"> </w:t>
            </w:r>
            <w:r>
              <w:t>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58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4"/>
            </w:pPr>
            <w:r>
              <w:rPr>
                <w:spacing w:val="-5"/>
              </w:rPr>
              <w:t>131</w:t>
            </w:r>
          </w:p>
        </w:tc>
        <w:tc>
          <w:tcPr>
            <w:tcW w:w="152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81" w:right="175" w:firstLine="9"/>
            </w:pPr>
            <w:r>
              <w:rPr>
                <w:spacing w:val="-2"/>
              </w:rPr>
              <w:t>注射用恩美曲妥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珠单抗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280" w:line="219" w:lineRule="auto"/>
              <w:ind w:left="41"/>
            </w:pPr>
            <w:r>
              <w:t>限：1.接受了紫杉烷类联合曲妥珠单抗为基</w:t>
            </w:r>
          </w:p>
          <w:p>
            <w:pPr>
              <w:pStyle w:val="6"/>
              <w:spacing w:before="46" w:line="219" w:lineRule="auto"/>
              <w:ind w:left="111"/>
            </w:pPr>
            <w:r>
              <w:t>础的新辅助治疗后仍残存侵袭性病灶的</w:t>
            </w:r>
          </w:p>
          <w:p>
            <w:pPr>
              <w:pStyle w:val="6"/>
              <w:spacing w:before="27" w:line="227" w:lineRule="auto"/>
              <w:ind w:left="111" w:right="189" w:firstLine="70"/>
            </w:pPr>
            <w:r>
              <w:rPr>
                <w:spacing w:val="-1"/>
              </w:rPr>
              <w:t>HER2阳性早期乳腺癌患者的辅助治疗；2</w:t>
            </w:r>
            <w:r>
              <w:rPr>
                <w:spacing w:val="16"/>
              </w:rPr>
              <w:t xml:space="preserve"> </w:t>
            </w:r>
            <w:r>
              <w:t>限接受了紫杉烷类和曲妥珠单抗治疗的</w:t>
            </w:r>
          </w:p>
          <w:p>
            <w:pPr>
              <w:pStyle w:val="6"/>
              <w:spacing w:before="36" w:line="223" w:lineRule="auto"/>
              <w:ind w:left="121" w:right="148" w:firstLine="9"/>
            </w:pPr>
            <w:r>
              <w:rPr>
                <w:spacing w:val="-1"/>
              </w:rPr>
              <w:t>HER2阳性、不可切除局部晚期或转移性乳</w:t>
            </w:r>
            <w:r>
              <w:rPr>
                <w:spacing w:val="16"/>
              </w:rPr>
              <w:t xml:space="preserve"> </w:t>
            </w:r>
            <w:r>
              <w:t>腺癌患者。</w:t>
            </w:r>
          </w:p>
        </w:tc>
        <w:tc>
          <w:tcPr>
            <w:tcW w:w="11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23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1" w:line="237" w:lineRule="auto"/>
              <w:ind w:left="44" w:right="58"/>
            </w:pPr>
            <w:r>
              <w:rPr>
                <w:spacing w:val="-1"/>
              </w:rPr>
              <w:t>早期乳腺癌：1.病理学或影像学诊断符合乳腺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癌；2.接受了紫杉烷类联合曲妥珠单抗为基础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的新辅助治疗后仍残存侵袭性病灶；3.</w:t>
            </w:r>
            <w:r>
              <w:t>HER</w:t>
            </w:r>
            <w:r>
              <w:rPr>
                <w:spacing w:val="5"/>
              </w:rPr>
              <w:t>2</w:t>
            </w:r>
            <w:r>
              <w:rPr>
                <w:spacing w:val="2"/>
              </w:rPr>
              <w:t xml:space="preserve">  </w:t>
            </w:r>
            <w:r>
              <w:rPr>
                <w:spacing w:val="30"/>
              </w:rPr>
              <w:t>阳性。</w:t>
            </w:r>
          </w:p>
          <w:p>
            <w:pPr>
              <w:pStyle w:val="6"/>
              <w:spacing w:before="23" w:line="228" w:lineRule="auto"/>
              <w:ind w:left="44" w:right="31"/>
            </w:pPr>
            <w:r>
              <w:rPr>
                <w:spacing w:val="-1"/>
              </w:rPr>
              <w:t>局部晚期或转移性乳腺癌：1.病理学或影像学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诊断符合乳腺癌；2.既往接受过紫杉烷类和曲</w:t>
            </w:r>
            <w:r>
              <w:t xml:space="preserve"> </w:t>
            </w:r>
            <w:r>
              <w:rPr>
                <w:spacing w:val="-1"/>
              </w:rPr>
              <w:t>妥珠单抗治疗；3.局部晚期或转移性；4.不可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手术切除；5.</w:t>
            </w:r>
            <w:r>
              <w:t>HER</w:t>
            </w:r>
            <w:r>
              <w:rPr>
                <w:spacing w:val="4"/>
              </w:rPr>
              <w:t>2阳性。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20" w:line="251" w:lineRule="auto"/>
              <w:ind w:left="38" w:right="41"/>
            </w:pPr>
            <w:r>
              <w:rPr>
                <w:spacing w:val="-1"/>
              </w:rPr>
              <w:t>早期乳腺癌：1.病情诊断证明书；2.病理学或影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像学检查报告；3.既往接受过紫杉烷类联合曲妥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珠单抗为基础的新辅助治疗后仍残存侵袭性病</w:t>
            </w:r>
            <w:r>
              <w:t xml:space="preserve">  </w:t>
            </w:r>
            <w:r>
              <w:rPr>
                <w:spacing w:val="4"/>
              </w:rPr>
              <w:t>灶的病史资料；4.</w:t>
            </w:r>
            <w:r>
              <w:t>HER</w:t>
            </w:r>
            <w:r>
              <w:rPr>
                <w:spacing w:val="4"/>
              </w:rPr>
              <w:t>2阳性报告。</w:t>
            </w:r>
          </w:p>
          <w:p>
            <w:pPr>
              <w:pStyle w:val="6"/>
              <w:spacing w:before="3" w:line="227" w:lineRule="auto"/>
              <w:ind w:left="38"/>
            </w:pPr>
            <w:r>
              <w:rPr>
                <w:spacing w:val="1"/>
              </w:rPr>
              <w:t>局部晚期或转移性乳腺癌：1.病情诊断证明书；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2.病理学或影像学检查报告；3.既往接受过紫杉</w:t>
            </w:r>
            <w:r>
              <w:rPr>
                <w:spacing w:val="2"/>
              </w:rPr>
              <w:t xml:space="preserve">  烷类和曲妥珠单抗治疗的病史资料；4.</w:t>
            </w:r>
            <w:r>
              <w:t>HER</w:t>
            </w:r>
            <w:r>
              <w:rPr>
                <w:spacing w:val="2"/>
              </w:rPr>
              <w:t>2阳</w:t>
            </w:r>
            <w:r>
              <w:rPr>
                <w:spacing w:val="7"/>
              </w:rPr>
              <w:t xml:space="preserve">  </w:t>
            </w:r>
            <w:r>
              <w:t>性报告；5.不可切除的病史资料。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132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81" w:right="185"/>
            </w:pPr>
            <w:r>
              <w:rPr>
                <w:spacing w:val="-2"/>
              </w:rPr>
              <w:t>注射用维布妥昔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单抗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21"/>
            </w:pPr>
            <w:r>
              <w:t>限以下CD30阳性淋巴瘤成人患者：</w:t>
            </w:r>
          </w:p>
          <w:p>
            <w:pPr>
              <w:pStyle w:val="6"/>
              <w:spacing w:before="7" w:line="234" w:lineRule="auto"/>
              <w:ind w:left="91" w:right="135" w:firstLine="40"/>
            </w:pPr>
            <w:r>
              <w:t>1.复发或难治性系统性间变性大细胞淋巴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瘤(R/R sALCL );2.复发或难治性经典</w:t>
            </w:r>
          </w:p>
          <w:p>
            <w:pPr>
              <w:pStyle w:val="6"/>
              <w:spacing w:before="23" w:line="218" w:lineRule="auto"/>
              <w:ind w:left="91"/>
            </w:pPr>
            <w:r>
              <w:t>型霍奇金淋巴瘤(R/R cHL);3.既往接受</w:t>
            </w:r>
          </w:p>
          <w:p>
            <w:pPr>
              <w:pStyle w:val="6"/>
              <w:spacing w:before="30" w:line="227" w:lineRule="auto"/>
              <w:ind w:left="91" w:right="16" w:firstLine="40"/>
            </w:pPr>
            <w:r>
              <w:rPr>
                <w:spacing w:val="-1"/>
              </w:rPr>
              <w:t>过系统性治疗的原发性皮肤间变性大细胞</w:t>
            </w:r>
            <w:r>
              <w:rPr>
                <w:spacing w:val="4"/>
              </w:rPr>
              <w:t xml:space="preserve">  </w:t>
            </w:r>
            <w:r>
              <w:rPr>
                <w:spacing w:val="37"/>
              </w:rPr>
              <w:t>淋巴瘤(</w:t>
            </w:r>
            <w:r>
              <w:t>pcALCL</w:t>
            </w:r>
            <w:r>
              <w:rPr>
                <w:spacing w:val="37"/>
              </w:rPr>
              <w:t>)或蕈样真菌病(</w:t>
            </w:r>
            <w:r>
              <w:t>MF</w:t>
            </w:r>
            <w:r>
              <w:rPr>
                <w:spacing w:val="37"/>
              </w:rPr>
              <w:t>)。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52" w:line="214" w:lineRule="auto"/>
              <w:ind w:left="103" w:right="133" w:firstLine="40"/>
            </w:pPr>
            <w:r>
              <w:rPr>
                <w:spacing w:val="2"/>
              </w:rPr>
              <w:t>间变性大细</w:t>
            </w:r>
            <w:r>
              <w:t xml:space="preserve"> </w:t>
            </w:r>
            <w:r>
              <w:rPr>
                <w:spacing w:val="-2"/>
              </w:rPr>
              <w:t>胞淋巴瘤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0" w:line="210" w:lineRule="auto"/>
              <w:ind w:left="84" w:right="43" w:hanging="40"/>
            </w:pPr>
            <w:r>
              <w:t>1.病理学诊断符合间变性大细胞淋巴瘤；2.复</w:t>
            </w:r>
            <w:r>
              <w:rPr>
                <w:spacing w:val="7"/>
              </w:rPr>
              <w:t xml:space="preserve"> </w:t>
            </w:r>
            <w:r>
              <w:t>发或难治；3.CD30阳性；4.年龄≥18周岁。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80" w:line="200" w:lineRule="auto"/>
              <w:ind w:left="97" w:right="26" w:hanging="59"/>
            </w:pPr>
            <w:r>
              <w:t>1.病情诊断证明书；2.病理学检查报告；3.复发</w:t>
            </w:r>
            <w:r>
              <w:rPr>
                <w:spacing w:val="6"/>
              </w:rPr>
              <w:t xml:space="preserve"> </w:t>
            </w:r>
            <w:r>
              <w:t>或难治的病史资料；4.CD30阳性报告。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41" w:line="219" w:lineRule="auto"/>
              <w:ind w:left="93" w:right="153" w:firstLine="49"/>
            </w:pPr>
            <w:r>
              <w:rPr>
                <w:spacing w:val="-2"/>
              </w:rPr>
              <w:t>经典型霍奇</w:t>
            </w:r>
            <w:r>
              <w:t xml:space="preserve"> </w:t>
            </w:r>
            <w:r>
              <w:rPr>
                <w:spacing w:val="-2"/>
              </w:rPr>
              <w:t>金淋巴瘤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1" w:line="204" w:lineRule="auto"/>
              <w:ind w:left="84" w:right="43" w:hanging="40"/>
            </w:pPr>
            <w:r>
              <w:t>1.病理学诊断符合经典型霍奇金淋巴瘤；2.复</w:t>
            </w:r>
            <w:r>
              <w:rPr>
                <w:spacing w:val="7"/>
              </w:rPr>
              <w:t xml:space="preserve"> </w:t>
            </w:r>
            <w:r>
              <w:t>发或难治；3.CD30阳性；4.年龄≥18周岁。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80" w:line="199" w:lineRule="auto"/>
              <w:ind w:left="87" w:right="26" w:hanging="49"/>
            </w:pPr>
            <w:r>
              <w:t>1.病情诊断证明书；2.病理学检查报告；3.复发</w:t>
            </w:r>
            <w:r>
              <w:rPr>
                <w:spacing w:val="6"/>
              </w:rPr>
              <w:t xml:space="preserve"> </w:t>
            </w:r>
            <w:r>
              <w:t>或难治的病史资料；4.CD30阳性报告。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33" w:line="231" w:lineRule="auto"/>
              <w:ind w:left="103" w:right="133" w:firstLine="40"/>
              <w:jc w:val="both"/>
            </w:pPr>
            <w:r>
              <w:rPr>
                <w:spacing w:val="-3"/>
              </w:rPr>
              <w:t>原发性皮肤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间变性大细</w:t>
            </w:r>
            <w:r>
              <w:t xml:space="preserve"> </w:t>
            </w:r>
            <w:r>
              <w:rPr>
                <w:spacing w:val="-2"/>
              </w:rPr>
              <w:t>胞淋巴瘤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2" w:line="236" w:lineRule="auto"/>
              <w:ind w:left="183" w:right="91" w:hanging="49"/>
            </w:pPr>
            <w:r>
              <w:t>1.病理学诊断符合原发性皮肤间变性大细胞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淋巴瘤(</w:t>
            </w:r>
            <w:r>
              <w:t>pcALCL</w:t>
            </w:r>
            <w:r>
              <w:rPr>
                <w:spacing w:val="5"/>
              </w:rPr>
              <w:t>);2.既往接受过系统治疗；</w:t>
            </w:r>
          </w:p>
          <w:p>
            <w:pPr>
              <w:pStyle w:val="6"/>
              <w:spacing w:before="10" w:line="191" w:lineRule="auto"/>
              <w:ind w:left="84"/>
            </w:pPr>
            <w:r>
              <w:t>3.CD30阳性；4.年龄≥18周岁。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62" w:line="273" w:lineRule="auto"/>
              <w:ind w:left="77" w:hanging="39"/>
            </w:pPr>
            <w:r>
              <w:t>1.病情诊断证明书；2.病理学检查报告；3.既往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接受过系统治疗的病史资料；4.CD30阳性报告。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4" w:line="219" w:lineRule="auto"/>
              <w:ind w:left="143"/>
            </w:pPr>
            <w:r>
              <w:rPr>
                <w:spacing w:val="2"/>
              </w:rPr>
              <w:t>蕈样真菌病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83" w:line="219" w:lineRule="auto"/>
              <w:ind w:left="274"/>
            </w:pPr>
            <w:r>
              <w:rPr>
                <w:spacing w:val="1"/>
              </w:rPr>
              <w:t>1.病理学诊断符合覃样真菌病(</w:t>
            </w:r>
            <w:r>
              <w:t>MF</w:t>
            </w:r>
            <w:r>
              <w:rPr>
                <w:spacing w:val="1"/>
              </w:rPr>
              <w:t>);2.既</w:t>
            </w:r>
          </w:p>
          <w:p>
            <w:pPr>
              <w:pStyle w:val="6"/>
              <w:spacing w:before="8" w:line="202" w:lineRule="auto"/>
              <w:ind w:left="93" w:right="58" w:hanging="49"/>
            </w:pPr>
            <w:r>
              <w:rPr>
                <w:spacing w:val="-1"/>
              </w:rPr>
              <w:t>往接受过系统治疗；3.CD30阳性；4.年龄≥18</w:t>
            </w:r>
            <w:r>
              <w:rPr>
                <w:spacing w:val="17"/>
              </w:rPr>
              <w:t xml:space="preserve"> </w:t>
            </w:r>
            <w:r>
              <w:t>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153" w:line="273" w:lineRule="auto"/>
              <w:ind w:left="77" w:hanging="39"/>
            </w:pPr>
            <w:r>
              <w:t>1.病情诊断证明书；2.病理学检查报告；3.既往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接受过系统治疗的病史资料；4.CD30阳性报告。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133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74" w:line="219" w:lineRule="auto"/>
              <w:ind w:left="81"/>
            </w:pPr>
            <w:r>
              <w:rPr>
                <w:spacing w:val="2"/>
              </w:rPr>
              <w:t>布格替尼片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53" w:line="218" w:lineRule="auto"/>
              <w:ind w:left="271"/>
            </w:pPr>
            <w:r>
              <w:t>限间变性淋巴瘤激酶(ALK)阳性的局部</w:t>
            </w:r>
          </w:p>
          <w:p>
            <w:pPr>
              <w:pStyle w:val="6"/>
              <w:spacing w:before="60" w:line="196" w:lineRule="auto"/>
              <w:ind w:left="141" w:right="236" w:firstLine="129"/>
            </w:pPr>
            <w:r>
              <w:rPr>
                <w:spacing w:val="2"/>
              </w:rPr>
              <w:t>晚期或转移性的非小细胞肺癌(</w:t>
            </w:r>
            <w:r>
              <w:t>NSCLC</w:t>
            </w:r>
            <w:r>
              <w:rPr>
                <w:spacing w:val="2"/>
              </w:rPr>
              <w:t>)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5" w:line="228" w:lineRule="auto"/>
              <w:ind w:left="113" w:right="154" w:firstLine="29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5" w:line="219" w:lineRule="auto"/>
              <w:ind w:left="44"/>
            </w:pPr>
            <w:r>
              <w:t>1.病理学诊断符合非小细胞肺癌；2.生物分子</w:t>
            </w:r>
          </w:p>
          <w:p>
            <w:pPr>
              <w:pStyle w:val="6"/>
              <w:spacing w:before="36" w:line="207" w:lineRule="auto"/>
              <w:ind w:left="94" w:right="149" w:firstLine="40"/>
            </w:pPr>
            <w:r>
              <w:rPr>
                <w:spacing w:val="-1"/>
              </w:rPr>
              <w:t>标志物检测ALK阳性；3.局部晚期或转移(无</w:t>
            </w:r>
            <w:r>
              <w:rPr>
                <w:spacing w:val="13"/>
              </w:rPr>
              <w:t xml:space="preserve"> </w:t>
            </w:r>
            <w:r>
              <w:t>法手术的Ⅲa期或Ⅲb-IV期)。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53" w:line="218" w:lineRule="auto"/>
              <w:ind w:left="38"/>
            </w:pPr>
            <w:r>
              <w:t>1.病情诊断证明书；2.病理学检查报告；3.影像</w:t>
            </w:r>
          </w:p>
          <w:p>
            <w:pPr>
              <w:pStyle w:val="6"/>
              <w:spacing w:before="68" w:line="192" w:lineRule="auto"/>
              <w:ind w:left="127" w:right="184" w:firstLine="40"/>
            </w:pPr>
            <w:r>
              <w:rPr>
                <w:spacing w:val="-1"/>
              </w:rPr>
              <w:t>学检查报告；4.生物分子标志物检测ALK阳性</w:t>
            </w:r>
            <w:r>
              <w:rPr>
                <w:spacing w:val="10"/>
              </w:rPr>
              <w:t xml:space="preserve"> </w:t>
            </w:r>
            <w: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84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4"/>
            </w:pPr>
            <w:r>
              <w:rPr>
                <w:spacing w:val="-5"/>
              </w:rPr>
              <w:t>134</w:t>
            </w:r>
          </w:p>
        </w:tc>
        <w:tc>
          <w:tcPr>
            <w:tcW w:w="152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81"/>
            </w:pPr>
            <w:r>
              <w:rPr>
                <w:spacing w:val="2"/>
              </w:rPr>
              <w:t>赛沃替尼片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177" w:line="227" w:lineRule="auto"/>
              <w:ind w:left="131" w:right="132"/>
              <w:jc w:val="both"/>
            </w:pPr>
            <w:r>
              <w:t>限含铂化疗后疾病进展或不耐受标准含铂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化疗的、</w:t>
            </w:r>
            <w:r>
              <w:t>MET</w:t>
            </w:r>
            <w:r>
              <w:rPr>
                <w:spacing w:val="2"/>
              </w:rPr>
              <w:t>外显子14跳变的局部晚期或</w:t>
            </w:r>
            <w:r>
              <w:rPr>
                <w:spacing w:val="7"/>
              </w:rPr>
              <w:t xml:space="preserve"> </w:t>
            </w:r>
            <w:r>
              <w:t>转移性NSCLC成人患者。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6" w:line="223" w:lineRule="auto"/>
              <w:ind w:left="123" w:right="154" w:firstLine="20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6" w:line="227" w:lineRule="auto"/>
              <w:ind w:left="184" w:right="44" w:hanging="140"/>
            </w:pPr>
            <w:r>
              <w:t>1.病理学诊断符合非小细胞肺癌；2.含铂化疗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后疾病进展或不耐受标准含铂化疗；3.MET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外显子14跳变；4.局部晚期或转移(无法手</w:t>
            </w:r>
          </w:p>
          <w:p>
            <w:pPr>
              <w:pStyle w:val="6"/>
              <w:spacing w:before="26" w:line="187" w:lineRule="auto"/>
              <w:ind w:left="114"/>
            </w:pPr>
            <w:r>
              <w:t>术的Ⅲa期或Ⅲb-IV期);5.年龄≥18周岁。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74" w:line="222" w:lineRule="auto"/>
              <w:ind w:left="167" w:right="26" w:hanging="129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学检查报告；4.</w:t>
            </w:r>
            <w:r>
              <w:t>MET</w:t>
            </w:r>
            <w:r>
              <w:rPr>
                <w:spacing w:val="4"/>
              </w:rPr>
              <w:t>外显子14跳变基因报告；</w:t>
            </w:r>
          </w:p>
          <w:p>
            <w:pPr>
              <w:pStyle w:val="6"/>
              <w:spacing w:before="49" w:line="196" w:lineRule="auto"/>
              <w:ind w:left="127" w:right="134"/>
            </w:pPr>
            <w:r>
              <w:rPr>
                <w:spacing w:val="-1"/>
              </w:rPr>
              <w:t>5.含铂化疗后疾病进展或不耐受标准含铂化疗</w:t>
            </w:r>
            <w:r>
              <w:rPr>
                <w:spacing w:val="9"/>
              </w:rPr>
              <w:t xml:space="preserve"> </w:t>
            </w:r>
            <w:r>
              <w:t>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4" w:type="dxa"/>
            <w:vAlign w:val="top"/>
          </w:tcPr>
          <w:p>
            <w:pPr>
              <w:pStyle w:val="6"/>
              <w:spacing w:before="202" w:line="184" w:lineRule="auto"/>
              <w:ind w:left="144"/>
            </w:pPr>
            <w:r>
              <w:rPr>
                <w:spacing w:val="-5"/>
              </w:rPr>
              <w:t>135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55" w:line="218" w:lineRule="auto"/>
              <w:ind w:left="81"/>
            </w:pPr>
            <w:r>
              <w:rPr>
                <w:spacing w:val="2"/>
              </w:rPr>
              <w:t>奥雷巴替尼片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6"/>
              <w:spacing w:before="57" w:line="214" w:lineRule="auto"/>
              <w:ind w:left="91" w:right="174" w:firstLine="90"/>
            </w:pPr>
            <w:r>
              <w:t>限T315I突变的慢性髓细胞白血病慢性期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或加速期的成年患者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57" w:line="214" w:lineRule="auto"/>
              <w:ind w:left="113" w:right="152" w:firstLine="29"/>
            </w:pPr>
            <w:r>
              <w:rPr>
                <w:spacing w:val="-2"/>
              </w:rPr>
              <w:t>慢性髓细胞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白血病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7" w:line="209" w:lineRule="auto"/>
              <w:ind w:left="93" w:right="44" w:hanging="49"/>
            </w:pPr>
            <w:r>
              <w:t>1.血液及骨髓检查符合慢性髓性白血病；2.慢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性期或加速期；3.T315I突变；4.年</w:t>
            </w:r>
            <w:r>
              <w:t>龄≥18周</w:t>
            </w:r>
          </w:p>
        </w:tc>
        <w:tc>
          <w:tcPr>
            <w:tcW w:w="3862" w:type="dxa"/>
            <w:vAlign w:val="top"/>
          </w:tcPr>
          <w:p>
            <w:pPr>
              <w:pStyle w:val="6"/>
              <w:spacing w:before="77" w:line="204" w:lineRule="auto"/>
              <w:ind w:left="77" w:right="93" w:firstLine="90"/>
            </w:pPr>
            <w:r>
              <w:t>1.病情诊断证明书(提示慢性髓细胞白血病慢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性期或加速期);2.血常规报告；3.T315I突变报</w:t>
            </w:r>
          </w:p>
        </w:tc>
      </w:tr>
    </w:tbl>
    <w:p>
      <w:pPr>
        <w:spacing w:line="220" w:lineRule="exact"/>
        <w:rPr>
          <w:rFonts w:ascii="Arial"/>
          <w:sz w:val="19"/>
        </w:rPr>
      </w:pPr>
    </w:p>
    <w:p>
      <w:pPr>
        <w:spacing w:line="220" w:lineRule="exact"/>
        <w:rPr>
          <w:rFonts w:ascii="Arial" w:hAnsi="Arial" w:eastAsia="Arial" w:cs="Arial"/>
          <w:sz w:val="19"/>
          <w:szCs w:val="19"/>
        </w:rPr>
        <w:sectPr>
          <w:footerReference r:id="rId28" w:type="default"/>
          <w:pgSz w:w="16830" w:h="11900"/>
          <w:pgMar w:top="1011" w:right="975" w:bottom="1084" w:left="965" w:header="0" w:footer="767" w:gutter="0"/>
          <w:cols w:space="720" w:num="1"/>
        </w:sectPr>
      </w:pPr>
    </w:p>
    <w:p>
      <w:pPr>
        <w:spacing w:line="83" w:lineRule="exact"/>
      </w:pPr>
    </w:p>
    <w:tbl>
      <w:tblPr>
        <w:tblStyle w:val="5"/>
        <w:tblW w:w="14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549"/>
        <w:gridCol w:w="470"/>
        <w:gridCol w:w="3508"/>
        <w:gridCol w:w="1199"/>
        <w:gridCol w:w="3707"/>
        <w:gridCol w:w="3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7" w:type="dxa"/>
            <w:vAlign w:val="top"/>
          </w:tcPr>
          <w:p>
            <w:pPr>
              <w:pStyle w:val="6"/>
              <w:spacing w:before="13" w:line="221" w:lineRule="auto"/>
              <w:ind w:left="114"/>
            </w:pPr>
            <w:r>
              <w:rPr>
                <w:spacing w:val="-1"/>
              </w:rPr>
              <w:t>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30" w:line="218" w:lineRule="auto"/>
              <w:ind w:left="107"/>
            </w:pPr>
            <w:r>
              <w:t>告；4.骨髓涂片报告。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136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268" w:line="219" w:lineRule="auto"/>
              <w:ind w:left="119"/>
            </w:pPr>
            <w:r>
              <w:rPr>
                <w:spacing w:val="2"/>
              </w:rPr>
              <w:t>瑞派替尼片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58" w:line="215" w:lineRule="auto"/>
              <w:ind w:left="211"/>
            </w:pPr>
            <w:r>
              <w:t>限既往接受过3种或以上激酶抑制剂(包</w:t>
            </w:r>
          </w:p>
          <w:p>
            <w:pPr>
              <w:pStyle w:val="6"/>
              <w:spacing w:line="221" w:lineRule="auto"/>
              <w:ind w:left="121" w:right="227" w:firstLine="140"/>
            </w:pPr>
            <w:r>
              <w:rPr>
                <w:spacing w:val="2"/>
              </w:rPr>
              <w:t>括伊马替尼)的晚期胃肠间质瘤(</w:t>
            </w:r>
            <w:r>
              <w:t>GIST</w:t>
            </w:r>
            <w:r>
              <w:rPr>
                <w:spacing w:val="2"/>
              </w:rPr>
              <w:t>)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7" w:line="230" w:lineRule="auto"/>
              <w:ind w:left="133" w:right="125" w:firstLine="9"/>
            </w:pPr>
            <w:r>
              <w:rPr>
                <w:spacing w:val="4"/>
              </w:rPr>
              <w:t>胃肠道间质</w:t>
            </w:r>
            <w:r>
              <w:t xml:space="preserve"> 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8" w:line="236" w:lineRule="auto"/>
              <w:ind w:left="273" w:right="45" w:hanging="230"/>
            </w:pPr>
            <w:r>
              <w:t>1.病理学诊断符合胃肠道间质瘤；2.既往接受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过3种或以上激酶抑制剂(包括伊马替尼)</w:t>
            </w:r>
          </w:p>
          <w:p>
            <w:pPr>
              <w:pStyle w:val="6"/>
              <w:spacing w:line="195" w:lineRule="auto"/>
              <w:ind w:left="104"/>
            </w:pPr>
            <w:r>
              <w:rPr>
                <w:spacing w:val="1"/>
              </w:rPr>
              <w:t>治疗；3.晚期；4.年龄≥18周岁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46" w:line="223" w:lineRule="auto"/>
              <w:ind w:left="126" w:right="27" w:hanging="100"/>
            </w:pPr>
            <w:r>
              <w:t>1.病情诊断证明书；2.病理学检查报告；3.既往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接受过3种或以上激酶抑制剂(包括伊马替尼)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57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137</w:t>
            </w:r>
          </w:p>
        </w:tc>
        <w:tc>
          <w:tcPr>
            <w:tcW w:w="15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9"/>
            </w:pPr>
            <w:r>
              <w:rPr>
                <w:spacing w:val="-1"/>
              </w:rPr>
              <w:t>注射用卡非佐米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61" w:line="236" w:lineRule="auto"/>
              <w:ind w:left="31" w:right="53" w:firstLine="140"/>
            </w:pPr>
            <w:r>
              <w:rPr>
                <w:spacing w:val="-1"/>
              </w:rPr>
              <w:t>限复发或难治性多发性骨髓瘤成人患者，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患者既往至少接受过2种治疗，包括蛋白酶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体抑制剂和免疫调节剂：1.每2个疗程需提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供治疗有效的证据后方可继续支付；2.由三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级医院血液专科或血液专科医院医师处</w:t>
            </w:r>
          </w:p>
          <w:p>
            <w:pPr>
              <w:pStyle w:val="6"/>
              <w:spacing w:before="8" w:line="213" w:lineRule="auto"/>
              <w:ind w:left="101"/>
            </w:pPr>
            <w:r>
              <w:rPr>
                <w:spacing w:val="-1"/>
              </w:rPr>
              <w:t>方。</w:t>
            </w:r>
          </w:p>
        </w:tc>
        <w:tc>
          <w:tcPr>
            <w:tcW w:w="119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33" w:right="148"/>
            </w:pPr>
            <w:r>
              <w:rPr>
                <w:spacing w:val="1"/>
              </w:rPr>
              <w:t xml:space="preserve">多发性骨髓 </w:t>
            </w:r>
            <w:r>
              <w:t>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88" w:line="232" w:lineRule="auto"/>
              <w:ind w:left="43" w:firstLine="89"/>
            </w:pPr>
            <w:r>
              <w:t>1.骨髓细胞学或病理学检查符合多发性骨髓</w:t>
            </w:r>
            <w:r>
              <w:rPr>
                <w:spacing w:val="1"/>
              </w:rPr>
              <w:t xml:space="preserve">  瘤；2.既往至少接受过2种治疗，包括蛋白酶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体抑制剂和免疫调节剂；3.复发或难治性；4.</w:t>
            </w:r>
            <w:r>
              <w:rPr>
                <w:spacing w:val="8"/>
              </w:rPr>
              <w:t xml:space="preserve"> 年龄≥18周岁。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290" w:line="237" w:lineRule="auto"/>
              <w:ind w:left="26" w:right="25"/>
              <w:jc w:val="both"/>
            </w:pPr>
            <w:r>
              <w:t>1.病情诊断证明书；2.骨髓细胞学或病理学检查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报告；3.既往至少接受过2种治疗，包括蛋白酶</w:t>
            </w:r>
            <w:r>
              <w:t xml:space="preserve"> </w:t>
            </w:r>
            <w:r>
              <w:rPr>
                <w:spacing w:val="-1"/>
              </w:rPr>
              <w:t>体抑制剂和免疫调节剂的病史资料；4.证明复发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或难治性的病史资料。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7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138</w:t>
            </w:r>
          </w:p>
        </w:tc>
        <w:tc>
          <w:tcPr>
            <w:tcW w:w="1549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19" w:right="144"/>
            </w:pPr>
            <w:r>
              <w:rPr>
                <w:spacing w:val="2"/>
              </w:rPr>
              <w:t>羟乙磺酸达尔西</w:t>
            </w:r>
            <w:r>
              <w:t xml:space="preserve"> </w:t>
            </w:r>
            <w:r>
              <w:rPr>
                <w:spacing w:val="7"/>
              </w:rPr>
              <w:t>利片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41" w:line="243" w:lineRule="auto"/>
              <w:ind w:left="110" w:right="328" w:hanging="9"/>
            </w:pPr>
            <w:r>
              <w:t>限：1.激素受体(HR)阳性、人表皮生长</w:t>
            </w:r>
            <w:r>
              <w:rPr>
                <w:spacing w:val="7"/>
              </w:rPr>
              <w:t xml:space="preserve"> </w:t>
            </w:r>
            <w:r>
              <w:t>因子受体2(HER2)阴性局部晚期或转移</w:t>
            </w:r>
          </w:p>
          <w:p>
            <w:pPr>
              <w:pStyle w:val="6"/>
              <w:spacing w:before="25" w:line="225" w:lineRule="auto"/>
              <w:ind w:left="121" w:firstLine="9"/>
            </w:pPr>
            <w:r>
              <w:rPr>
                <w:spacing w:val="-3"/>
              </w:rPr>
              <w:t>性乳腺癌患者：2.与芳香化酶抑制剂联合使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用作为初始内分泌治疗；3.与氟维司群联合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用于既往曾接受内分泌治疗后出现疾病进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展的患者。</w:t>
            </w:r>
          </w:p>
        </w:tc>
        <w:tc>
          <w:tcPr>
            <w:tcW w:w="119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33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0" w:line="233" w:lineRule="auto"/>
              <w:ind w:left="43" w:firstLine="89"/>
            </w:pPr>
            <w:r>
              <w:rPr>
                <w:spacing w:val="-1"/>
              </w:rPr>
              <w:t>1.病理学或影像学诊断符合乳腺癌；2.HR阳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性表达、</w:t>
            </w:r>
            <w:r>
              <w:t>HER</w:t>
            </w:r>
            <w:r>
              <w:rPr>
                <w:spacing w:val="2"/>
              </w:rPr>
              <w:t>2阴性表达；3.局部晚期或转移；</w:t>
            </w:r>
          </w:p>
          <w:p>
            <w:pPr>
              <w:pStyle w:val="6"/>
              <w:spacing w:before="27" w:line="227" w:lineRule="auto"/>
              <w:ind w:left="114" w:right="129" w:firstLine="70"/>
              <w:jc w:val="both"/>
            </w:pPr>
            <w:r>
              <w:t>4.符合下列条件之一：(1)与芳香化酶</w:t>
            </w:r>
            <w:r>
              <w:rPr>
                <w:spacing w:val="-1"/>
              </w:rPr>
              <w:t>抑制</w:t>
            </w:r>
            <w:r>
              <w:t xml:space="preserve"> </w:t>
            </w:r>
            <w:r>
              <w:rPr>
                <w:spacing w:val="3"/>
              </w:rPr>
              <w:t>剂联合使用作为初始内分泌治疗；(2)与氟</w:t>
            </w:r>
            <w:r>
              <w:rPr>
                <w:spacing w:val="1"/>
              </w:rPr>
              <w:t xml:space="preserve"> 维司群联合使用且既往曾接受内分泌治疗后</w:t>
            </w:r>
            <w:r>
              <w:rPr>
                <w:spacing w:val="13"/>
              </w:rPr>
              <w:t xml:space="preserve"> </w:t>
            </w:r>
            <w:r>
              <w:t>出现疾病进展。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49" w:line="242" w:lineRule="auto"/>
              <w:ind w:left="107" w:right="116" w:firstLine="9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告；3.HR阳性表达、HER2阴性表达报告；4</w:t>
            </w:r>
          </w:p>
          <w:p>
            <w:pPr>
              <w:pStyle w:val="6"/>
              <w:spacing w:before="18" w:line="225" w:lineRule="auto"/>
              <w:ind w:left="107" w:right="103" w:firstLine="59"/>
            </w:pPr>
            <w:r>
              <w:rPr>
                <w:spacing w:val="-1"/>
              </w:rPr>
              <w:t>提供下列资料之一：(1)与芳香化酶抑制剂联</w:t>
            </w:r>
            <w:r>
              <w:rPr>
                <w:spacing w:val="2"/>
              </w:rPr>
              <w:t xml:space="preserve">  合作为初始内分泌治疗；(2)与氟维司群联合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使用治疗方案，且既往曾接受内分泌治疗后出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现疾病进展。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>
            <w:pPr>
              <w:pStyle w:val="6"/>
              <w:spacing w:before="198" w:line="184" w:lineRule="auto"/>
              <w:ind w:left="144"/>
            </w:pPr>
            <w:r>
              <w:rPr>
                <w:spacing w:val="-5"/>
              </w:rPr>
              <w:t>139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153" w:line="220" w:lineRule="auto"/>
              <w:ind w:left="119"/>
            </w:pPr>
            <w:r>
              <w:rPr>
                <w:spacing w:val="2"/>
              </w:rPr>
              <w:t>瑞维鲁胺片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33" w:line="224" w:lineRule="auto"/>
              <w:ind w:left="121" w:right="227" w:firstLine="140"/>
            </w:pPr>
            <w:r>
              <w:rPr>
                <w:spacing w:val="2"/>
              </w:rPr>
              <w:t>限转移性激素敏感性前列腺癌(</w:t>
            </w:r>
            <w:r>
              <w:t>mHSPC</w:t>
            </w:r>
            <w:r>
              <w:rPr>
                <w:spacing w:val="2"/>
              </w:rPr>
              <w:t>)</w:t>
            </w:r>
            <w:r>
              <w:rPr>
                <w:spacing w:val="8"/>
              </w:rPr>
              <w:t xml:space="preserve"> </w:t>
            </w:r>
            <w:r>
              <w:t>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3" w:line="220" w:lineRule="auto"/>
              <w:ind w:left="133"/>
            </w:pPr>
            <w:r>
              <w:rPr>
                <w:spacing w:val="2"/>
              </w:rPr>
              <w:t>前列腺癌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2" w:line="219" w:lineRule="auto"/>
              <w:ind w:left="103" w:right="46" w:hanging="60"/>
            </w:pPr>
            <w:r>
              <w:t>1.病理学诊断符合前列腺癌；2.转移性激素敏</w:t>
            </w:r>
            <w:r>
              <w:rPr>
                <w:spacing w:val="5"/>
              </w:rPr>
              <w:t xml:space="preserve"> </w:t>
            </w:r>
            <w:r>
              <w:t>感性前列腺癌。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72" w:line="204" w:lineRule="auto"/>
              <w:ind w:left="117" w:right="158" w:firstLine="49"/>
            </w:pPr>
            <w:r>
              <w:t>1.病情诊断证明书(提示激素敏感性);2.病理</w:t>
            </w:r>
            <w:r>
              <w:rPr>
                <w:spacing w:val="5"/>
              </w:rPr>
              <w:t xml:space="preserve"> </w:t>
            </w:r>
            <w:r>
              <w:t>学检查报告；3.证明有转移的影像学报告。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>
            <w:pPr>
              <w:pStyle w:val="6"/>
              <w:spacing w:before="198" w:line="184" w:lineRule="auto"/>
              <w:ind w:left="144"/>
            </w:pPr>
            <w:r>
              <w:rPr>
                <w:spacing w:val="-5"/>
              </w:rPr>
              <w:t>140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42" w:line="219" w:lineRule="auto"/>
              <w:ind w:left="119" w:right="144"/>
            </w:pPr>
            <w:r>
              <w:rPr>
                <w:spacing w:val="2"/>
              </w:rPr>
              <w:t>注射用醋酸地加</w:t>
            </w:r>
            <w:r>
              <w:t xml:space="preserve"> </w:t>
            </w:r>
            <w:r>
              <w:rPr>
                <w:spacing w:val="-2"/>
              </w:rPr>
              <w:t>瑞克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153" w:line="219" w:lineRule="auto"/>
              <w:ind w:left="171"/>
            </w:pPr>
            <w:r>
              <w:rPr>
                <w:spacing w:val="-1"/>
              </w:rPr>
              <w:t>限需要雄激素去势治疗的前列腺癌患者。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3" w:line="220" w:lineRule="auto"/>
              <w:ind w:left="133"/>
            </w:pPr>
            <w:r>
              <w:rPr>
                <w:spacing w:val="2"/>
              </w:rPr>
              <w:t>前列腺癌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2" w:line="219" w:lineRule="auto"/>
              <w:ind w:left="103" w:right="41" w:hanging="60"/>
            </w:pPr>
            <w:r>
              <w:t>1.病理学诊断符合前列腺癌；2.需要雄激素去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势治疗。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72" w:line="204" w:lineRule="auto"/>
              <w:ind w:left="106" w:right="27" w:hanging="80"/>
            </w:pPr>
            <w:r>
              <w:t>1.病情诊断证明书；2.病理学检查；3.影像学检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141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9"/>
            </w:pPr>
            <w:r>
              <w:rPr>
                <w:spacing w:val="2"/>
              </w:rPr>
              <w:t>乌帕替尼缓释片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1" w:lineRule="auto"/>
              <w:ind w:left="31" w:right="53" w:firstLine="90"/>
            </w:pPr>
            <w:r>
              <w:t>限：1.12岁及以上患者难治性、中重度特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应性皮炎的二线治疗；2.活动性银屑病关节</w:t>
            </w:r>
          </w:p>
          <w:p>
            <w:pPr>
              <w:pStyle w:val="6"/>
              <w:spacing w:before="2" w:line="236" w:lineRule="auto"/>
              <w:ind w:left="130"/>
            </w:pPr>
            <w:r>
              <w:rPr>
                <w:spacing w:val="-3"/>
              </w:rPr>
              <w:t>炎成人患者的二线治疗；3.中重度活动性类</w:t>
            </w:r>
            <w:r>
              <w:t xml:space="preserve"> </w:t>
            </w:r>
            <w:r>
              <w:rPr>
                <w:spacing w:val="-3"/>
              </w:rPr>
              <w:t>风湿关节炎成人患者的二线治疗；4.对一种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或多种</w:t>
            </w:r>
            <w:r>
              <w:t>TNF</w:t>
            </w:r>
            <w:r>
              <w:rPr>
                <w:spacing w:val="1"/>
              </w:rPr>
              <w:t>抑制剂应答不佳或不耐受或禁</w:t>
            </w:r>
          </w:p>
          <w:p>
            <w:pPr>
              <w:pStyle w:val="6"/>
              <w:spacing w:before="16" w:line="244" w:lineRule="auto"/>
              <w:ind w:left="121" w:right="144"/>
            </w:pPr>
            <w:r>
              <w:rPr>
                <w:spacing w:val="-1"/>
              </w:rPr>
              <w:t>忌的中度至重度活动性溃疡性结肠炎成人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患者；5.对一种或多种</w:t>
            </w:r>
            <w:r>
              <w:t>TNF</w:t>
            </w:r>
            <w:r>
              <w:rPr>
                <w:spacing w:val="3"/>
              </w:rPr>
              <w:t>抑制剂应答不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佳或不耐受或禁忌的中度至重度活动性克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罗恩病成人患者。</w:t>
            </w:r>
          </w:p>
        </w:tc>
        <w:tc>
          <w:tcPr>
            <w:tcW w:w="11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3"/>
            </w:pPr>
            <w:r>
              <w:rPr>
                <w:spacing w:val="-2"/>
              </w:rPr>
              <w:t>特应性皮炎</w:t>
            </w:r>
          </w:p>
        </w:tc>
        <w:tc>
          <w:tcPr>
            <w:tcW w:w="370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8" w:lineRule="auto"/>
              <w:ind w:left="93" w:right="80"/>
              <w:jc w:val="both"/>
            </w:pPr>
            <w:r>
              <w:t>1.符合特应性皮炎诊断标准；2.难治性(一线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治 疗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应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答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不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佳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或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不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耐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受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或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禁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忌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) ;</w:t>
            </w:r>
            <w:r>
              <w:t xml:space="preserve"> 3.SCORAD≥25分；4.年龄≥12岁。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43" w:line="245" w:lineRule="auto"/>
              <w:ind w:left="164" w:hanging="138"/>
            </w:pPr>
            <w:r>
              <w:rPr>
                <w:spacing w:val="1"/>
              </w:rPr>
              <w:t>1.病情诊断证明书；2.临床表现相关病史资料；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3.提供下列资料之一：(1)血清总IgE升高和/</w:t>
            </w:r>
          </w:p>
          <w:p>
            <w:pPr>
              <w:pStyle w:val="6"/>
              <w:spacing w:before="11" w:line="235" w:lineRule="auto"/>
              <w:ind w:left="76" w:right="174" w:firstLine="90"/>
            </w:pPr>
            <w:r>
              <w:rPr>
                <w:spacing w:val="-1"/>
              </w:rPr>
              <w:t>或外周嗜酸性粒细胞升高和/或过敏原特异性</w:t>
            </w:r>
            <w:r>
              <w:rPr>
                <w:spacing w:val="9"/>
              </w:rPr>
              <w:t xml:space="preserve"> </w:t>
            </w:r>
            <w:r>
              <w:t>IgE阳性(过敏原特异性IgE检测2级或2级以</w:t>
            </w:r>
          </w:p>
          <w:p>
            <w:pPr>
              <w:pStyle w:val="6"/>
              <w:spacing w:before="21" w:line="208" w:lineRule="auto"/>
              <w:ind w:left="107" w:right="173" w:firstLine="59"/>
            </w:pPr>
            <w:r>
              <w:rPr>
                <w:spacing w:val="-1"/>
              </w:rPr>
              <w:t>上阳性)检查报告；(2)特应性疾病个人史和/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或家族史的病史资料；4.一线治疗病史资料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95" w:line="223" w:lineRule="auto"/>
              <w:ind w:left="132" w:right="173" w:hanging="10"/>
            </w:pPr>
            <w:r>
              <w:rPr>
                <w:spacing w:val="-2"/>
              </w:rPr>
              <w:t>银屑病关节</w:t>
            </w:r>
            <w:r>
              <w:rPr>
                <w:spacing w:val="1"/>
              </w:rPr>
              <w:t xml:space="preserve"> </w:t>
            </w:r>
            <w:r>
              <w:t>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75" w:line="219" w:lineRule="auto"/>
              <w:ind w:left="43"/>
            </w:pPr>
            <w:r>
              <w:t>1.临床诊断符合银屑病关节炎；2.既往接受过</w:t>
            </w:r>
          </w:p>
          <w:p>
            <w:pPr>
              <w:pStyle w:val="6"/>
              <w:spacing w:before="36" w:line="217" w:lineRule="auto"/>
              <w:ind w:left="1804" w:right="1222" w:hanging="1670"/>
            </w:pPr>
            <w:r>
              <w:t>一线治疗；3.年龄≥18周岁。 1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54" w:line="219" w:lineRule="auto"/>
              <w:ind w:left="76"/>
            </w:pPr>
            <w:r>
              <w:t>1.病情诊断证明书；2.受累关节的X片或关节彩</w:t>
            </w:r>
          </w:p>
          <w:p>
            <w:pPr>
              <w:pStyle w:val="6"/>
              <w:spacing w:before="46" w:line="218" w:lineRule="auto"/>
              <w:ind w:left="117"/>
            </w:pPr>
            <w:r>
              <w:rPr>
                <w:spacing w:val="-1"/>
              </w:rPr>
              <w:t>超或CT报告或核磁报告；3.类风湿因子阴性报</w:t>
            </w:r>
          </w:p>
          <w:p>
            <w:pPr>
              <w:pStyle w:val="6"/>
              <w:spacing w:before="17" w:line="218" w:lineRule="auto"/>
              <w:ind w:left="26"/>
            </w:pPr>
            <w:r>
              <w:rPr>
                <w:spacing w:val="-1"/>
              </w:rPr>
              <w:t>告；4.银屑病关节炎临床表现及一线治疗的病史</w:t>
            </w:r>
          </w:p>
          <w:p>
            <w:pPr>
              <w:pStyle w:val="6"/>
              <w:spacing w:before="9" w:line="188" w:lineRule="auto"/>
              <w:ind w:left="117"/>
            </w:pPr>
            <w:r>
              <w:t>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133" w:right="162"/>
            </w:pPr>
            <w:r>
              <w:rPr>
                <w:spacing w:val="-2"/>
              </w:rPr>
              <w:t>类风湿性关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节炎</w:t>
            </w:r>
          </w:p>
        </w:tc>
        <w:tc>
          <w:tcPr>
            <w:tcW w:w="370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84" w:right="93"/>
            </w:pPr>
            <w:r>
              <w:t>1.符合2009年ACR标准；2.既往接受过一线</w:t>
            </w:r>
            <w:r>
              <w:rPr>
                <w:spacing w:val="5"/>
              </w:rPr>
              <w:t xml:space="preserve">  </w:t>
            </w:r>
            <w:r>
              <w:t>治疗；3.中重度活动性；4.年龄≥18周</w:t>
            </w:r>
            <w:r>
              <w:rPr>
                <w:spacing w:val="-1"/>
              </w:rPr>
              <w:t>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65" w:line="219" w:lineRule="auto"/>
              <w:ind w:left="26"/>
            </w:pPr>
            <w:r>
              <w:t>1.病情诊断证明书；2.类风湿因子阳性或抗环瓜</w:t>
            </w:r>
          </w:p>
          <w:p>
            <w:pPr>
              <w:pStyle w:val="6"/>
              <w:spacing w:before="26" w:line="219" w:lineRule="auto"/>
              <w:ind w:left="26"/>
            </w:pPr>
            <w:r>
              <w:t>氨酸抗体阳性或抗角蛋白抗体阳性；3.手或腕的</w:t>
            </w:r>
          </w:p>
          <w:p>
            <w:pPr>
              <w:pStyle w:val="6"/>
              <w:spacing w:before="37" w:line="219" w:lineRule="auto"/>
              <w:ind w:left="297"/>
            </w:pPr>
            <w:r>
              <w:rPr>
                <w:spacing w:val="-1"/>
              </w:rPr>
              <w:t>X片或CT显示骨质侵蚀或骨质疏松或MRI显</w:t>
            </w:r>
          </w:p>
          <w:p>
            <w:pPr>
              <w:pStyle w:val="6"/>
              <w:spacing w:before="17" w:line="201" w:lineRule="auto"/>
              <w:ind w:left="126" w:right="22" w:hanging="100"/>
            </w:pPr>
            <w:r>
              <w:t>示明确的骨髓水肿；4.既往接受过一线治疗的病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7" w:line="228" w:lineRule="auto"/>
              <w:ind w:left="133" w:right="184" w:hanging="20"/>
            </w:pPr>
            <w:r>
              <w:rPr>
                <w:spacing w:val="-2"/>
              </w:rPr>
              <w:t>溃疡性结肠</w:t>
            </w:r>
            <w:r>
              <w:t xml:space="preserve"> 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6" w:line="218" w:lineRule="auto"/>
              <w:ind w:left="183" w:right="93" w:hanging="49"/>
              <w:jc w:val="both"/>
            </w:pPr>
            <w:r>
              <w:t>1.相关检查符合中度至重度活动性溃疡性结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肠炎；2.对一种或多种TNF抑制剂应答不佳</w:t>
            </w:r>
            <w:r>
              <w:rPr>
                <w:spacing w:val="6"/>
              </w:rPr>
              <w:t xml:space="preserve">  </w:t>
            </w:r>
            <w:r>
              <w:t>或不耐受或禁忌的患者；3.年龄≥18周</w:t>
            </w:r>
            <w:r>
              <w:rPr>
                <w:spacing w:val="-1"/>
              </w:rPr>
              <w:t>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85" w:line="218" w:lineRule="auto"/>
              <w:ind w:left="26"/>
            </w:pPr>
            <w:r>
              <w:t>1.病情诊断证明书；2.肠镜检查报告；3.粪便检</w:t>
            </w:r>
          </w:p>
          <w:p>
            <w:pPr>
              <w:pStyle w:val="6"/>
              <w:spacing w:before="7" w:line="218" w:lineRule="auto"/>
              <w:ind w:left="166"/>
            </w:pPr>
            <w:r>
              <w:rPr>
                <w:spacing w:val="4"/>
              </w:rPr>
              <w:t>查报告；4.血沉(</w:t>
            </w:r>
            <w:r>
              <w:t>ESR</w:t>
            </w:r>
            <w:r>
              <w:rPr>
                <w:spacing w:val="4"/>
              </w:rPr>
              <w:t>)报告；5.血常规报告；</w:t>
            </w:r>
          </w:p>
          <w:p>
            <w:pPr>
              <w:pStyle w:val="6"/>
              <w:spacing w:before="7" w:line="193" w:lineRule="auto"/>
              <w:ind w:left="257"/>
            </w:pPr>
            <w:r>
              <w:rPr>
                <w:spacing w:val="-1"/>
              </w:rPr>
              <w:t>6.C反应蛋白报告;7.一种或多种TNF抑制剂</w:t>
            </w:r>
          </w:p>
        </w:tc>
      </w:tr>
    </w:tbl>
    <w:p>
      <w:pPr>
        <w:pStyle w:val="2"/>
        <w:spacing w:before="74" w:line="184" w:lineRule="auto"/>
        <w:ind w:left="9265"/>
        <w:rPr>
          <w:sz w:val="10"/>
          <w:szCs w:val="10"/>
        </w:rPr>
      </w:pPr>
      <w:r>
        <w:rPr>
          <w:sz w:val="10"/>
          <w:szCs w:val="10"/>
        </w:rPr>
        <w:t>1</w:t>
      </w:r>
    </w:p>
    <w:p>
      <w:pPr>
        <w:spacing w:line="184" w:lineRule="auto"/>
        <w:rPr>
          <w:sz w:val="10"/>
          <w:szCs w:val="10"/>
        </w:rPr>
        <w:sectPr>
          <w:footerReference r:id="rId29" w:type="default"/>
          <w:pgSz w:w="16830" w:h="11900"/>
          <w:pgMar w:top="1011" w:right="1074" w:bottom="1070" w:left="884" w:header="0" w:footer="772" w:gutter="0"/>
          <w:cols w:space="720" w:num="1"/>
        </w:sectPr>
      </w:pPr>
    </w:p>
    <w:p>
      <w:pPr>
        <w:spacing w:line="133" w:lineRule="exact"/>
      </w:pPr>
    </w:p>
    <w:tbl>
      <w:tblPr>
        <w:tblStyle w:val="5"/>
        <w:tblW w:w="1489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29"/>
        <w:gridCol w:w="470"/>
        <w:gridCol w:w="3527"/>
        <w:gridCol w:w="1199"/>
        <w:gridCol w:w="3707"/>
        <w:gridCol w:w="3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707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3874" w:type="dxa"/>
            <w:vAlign w:val="top"/>
          </w:tcPr>
          <w:p>
            <w:pPr>
              <w:pStyle w:val="6"/>
              <w:spacing w:before="31" w:line="209" w:lineRule="auto"/>
              <w:ind w:left="108"/>
            </w:pPr>
            <w:r>
              <w:t>应答不佳或不耐受或禁忌的的病史资料。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4"/>
            </w:pPr>
            <w:r>
              <w:rPr>
                <w:spacing w:val="3"/>
              </w:rPr>
              <w:t>克罗恩病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37" w:line="219" w:lineRule="auto"/>
              <w:ind w:left="45"/>
            </w:pPr>
            <w:r>
              <w:t>1.临床表现、影像学或内镜检查、病理学检查</w:t>
            </w:r>
          </w:p>
          <w:p>
            <w:pPr>
              <w:pStyle w:val="6"/>
              <w:spacing w:before="32" w:line="215" w:lineRule="auto"/>
              <w:ind w:left="95"/>
            </w:pPr>
            <w:r>
              <w:t>综合判断确诊克罗恩病；2.经Harvey和</w:t>
            </w:r>
          </w:p>
          <w:p>
            <w:pPr>
              <w:pStyle w:val="6"/>
              <w:spacing w:before="43" w:line="219" w:lineRule="auto"/>
              <w:ind w:left="134"/>
            </w:pPr>
            <w:r>
              <w:t>Brashow标准判断成人克罗恩病活动</w:t>
            </w:r>
            <w:r>
              <w:rPr>
                <w:spacing w:val="-1"/>
              </w:rPr>
              <w:t>指数(简</w:t>
            </w:r>
          </w:p>
          <w:p>
            <w:pPr>
              <w:pStyle w:val="6"/>
              <w:spacing w:before="18" w:line="220" w:lineRule="auto"/>
              <w:ind w:left="84"/>
            </w:pPr>
            <w:r>
              <w:t>化CDAI)为中、重度活动期(≥8分)或Best</w:t>
            </w:r>
          </w:p>
          <w:p>
            <w:pPr>
              <w:pStyle w:val="6"/>
              <w:spacing w:before="13" w:line="219" w:lineRule="auto"/>
              <w:ind w:left="184"/>
            </w:pPr>
            <w:r>
              <w:rPr>
                <w:spacing w:val="-1"/>
              </w:rPr>
              <w:t>CDAI指数≥221;3.对一种或多种TNF抑制剂</w:t>
            </w:r>
          </w:p>
          <w:p>
            <w:pPr>
              <w:pStyle w:val="6"/>
              <w:spacing w:before="17" w:line="197" w:lineRule="auto"/>
              <w:jc w:val="right"/>
            </w:pPr>
            <w:r>
              <w:t>应答不佳或不耐受或禁忌；4.年龄≥18周岁。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4" w:line="247" w:lineRule="auto"/>
              <w:ind w:left="77" w:hanging="39"/>
            </w:pPr>
            <w:r>
              <w:rPr>
                <w:spacing w:val="2"/>
              </w:rPr>
              <w:t>1.病情诊断证明书；2.影像学或内镜检查报</w:t>
            </w:r>
            <w:r>
              <w:rPr>
                <w:spacing w:val="1"/>
              </w:rPr>
              <w:t>告；</w:t>
            </w:r>
            <w:r>
              <w:t xml:space="preserve"> </w:t>
            </w:r>
            <w:r>
              <w:rPr>
                <w:spacing w:val="-1"/>
              </w:rPr>
              <w:t>3.病理学检查报告；4.Harvey和Brashow标准判</w:t>
            </w:r>
            <w:r>
              <w:t xml:space="preserve">  </w:t>
            </w:r>
            <w:r>
              <w:rPr>
                <w:spacing w:val="5"/>
              </w:rPr>
              <w:t>断成人克罗恩病活动指数(简化</w:t>
            </w:r>
            <w:r>
              <w:t>CDAI</w:t>
            </w:r>
            <w:r>
              <w:rPr>
                <w:spacing w:val="5"/>
              </w:rPr>
              <w:t>)为中、</w:t>
            </w:r>
          </w:p>
          <w:p>
            <w:pPr>
              <w:pStyle w:val="6"/>
              <w:spacing w:line="219" w:lineRule="auto"/>
              <w:ind w:left="108"/>
            </w:pPr>
            <w:r>
              <w:rPr>
                <w:spacing w:val="2"/>
              </w:rPr>
              <w:t>重度活动期(≥8分)或</w:t>
            </w:r>
            <w:r>
              <w:t>Best</w:t>
            </w:r>
            <w:r>
              <w:rPr>
                <w:spacing w:val="2"/>
              </w:rPr>
              <w:t xml:space="preserve"> </w:t>
            </w:r>
            <w:r>
              <w:t>CDAI</w:t>
            </w:r>
            <w:r>
              <w:rPr>
                <w:spacing w:val="2"/>
              </w:rPr>
              <w:t>指数≥221;</w:t>
            </w:r>
          </w:p>
          <w:p>
            <w:pPr>
              <w:pStyle w:val="6"/>
              <w:spacing w:before="26" w:line="211" w:lineRule="auto"/>
              <w:ind w:left="137" w:right="196" w:firstLine="30"/>
            </w:pPr>
            <w:r>
              <w:rPr>
                <w:spacing w:val="-1"/>
              </w:rPr>
              <w:t>5.对一种或多种TNF抑制剂应答不佳或不耐受</w:t>
            </w:r>
            <w:r>
              <w:rPr>
                <w:spacing w:val="10"/>
              </w:rPr>
              <w:t xml:space="preserve"> </w:t>
            </w:r>
            <w:r>
              <w:t>或禁忌的病史资料。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142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58" w:line="228" w:lineRule="auto"/>
              <w:ind w:left="109" w:right="156"/>
            </w:pPr>
            <w:r>
              <w:rPr>
                <w:spacing w:val="-2"/>
              </w:rPr>
              <w:t>伊奈利珠单抗注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pStyle w:val="6"/>
              <w:spacing w:before="168" w:line="232" w:lineRule="auto"/>
              <w:ind w:left="91" w:right="275" w:firstLine="20"/>
            </w:pPr>
            <w:r>
              <w:t>限抗水通道蛋白4(AQP4)抗体阳性的视</w:t>
            </w:r>
            <w:r>
              <w:rPr>
                <w:spacing w:val="2"/>
              </w:rPr>
              <w:t xml:space="preserve">  </w:t>
            </w:r>
            <w:r>
              <w:t>神经脊髓炎谱系疾病(NMOSD)成人患者。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7" w:line="245" w:lineRule="auto"/>
              <w:ind w:left="144" w:right="132"/>
            </w:pPr>
            <w:r>
              <w:rPr>
                <w:spacing w:val="-2"/>
              </w:rPr>
              <w:t>视神经脊髓</w:t>
            </w:r>
            <w:r>
              <w:rPr>
                <w:spacing w:val="2"/>
              </w:rPr>
              <w:t xml:space="preserve"> 炎谱系疾病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7" w:line="219" w:lineRule="auto"/>
              <w:ind w:left="274"/>
            </w:pPr>
            <w:r>
              <w:t>1.符合视神经脊髓炎谱系疾病(NMOSD)诊</w:t>
            </w:r>
          </w:p>
          <w:p>
            <w:pPr>
              <w:pStyle w:val="6"/>
              <w:spacing w:before="36" w:line="211" w:lineRule="auto"/>
              <w:ind w:left="105" w:right="252" w:firstLine="169"/>
            </w:pPr>
            <w:r>
              <w:rPr>
                <w:spacing w:val="1"/>
              </w:rPr>
              <w:t>断标准；2.抗水通道蛋白4(</w:t>
            </w:r>
            <w:r>
              <w:t>AQP</w:t>
            </w:r>
            <w:r>
              <w:rPr>
                <w:spacing w:val="1"/>
              </w:rPr>
              <w:t>4)抗体阳</w:t>
            </w:r>
            <w:r>
              <w:t xml:space="preserve"> 性表达；3.年龄≥18周岁。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67" w:line="232" w:lineRule="auto"/>
              <w:ind w:left="87" w:hanging="49"/>
            </w:pPr>
            <w:r>
              <w:rPr>
                <w:spacing w:val="2"/>
              </w:rPr>
              <w:t>1.病情诊断证明书；2.临床表现的病史资</w:t>
            </w:r>
            <w:r>
              <w:rPr>
                <w:spacing w:val="1"/>
              </w:rPr>
              <w:t>料；3.</w:t>
            </w:r>
            <w:r>
              <w:t xml:space="preserve"> </w:t>
            </w:r>
            <w:r>
              <w:rPr>
                <w:spacing w:val="-1"/>
              </w:rPr>
              <w:t>抗水通道蛋白4(AQP4)抗体阳性报告。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143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49" w:line="228" w:lineRule="auto"/>
              <w:ind w:left="109" w:right="139"/>
            </w:pPr>
            <w:r>
              <w:rPr>
                <w:spacing w:val="1"/>
              </w:rPr>
              <w:t xml:space="preserve">古塞奇尤单抗注 </w:t>
            </w:r>
            <w:r>
              <w:rPr>
                <w:spacing w:val="-2"/>
              </w:rPr>
              <w:t>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pStyle w:val="6"/>
              <w:spacing w:before="188" w:line="209" w:lineRule="auto"/>
              <w:ind w:left="91" w:right="159" w:firstLine="20"/>
            </w:pPr>
            <w:r>
              <w:t>限适合系统性治疗的成人中重度斑块状银</w:t>
            </w:r>
            <w:r>
              <w:rPr>
                <w:spacing w:val="5"/>
              </w:rPr>
              <w:t xml:space="preserve"> </w:t>
            </w:r>
            <w:r>
              <w:t>屑病。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8" w:line="219" w:lineRule="auto"/>
              <w:ind w:left="124" w:right="121" w:firstLine="20"/>
            </w:pPr>
            <w:r>
              <w:rPr>
                <w:spacing w:val="4"/>
              </w:rPr>
              <w:t>斑块状银屑</w:t>
            </w:r>
            <w:r>
              <w:rPr>
                <w:spacing w:val="2"/>
              </w:rPr>
              <w:t xml:space="preserve"> </w:t>
            </w:r>
            <w:r>
              <w:t>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0" w:line="215" w:lineRule="auto"/>
              <w:ind w:left="114" w:right="36" w:hanging="69"/>
            </w:pPr>
            <w:r>
              <w:t>1.符合斑块状银屑病诊断标准；2.适合系统治</w:t>
            </w:r>
            <w:r>
              <w:rPr>
                <w:spacing w:val="14"/>
              </w:rPr>
              <w:t xml:space="preserve"> </w:t>
            </w:r>
            <w:r>
              <w:t>疗；3.PASI≥3、BSA≥3%或DLQI≥6;4.年龄</w:t>
            </w:r>
            <w:r>
              <w:rPr>
                <w:spacing w:val="6"/>
              </w:rPr>
              <w:t xml:space="preserve">  </w:t>
            </w:r>
            <w:r>
              <w:t>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8" w:line="219" w:lineRule="auto"/>
              <w:jc w:val="right"/>
            </w:pPr>
            <w:r>
              <w:rPr>
                <w:spacing w:val="2"/>
              </w:rPr>
              <w:t>1.病情诊断证明书；2.临床表现的病史资</w:t>
            </w:r>
            <w:r>
              <w:rPr>
                <w:spacing w:val="1"/>
              </w:rPr>
              <w:t>料；3.</w:t>
            </w:r>
          </w:p>
          <w:p>
            <w:pPr>
              <w:pStyle w:val="6"/>
              <w:spacing w:before="17" w:line="210" w:lineRule="auto"/>
              <w:ind w:left="137" w:right="123" w:hanging="9"/>
            </w:pPr>
            <w:r>
              <w:t>提供适合系统性治疗的中重度斑块状银屑病病</w:t>
            </w:r>
            <w:r>
              <w:rPr>
                <w:spacing w:val="11"/>
              </w:rPr>
              <w:t xml:space="preserve"> </w:t>
            </w:r>
            <w: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144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60" w:line="253" w:lineRule="auto"/>
              <w:ind w:left="109" w:right="186" w:hanging="29"/>
            </w:pPr>
            <w:r>
              <w:rPr>
                <w:spacing w:val="-2"/>
              </w:rPr>
              <w:t>利司扑兰口服溶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液用散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pStyle w:val="6"/>
              <w:spacing w:before="169" w:line="247" w:lineRule="auto"/>
              <w:ind w:left="91" w:right="177"/>
            </w:pPr>
            <w:r>
              <w:t>限治疗16日龄及以上患者的脊髓性肌萎缩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症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S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M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A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)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0" w:line="232" w:lineRule="auto"/>
              <w:ind w:left="124" w:right="152" w:firstLine="20"/>
            </w:pPr>
            <w:r>
              <w:rPr>
                <w:spacing w:val="-2"/>
              </w:rPr>
              <w:t>脊髓性肌萎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缩症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0" w:line="236" w:lineRule="auto"/>
              <w:ind w:left="183" w:hanging="138"/>
            </w:pPr>
            <w:r>
              <w:rPr>
                <w:spacing w:val="2"/>
              </w:rPr>
              <w:t>1.临床表现和体征检查符合脊髓性肌萎缩症；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2.运动神经元存活基因检查外显子7的纯合</w:t>
            </w:r>
          </w:p>
          <w:p>
            <w:pPr>
              <w:pStyle w:val="6"/>
              <w:spacing w:line="193" w:lineRule="auto"/>
              <w:jc w:val="right"/>
            </w:pPr>
            <w:r>
              <w:t>缺失或SMN1复合杂合突变；3.年龄≥16日龄。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58" w:line="232" w:lineRule="auto"/>
              <w:ind w:left="117" w:right="36" w:hanging="79"/>
            </w:pPr>
            <w:r>
              <w:t>1.病情诊断证明书；2.运动神经元存活基因检查</w:t>
            </w:r>
            <w:r>
              <w:rPr>
                <w:spacing w:val="8"/>
              </w:rPr>
              <w:t xml:space="preserve"> </w:t>
            </w:r>
            <w: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145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02" w:line="207" w:lineRule="auto"/>
              <w:ind w:left="109" w:right="186" w:hanging="29"/>
            </w:pPr>
            <w:r>
              <w:rPr>
                <w:spacing w:val="-2"/>
              </w:rPr>
              <w:t>利鲁唑口服混悬</w:t>
            </w:r>
            <w:r>
              <w:rPr>
                <w:spacing w:val="5"/>
              </w:rPr>
              <w:t xml:space="preserve"> </w:t>
            </w:r>
            <w:r>
              <w:t>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pStyle w:val="6"/>
              <w:spacing w:before="270" w:line="219" w:lineRule="auto"/>
              <w:ind w:left="91"/>
            </w:pPr>
            <w:r>
              <w:t>限肌萎缩侧索硬化(ALS)。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1" w:line="229" w:lineRule="auto"/>
              <w:ind w:left="104" w:right="150" w:firstLine="40"/>
            </w:pPr>
            <w:r>
              <w:rPr>
                <w:spacing w:val="-2"/>
              </w:rPr>
              <w:t>肌萎缩侧索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硬化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81" w:line="211" w:lineRule="auto"/>
              <w:ind w:left="94" w:right="43" w:hanging="49"/>
            </w:pPr>
            <w:r>
              <w:t>1.临床表现符合肌萎缩侧索硬化；2.神经电生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理测定出现神经源损害并排除肌肉无力和萎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缩的其他周围神经病。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269" w:line="218" w:lineRule="auto"/>
              <w:ind w:left="168"/>
            </w:pPr>
            <w:r>
              <w:t>1.病情诊断证明书；2.神经电生理检查报告。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146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72" w:line="219" w:lineRule="auto"/>
              <w:ind w:left="109"/>
            </w:pPr>
            <w:r>
              <w:rPr>
                <w:spacing w:val="2"/>
              </w:rPr>
              <w:t>维奈克拉片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pStyle w:val="6"/>
              <w:spacing w:before="272" w:line="220" w:lineRule="auto"/>
              <w:ind w:left="91"/>
            </w:pPr>
            <w:r>
              <w:t>限成人急性髓系白血病患者。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44" w:line="227" w:lineRule="auto"/>
              <w:ind w:left="93" w:right="98" w:firstLine="20"/>
              <w:jc w:val="both"/>
            </w:pPr>
            <w:r>
              <w:rPr>
                <w:spacing w:val="-10"/>
              </w:rPr>
              <w:t>急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性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髓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系</w:t>
            </w:r>
            <w:r>
              <w:t xml:space="preserve"> </w:t>
            </w:r>
            <w:r>
              <w:rPr>
                <w:spacing w:val="-14"/>
              </w:rPr>
              <w:t>(</w:t>
            </w:r>
            <w:r>
              <w:rPr>
                <w:spacing w:val="-13"/>
              </w:rPr>
              <w:t xml:space="preserve"> </w:t>
            </w:r>
            <w:r>
              <w:rPr>
                <w:spacing w:val="-14"/>
              </w:rPr>
              <w:t>性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)</w:t>
            </w:r>
            <w:r>
              <w:rPr>
                <w:spacing w:val="9"/>
              </w:rPr>
              <w:t xml:space="preserve"> </w:t>
            </w:r>
            <w:r>
              <w:rPr>
                <w:spacing w:val="-14"/>
              </w:rPr>
              <w:t>白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血</w:t>
            </w:r>
            <w:r>
              <w:t xml:space="preserve"> 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62" w:line="217" w:lineRule="auto"/>
              <w:ind w:left="94" w:hanging="49"/>
            </w:pPr>
            <w:r>
              <w:rPr>
                <w:spacing w:val="2"/>
              </w:rPr>
              <w:t>1.血液或骨髓检查符合急性髓系(性)白血病；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2.年龄≥18周岁。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270" w:line="218" w:lineRule="auto"/>
              <w:ind w:left="168"/>
            </w:pPr>
            <w:r>
              <w:t>1.病情诊断证明书；2.血液或骨髓检查报告。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4"/>
            </w:pPr>
            <w:r>
              <w:rPr>
                <w:spacing w:val="-5"/>
              </w:rPr>
              <w:t>147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73" w:line="219" w:lineRule="auto"/>
              <w:ind w:left="109"/>
            </w:pPr>
            <w:r>
              <w:rPr>
                <w:spacing w:val="2"/>
              </w:rPr>
              <w:t>洛拉替尼片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pStyle w:val="6"/>
              <w:spacing w:before="162" w:line="235" w:lineRule="auto"/>
              <w:ind w:left="91" w:right="446"/>
            </w:pPr>
            <w:r>
              <w:t>限间变性淋巴瘤激酶(ALK)阳性的局部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晚期或转移性非小细胞肺癌患者。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3" w:line="213" w:lineRule="auto"/>
              <w:ind w:left="93" w:right="154" w:firstLine="50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2" w:line="228" w:lineRule="auto"/>
              <w:ind w:left="94" w:right="43" w:hanging="49"/>
            </w:pPr>
            <w:r>
              <w:t>1.病理学诊断符合非小细胞肺癌；2.生物分子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标志物检测</w:t>
            </w:r>
            <w:r>
              <w:t>ALK</w:t>
            </w:r>
            <w:r>
              <w:rPr>
                <w:spacing w:val="1"/>
              </w:rPr>
              <w:t>阳性；3.局部晚期或转移(无</w:t>
            </w:r>
            <w:r>
              <w:rPr>
                <w:spacing w:val="6"/>
              </w:rPr>
              <w:t xml:space="preserve">  </w:t>
            </w:r>
            <w:r>
              <w:t>法手术的Ⅲa期或Ⅲb-IV期)。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2" w:line="251" w:lineRule="auto"/>
              <w:ind w:left="168" w:right="38" w:hanging="13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学检查报告；4.生物分子标志物检测ALK阳性</w:t>
            </w:r>
          </w:p>
          <w:p>
            <w:pPr>
              <w:pStyle w:val="6"/>
              <w:spacing w:line="191" w:lineRule="auto"/>
              <w:ind w:left="117"/>
            </w:pPr>
            <w: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199" w:line="184" w:lineRule="auto"/>
              <w:ind w:left="144"/>
            </w:pPr>
            <w:r>
              <w:rPr>
                <w:spacing w:val="-5"/>
              </w:rPr>
              <w:t>148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64" w:line="203" w:lineRule="auto"/>
              <w:ind w:left="109" w:right="101" w:hanging="19"/>
            </w:pPr>
            <w:r>
              <w:rPr>
                <w:spacing w:val="41"/>
              </w:rPr>
              <w:t>环孢素滴眼液</w:t>
            </w:r>
            <w:r>
              <w:t xml:space="preserve"> </w:t>
            </w:r>
            <w:r>
              <w:rPr>
                <w:spacing w:val="-10"/>
              </w:rPr>
              <w:t>(Ⅲ)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pStyle w:val="6"/>
              <w:spacing w:before="32" w:line="219" w:lineRule="auto"/>
              <w:ind w:left="91" w:right="268"/>
            </w:pPr>
            <w:r>
              <w:t>限4岁及以上儿童和青少年的严重性春季</w:t>
            </w:r>
            <w:r>
              <w:rPr>
                <w:spacing w:val="6"/>
              </w:rPr>
              <w:t xml:space="preserve"> </w:t>
            </w:r>
            <w:r>
              <w:t>角结膜炎。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32" w:line="219" w:lineRule="auto"/>
              <w:ind w:left="113" w:right="151" w:firstLine="30"/>
            </w:pPr>
            <w:r>
              <w:rPr>
                <w:spacing w:val="-2"/>
              </w:rPr>
              <w:t>春季角结膜</w:t>
            </w:r>
            <w:r>
              <w:rPr>
                <w:spacing w:val="2"/>
              </w:rPr>
              <w:t xml:space="preserve"> </w:t>
            </w:r>
            <w:r>
              <w:t>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2" w:line="214" w:lineRule="auto"/>
              <w:ind w:left="84" w:right="39" w:hanging="39"/>
            </w:pPr>
            <w:r>
              <w:t>1.临床症状符合严重性春季角结膜炎；2.典型</w:t>
            </w:r>
            <w:r>
              <w:rPr>
                <w:spacing w:val="10"/>
              </w:rPr>
              <w:t xml:space="preserve"> </w:t>
            </w:r>
            <w:r>
              <w:t>体征符合严重性标准；3.年龄为4-18周岁。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2" w:line="214" w:lineRule="auto"/>
              <w:ind w:left="117" w:right="33" w:hanging="79"/>
            </w:pPr>
            <w:r>
              <w:t>1.病情诊断证明书；2.典型体征符合严重性的病</w:t>
            </w:r>
            <w:r>
              <w:rPr>
                <w:spacing w:val="11"/>
              </w:rPr>
              <w:t xml:space="preserve"> </w:t>
            </w:r>
            <w: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8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4"/>
            </w:pPr>
            <w:r>
              <w:rPr>
                <w:spacing w:val="-5"/>
              </w:rPr>
              <w:t>149</w:t>
            </w:r>
          </w:p>
        </w:tc>
        <w:tc>
          <w:tcPr>
            <w:tcW w:w="152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4" w:lineRule="auto"/>
              <w:ind w:left="109" w:right="157"/>
            </w:pPr>
            <w:r>
              <w:rPr>
                <w:spacing w:val="-2"/>
              </w:rPr>
              <w:t>美泊利珠单抗注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95" w:line="220" w:lineRule="auto"/>
              <w:ind w:left="113" w:right="133" w:firstLine="30"/>
              <w:jc w:val="both"/>
            </w:pPr>
            <w:r>
              <w:rPr>
                <w:spacing w:val="2"/>
              </w:rPr>
              <w:t>嗜酸性肉芽</w:t>
            </w:r>
            <w:r>
              <w:t xml:space="preserve"> </w:t>
            </w:r>
            <w:r>
              <w:rPr>
                <w:spacing w:val="4"/>
              </w:rPr>
              <w:t>肿性多血管</w:t>
            </w:r>
            <w:r>
              <w:rPr>
                <w:spacing w:val="2"/>
              </w:rPr>
              <w:t xml:space="preserve"> </w:t>
            </w:r>
            <w:r>
              <w:t>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2"/>
              <w:ind w:left="225" w:right="192"/>
              <w:jc w:val="both"/>
            </w:pPr>
            <w:r>
              <w:t>1.符合2022年美国风湿病学会(ACR)/欧洲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抗风湿病联盟(</w:t>
            </w:r>
            <w:r>
              <w:t>EULAR</w:t>
            </w:r>
            <w:r>
              <w:rPr>
                <w:spacing w:val="2"/>
              </w:rPr>
              <w:t xml:space="preserve">)或2018年《嗜酸性  </w:t>
            </w:r>
            <w:r>
              <w:t>肉芽肿性多血管炎诊治规范多学科专家共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识》关于嗜酸性肉芽肿性多血管炎(</w:t>
            </w:r>
            <w:r>
              <w:t>EGPA</w:t>
            </w:r>
            <w:r>
              <w:rPr>
                <w:spacing w:val="2"/>
              </w:rPr>
              <w:t>)</w:t>
            </w:r>
          </w:p>
          <w:p>
            <w:pPr>
              <w:pStyle w:val="6"/>
              <w:spacing w:before="5" w:line="190" w:lineRule="auto"/>
              <w:ind w:right="1"/>
              <w:jc w:val="right"/>
            </w:pPr>
            <w:r>
              <w:t>诊断标准；2.按照药品说明书进行综合认定。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5" w:lineRule="auto"/>
              <w:ind w:left="98" w:right="34" w:hanging="60"/>
            </w:pPr>
            <w:r>
              <w:t>1.病情诊断证明书；2.提供临床医生根据说明书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5" w:type="dxa"/>
            <w:vAlign w:val="top"/>
          </w:tcPr>
          <w:p>
            <w:pPr>
              <w:pStyle w:val="6"/>
              <w:spacing w:before="200" w:line="184" w:lineRule="auto"/>
              <w:ind w:left="144"/>
            </w:pPr>
            <w:r>
              <w:rPr>
                <w:spacing w:val="-5"/>
              </w:rPr>
              <w:t>150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55" w:line="207" w:lineRule="auto"/>
              <w:ind w:left="109" w:right="155"/>
            </w:pPr>
            <w:r>
              <w:rPr>
                <w:spacing w:val="-1"/>
              </w:rPr>
              <w:t>对氨基水杨酸肠</w:t>
            </w:r>
            <w:r>
              <w:t xml:space="preserve"> </w:t>
            </w:r>
            <w:r>
              <w:rPr>
                <w:spacing w:val="-3"/>
              </w:rPr>
              <w:t>溶颗粒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5" w:line="220" w:lineRule="auto"/>
              <w:ind w:left="124"/>
            </w:pPr>
            <w:r>
              <w:rPr>
                <w:spacing w:val="4"/>
              </w:rPr>
              <w:t>结核病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5" w:line="202" w:lineRule="auto"/>
              <w:ind w:left="104" w:right="44" w:hanging="59"/>
            </w:pPr>
            <w:r>
              <w:t>1.临床诊断符合结核病；2.按照药品说明书进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4" w:line="219" w:lineRule="auto"/>
              <w:ind w:left="38"/>
            </w:pPr>
            <w:r>
              <w:t>1.病情诊断证明书；2.提供临床医生根据说明书</w:t>
            </w:r>
          </w:p>
          <w:p>
            <w:pPr>
              <w:pStyle w:val="6"/>
              <w:spacing w:before="37" w:line="178" w:lineRule="auto"/>
              <w:ind w:left="137"/>
            </w:pPr>
            <w:r>
              <w:t>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4"/>
            </w:pPr>
            <w:r>
              <w:rPr>
                <w:spacing w:val="-5"/>
              </w:rPr>
              <w:t>151</w:t>
            </w:r>
          </w:p>
        </w:tc>
        <w:tc>
          <w:tcPr>
            <w:tcW w:w="152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09" w:right="139"/>
            </w:pPr>
            <w:r>
              <w:rPr>
                <w:spacing w:val="1"/>
              </w:rPr>
              <w:t xml:space="preserve">富马酸二甲酯肠 </w:t>
            </w:r>
            <w:r>
              <w:rPr>
                <w:spacing w:val="-3"/>
              </w:rPr>
              <w:t>溶胶囊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91"/>
            </w:pPr>
            <w:r>
              <w:t>限成人复发型多发性硬化(RMS)。</w:t>
            </w:r>
          </w:p>
        </w:tc>
        <w:tc>
          <w:tcPr>
            <w:tcW w:w="119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44"/>
            </w:pPr>
            <w:r>
              <w:rPr>
                <w:spacing w:val="1"/>
              </w:rPr>
              <w:t>多发性硬化</w:t>
            </w:r>
          </w:p>
        </w:tc>
        <w:tc>
          <w:tcPr>
            <w:tcW w:w="3707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2" w:lineRule="auto"/>
              <w:ind w:left="84" w:right="42" w:hanging="39"/>
            </w:pPr>
            <w:r>
              <w:t>1.相关检查符合多发性硬化；2.复发型的客观</w:t>
            </w:r>
            <w:r>
              <w:rPr>
                <w:spacing w:val="8"/>
              </w:rPr>
              <w:t xml:space="preserve"> </w:t>
            </w:r>
            <w:r>
              <w:t>依据；3.年龄≥18周岁。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64" w:line="227" w:lineRule="auto"/>
              <w:ind w:left="257" w:right="176" w:hanging="89"/>
            </w:pPr>
            <w:r>
              <w:t>1.病情诊断证明书(含复发型诊断);2.影像学</w:t>
            </w:r>
            <w:r>
              <w:rPr>
                <w:spacing w:val="8"/>
              </w:rPr>
              <w:t xml:space="preserve"> </w:t>
            </w:r>
            <w:r>
              <w:t>(头颅或脊髓MRI)检查报告或视觉诱发电位</w:t>
            </w:r>
          </w:p>
          <w:p>
            <w:pPr>
              <w:pStyle w:val="6"/>
              <w:spacing w:before="57" w:line="219" w:lineRule="auto"/>
              <w:ind w:left="397"/>
            </w:pPr>
            <w:r>
              <w:t>(VEP)或听觉脑干诱发电位(ABR)或躯体</w:t>
            </w:r>
          </w:p>
          <w:p>
            <w:pPr>
              <w:pStyle w:val="6"/>
              <w:spacing w:before="5" w:line="205" w:lineRule="auto"/>
              <w:ind w:left="108" w:right="193" w:firstLine="60"/>
            </w:pPr>
            <w:r>
              <w:rPr>
                <w:spacing w:val="-1"/>
              </w:rPr>
              <w:t>感觉诱发电位(SEP)电生理检查报告或脑脊液</w:t>
            </w:r>
            <w:r>
              <w:rPr>
                <w:spacing w:val="13"/>
              </w:rPr>
              <w:t xml:space="preserve"> </w:t>
            </w:r>
            <w:r>
              <w:t>检查报告。</w:t>
            </w:r>
          </w:p>
        </w:tc>
      </w:tr>
    </w:tbl>
    <w:p>
      <w:pPr>
        <w:spacing w:line="230" w:lineRule="exact"/>
        <w:rPr>
          <w:rFonts w:ascii="Arial"/>
          <w:sz w:val="20"/>
        </w:rPr>
      </w:pPr>
    </w:p>
    <w:p>
      <w:pPr>
        <w:spacing w:line="230" w:lineRule="exact"/>
        <w:rPr>
          <w:rFonts w:ascii="Arial" w:hAnsi="Arial" w:eastAsia="Arial" w:cs="Arial"/>
          <w:sz w:val="20"/>
          <w:szCs w:val="20"/>
        </w:rPr>
        <w:sectPr>
          <w:footerReference r:id="rId30" w:type="default"/>
          <w:pgSz w:w="16830" w:h="11900"/>
          <w:pgMar w:top="1011" w:right="973" w:bottom="1084" w:left="954" w:header="0" w:footer="767" w:gutter="0"/>
          <w:cols w:space="720" w:num="1"/>
        </w:sectPr>
      </w:pPr>
    </w:p>
    <w:p>
      <w:pPr>
        <w:spacing w:line="93" w:lineRule="exact"/>
      </w:pPr>
    </w:p>
    <w:tbl>
      <w:tblPr>
        <w:tblStyle w:val="5"/>
        <w:tblW w:w="148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529"/>
        <w:gridCol w:w="469"/>
        <w:gridCol w:w="3508"/>
        <w:gridCol w:w="1189"/>
        <w:gridCol w:w="3707"/>
        <w:gridCol w:w="3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9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152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72" w:line="219" w:lineRule="auto"/>
              <w:ind w:left="110"/>
            </w:pPr>
            <w:r>
              <w:rPr>
                <w:spacing w:val="1"/>
              </w:rPr>
              <w:t>哌柏西利胶囊</w:t>
            </w: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31" w:line="233" w:lineRule="auto"/>
              <w:ind w:left="261" w:right="217" w:hanging="50"/>
            </w:pPr>
            <w:r>
              <w:t>限激素受体(HR)阳性、人表皮生长因子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受体2(HER2)阴性的局部晚期或转移性</w:t>
            </w:r>
          </w:p>
          <w:p>
            <w:pPr>
              <w:pStyle w:val="6"/>
              <w:spacing w:before="26" w:line="196" w:lineRule="auto"/>
              <w:ind w:left="122"/>
            </w:pPr>
            <w:r>
              <w:rPr>
                <w:spacing w:val="-2"/>
              </w:rPr>
              <w:t>乳腺癌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2" w:line="220" w:lineRule="auto"/>
              <w:ind w:left="134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62" w:line="244" w:lineRule="auto"/>
              <w:ind w:left="184" w:right="91" w:hanging="50"/>
            </w:pPr>
            <w:r>
              <w:t>1.病理学或影像学诊断符合局部晚期或转移</w:t>
            </w:r>
            <w:r>
              <w:rPr>
                <w:spacing w:val="9"/>
              </w:rPr>
              <w:t xml:space="preserve"> </w:t>
            </w:r>
            <w:r>
              <w:t>性乳腺癌；2.HR阳性表达、HER2阴性表</w:t>
            </w:r>
            <w:r>
              <w:rPr>
                <w:spacing w:val="-1"/>
              </w:rPr>
              <w:t>达。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71" w:line="242" w:lineRule="auto"/>
              <w:ind w:left="107" w:right="127" w:firstLine="20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t>告；3.HR阳性表达、HER2阴性表达报</w:t>
            </w:r>
            <w:r>
              <w:rPr>
                <w:spacing w:val="-1"/>
              </w:rPr>
              <w:t>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153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68" w:line="219" w:lineRule="auto"/>
              <w:ind w:left="110"/>
            </w:pPr>
            <w:r>
              <w:rPr>
                <w:spacing w:val="-2"/>
              </w:rPr>
              <w:t>塞瑞替尼胶囊</w:t>
            </w: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57" w:line="217" w:lineRule="auto"/>
              <w:ind w:left="262"/>
            </w:pPr>
            <w:r>
              <w:t>限间变性淋巴瘤激酶(ALK)阳性的局部</w:t>
            </w:r>
          </w:p>
          <w:p>
            <w:pPr>
              <w:pStyle w:val="6"/>
              <w:spacing w:before="1" w:line="225" w:lineRule="auto"/>
              <w:ind w:left="122" w:right="247" w:firstLine="140"/>
            </w:pPr>
            <w:r>
              <w:rPr>
                <w:spacing w:val="1"/>
              </w:rPr>
              <w:t>晚期或转移性非小细胞肺癌(</w:t>
            </w:r>
            <w:r>
              <w:t>NSCLC</w:t>
            </w:r>
            <w:r>
              <w:rPr>
                <w:spacing w:val="1"/>
              </w:rPr>
              <w:t>)患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者的治疗。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58" w:line="223" w:lineRule="auto"/>
              <w:ind w:left="133" w:right="164" w:hanging="10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6" w:line="223" w:lineRule="auto"/>
              <w:ind w:left="124" w:right="43" w:hanging="79"/>
            </w:pPr>
            <w:r>
              <w:t>1.病理学诊断符合非小细胞肺癌；2.生物分子</w:t>
            </w:r>
            <w:r>
              <w:rPr>
                <w:spacing w:val="7"/>
              </w:rPr>
              <w:t xml:space="preserve"> </w:t>
            </w:r>
            <w:r>
              <w:t>标志物检测ALK阳性；3.局部晚期或转移(无  法手术的Ⅲa期或Ⅲb-IV期)。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6" w:line="222" w:lineRule="auto"/>
              <w:ind w:left="167" w:right="38" w:hanging="130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学检查报告；4.生物分子标志物检测ALK阳性</w:t>
            </w:r>
          </w:p>
          <w:p>
            <w:pPr>
              <w:pStyle w:val="6"/>
              <w:spacing w:before="7" w:line="197" w:lineRule="auto"/>
              <w:ind w:left="87"/>
            </w:pPr>
            <w: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154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69" w:line="219" w:lineRule="auto"/>
              <w:ind w:left="110"/>
            </w:pPr>
            <w:r>
              <w:rPr>
                <w:spacing w:val="2"/>
              </w:rPr>
              <w:t>培唑帕尼片</w:t>
            </w: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69" w:line="219" w:lineRule="auto"/>
              <w:ind w:left="122"/>
            </w:pPr>
            <w:r>
              <w:t>限晚期肾细胞癌患者的一线治疗和曾经接</w:t>
            </w:r>
          </w:p>
          <w:p>
            <w:pPr>
              <w:pStyle w:val="6"/>
              <w:spacing w:before="26" w:line="200" w:lineRule="auto"/>
              <w:ind w:left="102" w:right="210" w:firstLine="109"/>
            </w:pPr>
            <w:r>
              <w:t>受过细胞因子治疗的晚期肾细胞癌的治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疗。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69" w:line="219" w:lineRule="auto"/>
              <w:ind w:left="134"/>
            </w:pPr>
            <w:r>
              <w:rPr>
                <w:spacing w:val="2"/>
              </w:rPr>
              <w:t>肾细胞癌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70" w:line="254" w:lineRule="auto"/>
              <w:ind w:left="115" w:right="28" w:hanging="70"/>
            </w:pPr>
            <w:r>
              <w:rPr>
                <w:spacing w:val="1"/>
              </w:rPr>
              <w:t>1.病理学诊断符合肾细胞癌；2.一线治疗或曾</w:t>
            </w:r>
            <w:r>
              <w:t xml:space="preserve"> 经接受过细胞因子治疗；3.Ⅲb-IV期。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6" w:line="223" w:lineRule="auto"/>
              <w:ind w:left="37" w:right="38"/>
              <w:jc w:val="both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学检查报告；4.一线治疗或曾经接受过细胞因子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5" w:type="dxa"/>
            <w:vAlign w:val="top"/>
          </w:tcPr>
          <w:p>
            <w:pPr>
              <w:pStyle w:val="6"/>
              <w:spacing w:before="205" w:line="184" w:lineRule="auto"/>
              <w:ind w:left="155"/>
            </w:pPr>
            <w:r>
              <w:rPr>
                <w:spacing w:val="-5"/>
              </w:rPr>
              <w:t>155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60" w:line="220" w:lineRule="auto"/>
              <w:ind w:left="110"/>
            </w:pPr>
            <w:r>
              <w:rPr>
                <w:spacing w:val="-2"/>
              </w:rPr>
              <w:t>人凝血因子IX</w:t>
            </w: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80" w:line="205" w:lineRule="auto"/>
              <w:ind w:left="142" w:right="257" w:firstLine="119"/>
            </w:pPr>
            <w:r>
              <w:t>限凝血因子IX缺乏症(B型血友病)患者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的出血治疗。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61" w:line="221" w:lineRule="auto"/>
              <w:ind w:left="134"/>
            </w:pPr>
            <w:r>
              <w:rPr>
                <w:spacing w:val="-1"/>
              </w:rPr>
              <w:t>B型血友病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50" w:line="179" w:lineRule="auto"/>
              <w:ind w:left="1804" w:right="2" w:hanging="1709"/>
              <w:rPr>
                <w:sz w:val="16"/>
                <w:szCs w:val="16"/>
              </w:rPr>
            </w:pPr>
            <w:r>
              <w:t>1.血液学检查符合凝血因子IX缺乏；2.出</w:t>
            </w:r>
            <w:r>
              <w:rPr>
                <w:spacing w:val="-1"/>
              </w:rPr>
              <w:t>血。</w:t>
            </w:r>
            <w: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9" w:line="226" w:lineRule="auto"/>
              <w:ind w:left="107" w:right="36" w:hanging="70"/>
            </w:pPr>
            <w:r>
              <w:t>1.病情诊断证明书；2.凝血因子和凝血功能检查</w:t>
            </w:r>
            <w:r>
              <w:rPr>
                <w:spacing w:val="8"/>
              </w:rPr>
              <w:t xml:space="preserve"> </w:t>
            </w:r>
            <w:r>
              <w:t>报告；3.出血相关病史资料。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156</w:t>
            </w:r>
          </w:p>
        </w:tc>
        <w:tc>
          <w:tcPr>
            <w:tcW w:w="152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3" w:lineRule="auto"/>
              <w:ind w:left="110" w:right="155"/>
            </w:pPr>
            <w:r>
              <w:rPr>
                <w:spacing w:val="-2"/>
              </w:rPr>
              <w:t>醋酸艾替班特注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射液</w:t>
            </w: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3" w:lineRule="auto"/>
              <w:ind w:left="122" w:right="76" w:hanging="40"/>
            </w:pPr>
            <w:r>
              <w:t>限成人、青少年和≥2岁儿童的遗传性血管</w:t>
            </w:r>
            <w:r>
              <w:rPr>
                <w:spacing w:val="8"/>
              </w:rPr>
              <w:t xml:space="preserve"> </w:t>
            </w:r>
            <w:r>
              <w:t>性水肿(HAE)急性发作。</w:t>
            </w:r>
          </w:p>
        </w:tc>
        <w:tc>
          <w:tcPr>
            <w:tcW w:w="118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133" w:right="161" w:hanging="10"/>
            </w:pPr>
            <w:r>
              <w:rPr>
                <w:spacing w:val="-2"/>
              </w:rPr>
              <w:t>遗传性血管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性水肿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9" w:line="219" w:lineRule="auto"/>
              <w:ind w:left="134"/>
            </w:pPr>
            <w:r>
              <w:t>1.临床表现符合遗传性血管性水肿急性发作</w:t>
            </w:r>
          </w:p>
          <w:p>
            <w:pPr>
              <w:pStyle w:val="6"/>
              <w:spacing w:before="8" w:line="253" w:lineRule="auto"/>
              <w:ind w:left="95" w:right="197" w:firstLine="90"/>
            </w:pPr>
            <w:r>
              <w:rPr>
                <w:spacing w:val="-1"/>
              </w:rPr>
              <w:t>诊断标准；2.符合下列条件之一：(1)补体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C4降低和C1-INH检测浓度低下；(2)补体</w:t>
            </w:r>
          </w:p>
          <w:p>
            <w:pPr>
              <w:pStyle w:val="6"/>
              <w:spacing w:before="16" w:line="219" w:lineRule="auto"/>
              <w:ind w:left="95"/>
            </w:pPr>
            <w:r>
              <w:rPr>
                <w:spacing w:val="-1"/>
              </w:rPr>
              <w:t>C4降低和C1-INH检测功能低下；(3)明确</w:t>
            </w:r>
          </w:p>
          <w:p>
            <w:pPr>
              <w:pStyle w:val="6"/>
              <w:spacing w:before="16" w:line="209" w:lineRule="auto"/>
              <w:ind w:left="164" w:right="95" w:hanging="60"/>
            </w:pPr>
            <w:r>
              <w:rPr>
                <w:spacing w:val="38"/>
              </w:rPr>
              <w:t>为基因突变所致的遗传性血管性水肿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(</w:t>
            </w:r>
            <w:r>
              <w:t>HAE</w:t>
            </w:r>
            <w:r>
              <w:rPr>
                <w:spacing w:val="2"/>
              </w:rPr>
              <w:t>);3.年龄≥2周岁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279" w:line="219" w:lineRule="auto"/>
              <w:ind w:left="168"/>
            </w:pPr>
            <w:r>
              <w:t>1.病情诊断证明书(明确急性发作);2.提供下</w:t>
            </w:r>
          </w:p>
          <w:p>
            <w:pPr>
              <w:pStyle w:val="6"/>
              <w:spacing w:before="65" w:line="220" w:lineRule="auto"/>
              <w:ind w:left="118" w:right="192" w:firstLine="139"/>
            </w:pPr>
            <w:r>
              <w:rPr>
                <w:spacing w:val="-1"/>
              </w:rPr>
              <w:t>列检查报告之一：(1)补体C4降低、CI-INH</w:t>
            </w:r>
            <w:r>
              <w:rPr>
                <w:spacing w:val="6"/>
              </w:rPr>
              <w:t xml:space="preserve">  </w:t>
            </w:r>
            <w:r>
              <w:rPr>
                <w:spacing w:val="2"/>
              </w:rPr>
              <w:t>检测浓度低下报告；(2)补体C4降低、</w:t>
            </w:r>
            <w:r>
              <w:rPr>
                <w:spacing w:val="1"/>
              </w:rPr>
              <w:t>C1-</w:t>
            </w:r>
            <w:r>
              <w:t>INH 检测功能低下报告；(3)基因检测报告。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157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72" w:line="223" w:lineRule="auto"/>
              <w:ind w:left="110" w:right="141"/>
            </w:pPr>
            <w:r>
              <w:t>甲磺酸艾立布林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注射液</w:t>
            </w: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50" w:line="225" w:lineRule="auto"/>
              <w:ind w:left="122" w:right="86"/>
              <w:jc w:val="both"/>
            </w:pPr>
            <w:r>
              <w:t>限既往接受过至少两种化疗方案的局部晚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期或转移性乳腺癌患者。既往的化疗方案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应包含一种蒽环类和一种紫杉烷类药物。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2" w:line="220" w:lineRule="auto"/>
              <w:ind w:left="134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83" w:line="214" w:lineRule="auto"/>
              <w:ind w:left="185" w:right="42" w:hanging="140"/>
            </w:pPr>
            <w:r>
              <w:t>1.病理学或影像学诊断符合乳腺癌；2.既往至</w:t>
            </w:r>
            <w:r>
              <w:rPr>
                <w:spacing w:val="8"/>
              </w:rPr>
              <w:t xml:space="preserve"> </w:t>
            </w:r>
            <w:r>
              <w:t>少接受过两种化疗方案(包含一种蒽环类和</w:t>
            </w:r>
            <w:r>
              <w:rPr>
                <w:spacing w:val="6"/>
              </w:rPr>
              <w:t xml:space="preserve">  </w:t>
            </w:r>
            <w:r>
              <w:t>一种紫杉烷类药物);3.局部晚期或转移性。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0" w:line="225" w:lineRule="auto"/>
              <w:ind w:left="78" w:right="45" w:firstLine="49"/>
              <w:jc w:val="both"/>
            </w:pPr>
            <w:r>
              <w:t>1.病情诊断证明书；2.病理学或影像学检查报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告；3.提供既往至少接受过两种化疗方案(包含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一种蒽环类和一种紫杉烷类药物)的病史资料。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55"/>
            </w:pPr>
            <w:r>
              <w:rPr>
                <w:spacing w:val="-5"/>
              </w:rPr>
              <w:t>158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0"/>
            </w:pPr>
            <w:r>
              <w:rPr>
                <w:spacing w:val="2"/>
              </w:rPr>
              <w:t>瑞戈非尼片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72" w:right="35" w:hanging="140"/>
            </w:pPr>
            <w:r>
              <w:t>限：1.肝细胞痛二线治疗；2.转移性结直肠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癌三线治疗；3.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胃肠道间质瘤三线治疗。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4" w:line="220" w:lineRule="auto"/>
              <w:ind w:left="134"/>
            </w:pPr>
            <w:r>
              <w:rPr>
                <w:spacing w:val="-2"/>
              </w:rPr>
              <w:t>肝细胞癌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52" w:line="233" w:lineRule="auto"/>
              <w:ind w:left="124" w:hanging="79"/>
            </w:pPr>
            <w:r>
              <w:rPr>
                <w:spacing w:val="2"/>
              </w:rPr>
              <w:t>1.病理学诊断或影像学诊断符合肝细胞癌；2.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既往一线药物治疗病史。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3" w:line="224" w:lineRule="auto"/>
              <w:ind w:left="37" w:firstLine="89"/>
              <w:jc w:val="both"/>
            </w:pPr>
            <w:r>
              <w:rPr>
                <w:spacing w:val="-2"/>
              </w:rPr>
              <w:t>1.病情诊断证明书；2.病理学或影像学检查报</w:t>
            </w:r>
            <w:r>
              <w:rPr>
                <w:spacing w:val="3"/>
              </w:rPr>
              <w:t xml:space="preserve">   </w:t>
            </w:r>
            <w:r>
              <w:rPr>
                <w:spacing w:val="2"/>
              </w:rPr>
              <w:t>告；3.一线药物治疗失败或不耐受的病史资料；</w:t>
            </w:r>
            <w:r>
              <w:rPr>
                <w:spacing w:val="1"/>
              </w:rPr>
              <w:t xml:space="preserve"> 4.肝功能</w:t>
            </w:r>
            <w:r>
              <w:t>Child</w:t>
            </w:r>
            <w:r>
              <w:rPr>
                <w:spacing w:val="1"/>
              </w:rPr>
              <w:t>分级A-B级报告。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4" w:line="220" w:lineRule="auto"/>
              <w:ind w:left="134"/>
            </w:pPr>
            <w:r>
              <w:rPr>
                <w:spacing w:val="2"/>
              </w:rPr>
              <w:t>结直肠癌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74" w:line="223" w:lineRule="auto"/>
              <w:ind w:left="115" w:right="42" w:hanging="70"/>
            </w:pPr>
            <w:r>
              <w:t>1.病理学诊断符合转移性结直肠癌；2.既往一</w:t>
            </w:r>
            <w:r>
              <w:rPr>
                <w:spacing w:val="8"/>
              </w:rPr>
              <w:t xml:space="preserve"> </w:t>
            </w:r>
            <w:r>
              <w:t>线、二线药物治疗病史；3.IV期。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2" w:line="221" w:lineRule="auto"/>
              <w:ind w:left="37" w:right="38"/>
              <w:jc w:val="both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学检查报告；4.一线、二线药物治疗失败或不耐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</w:rPr>
              <w:t>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35" w:line="223" w:lineRule="auto"/>
              <w:ind w:left="134" w:right="124"/>
            </w:pPr>
            <w:r>
              <w:rPr>
                <w:spacing w:val="4"/>
              </w:rPr>
              <w:t>胃肠道间质</w:t>
            </w:r>
            <w:r>
              <w:t xml:space="preserve"> 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4" w:line="213" w:lineRule="auto"/>
              <w:ind w:left="134" w:right="132"/>
            </w:pPr>
            <w:r>
              <w:t>1.病理学诊断符合胃肠道间质瘤；2.既往一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线、二线药物治疗病史。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4" w:line="213" w:lineRule="auto"/>
              <w:ind w:left="95" w:hanging="78"/>
            </w:pPr>
            <w:r>
              <w:rPr>
                <w:spacing w:val="-5"/>
              </w:rPr>
              <w:t>1.病情诊断证明书；2.病理学检查报告；3.一线、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二线药物治疗失败或不耐受的病史资料。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59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159</w:t>
            </w:r>
          </w:p>
        </w:tc>
        <w:tc>
          <w:tcPr>
            <w:tcW w:w="152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0"/>
            </w:pPr>
            <w:r>
              <w:rPr>
                <w:spacing w:val="-2"/>
              </w:rPr>
              <w:t>尼洛替尼胶囊</w:t>
            </w: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65" w:line="219" w:lineRule="auto"/>
              <w:ind w:left="32"/>
            </w:pPr>
            <w:r>
              <w:t>限：1.新诊断的费城染色体阳性的慢性髓性</w:t>
            </w:r>
          </w:p>
          <w:p>
            <w:pPr>
              <w:pStyle w:val="6"/>
              <w:spacing w:before="6" w:line="220" w:lineRule="auto"/>
              <w:ind w:left="131"/>
            </w:pPr>
            <w:r>
              <w:t>白血病(Ph+CML)慢性期成人患者及2</w:t>
            </w:r>
          </w:p>
          <w:p>
            <w:pPr>
              <w:pStyle w:val="6"/>
              <w:spacing w:before="44" w:line="228" w:lineRule="auto"/>
              <w:ind w:left="172" w:right="68" w:hanging="90"/>
            </w:pPr>
            <w:r>
              <w:t>岁以上的儿童患者；2.既往治疗(包括伊马</w:t>
            </w:r>
            <w:r>
              <w:rPr>
                <w:spacing w:val="16"/>
              </w:rPr>
              <w:t xml:space="preserve"> </w:t>
            </w:r>
            <w:r>
              <w:t>替尼)耐药或不耐受的费城染色体阳性的</w:t>
            </w:r>
          </w:p>
          <w:p>
            <w:pPr>
              <w:pStyle w:val="6"/>
              <w:spacing w:before="26" w:line="220" w:lineRule="auto"/>
              <w:ind w:left="111"/>
            </w:pPr>
            <w:r>
              <w:rPr>
                <w:spacing w:val="-1"/>
              </w:rPr>
              <w:t>慢性髓性白血病(Ph+CML)慢性期或加速</w:t>
            </w:r>
          </w:p>
          <w:p>
            <w:pPr>
              <w:pStyle w:val="6"/>
              <w:spacing w:before="4" w:line="217" w:lineRule="auto"/>
              <w:ind w:left="172"/>
            </w:pPr>
            <w:r>
              <w:rPr>
                <w:spacing w:val="1"/>
              </w:rPr>
              <w:t>期成人患者以及慢性期2岁以上的儿童患</w:t>
            </w:r>
          </w:p>
          <w:p>
            <w:pPr>
              <w:pStyle w:val="6"/>
              <w:spacing w:before="1" w:line="216" w:lineRule="auto"/>
              <w:ind w:left="91"/>
            </w:pPr>
            <w:r>
              <w:t>者。</w:t>
            </w:r>
          </w:p>
        </w:tc>
        <w:tc>
          <w:tcPr>
            <w:tcW w:w="11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4" w:lineRule="auto"/>
              <w:ind w:left="133" w:right="131" w:hanging="10"/>
            </w:pPr>
            <w:r>
              <w:rPr>
                <w:spacing w:val="4"/>
              </w:rPr>
              <w:t>慢性髓性白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血病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4" w:line="228" w:lineRule="auto"/>
              <w:ind w:left="115" w:right="40" w:hanging="70"/>
            </w:pPr>
            <w:r>
              <w:t>1.血液及骨髓检查符合慢性髓性白血病；2.费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城染色体阳性和(或)BCR/ABL融合基因检</w:t>
            </w:r>
          </w:p>
          <w:p>
            <w:pPr>
              <w:pStyle w:val="6"/>
              <w:spacing w:before="46" w:line="219" w:lineRule="auto"/>
              <w:ind w:left="95"/>
            </w:pPr>
            <w:r>
              <w:t>查阳性；3.符合下列之一：(1)新诊断慢性期</w:t>
            </w:r>
          </w:p>
          <w:p>
            <w:pPr>
              <w:pStyle w:val="6"/>
              <w:spacing w:before="6" w:line="253" w:lineRule="auto"/>
              <w:ind w:left="104" w:right="174" w:firstLine="80"/>
            </w:pPr>
            <w:r>
              <w:t>患者，年龄≥2周岁；(2)既往治疗(包括伊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马替尼)耐药或不耐受的加速期成人(年龄</w:t>
            </w:r>
          </w:p>
          <w:p>
            <w:pPr>
              <w:pStyle w:val="6"/>
              <w:spacing w:before="16" w:line="196" w:lineRule="auto"/>
              <w:ind w:left="115" w:right="351" w:hanging="20"/>
            </w:pPr>
            <w:r>
              <w:t>≥18周岁)或慢性期2岁以上患者(年龄≥2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周岁)。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294" w:line="251" w:lineRule="auto"/>
              <w:ind w:left="256" w:hanging="219"/>
            </w:pPr>
            <w:r>
              <w:rPr>
                <w:spacing w:val="2"/>
              </w:rPr>
              <w:t>1.病情诊断证明书；2.血液及骨髓检查报告</w:t>
            </w:r>
            <w:r>
              <w:rPr>
                <w:spacing w:val="1"/>
              </w:rPr>
              <w:t>；3.</w:t>
            </w:r>
            <w:r>
              <w:t xml:space="preserve"> 费城染色体阳性和(或)BCR/ABL融合</w:t>
            </w:r>
            <w:r>
              <w:rPr>
                <w:spacing w:val="-1"/>
              </w:rPr>
              <w:t>基因检</w:t>
            </w:r>
          </w:p>
          <w:p>
            <w:pPr>
              <w:pStyle w:val="6"/>
              <w:spacing w:before="2" w:line="223" w:lineRule="auto"/>
              <w:ind w:left="168" w:right="178"/>
            </w:pPr>
            <w:r>
              <w:rPr>
                <w:spacing w:val="-1"/>
              </w:rPr>
              <w:t>查阳性报告；4.符合下列之一：(1)提供新诊</w:t>
            </w:r>
            <w:r>
              <w:rPr>
                <w:spacing w:val="2"/>
              </w:rPr>
              <w:t xml:space="preserve"> </w:t>
            </w:r>
            <w:r>
              <w:t>断慢性期患者的病史资料；(2)提供既往治疗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(包括伊马替尼)耐药或不耐受的病史资料。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160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0"/>
            </w:pPr>
            <w:r>
              <w:rPr>
                <w:spacing w:val="-1"/>
              </w:rPr>
              <w:t>伊布替尼胶囊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4" w:line="212" w:lineRule="auto"/>
              <w:ind w:left="262" w:right="38" w:hanging="230"/>
            </w:pPr>
            <w:r>
              <w:t>限：1.既往至少接受过一种治疗的套细胞淋</w:t>
            </w:r>
            <w:r>
              <w:rPr>
                <w:spacing w:val="5"/>
              </w:rPr>
              <w:t xml:space="preserve"> </w:t>
            </w:r>
            <w:r>
              <w:t>巴瘤(MCL)患者的治疗；2.慢性淋巴细</w:t>
            </w:r>
          </w:p>
          <w:p>
            <w:pPr>
              <w:pStyle w:val="6"/>
              <w:spacing w:before="77" w:line="204" w:lineRule="auto"/>
              <w:ind w:left="32" w:right="30" w:firstLine="179"/>
            </w:pPr>
            <w:r>
              <w:rPr>
                <w:spacing w:val="2"/>
              </w:rPr>
              <w:t>胞白血病/小淋巴细胞淋巴瘤(</w:t>
            </w:r>
            <w:r>
              <w:t>CLL</w:t>
            </w:r>
            <w:r>
              <w:rPr>
                <w:spacing w:val="2"/>
              </w:rPr>
              <w:t>/</w:t>
            </w:r>
            <w:r>
              <w:t>SLL</w:t>
            </w:r>
            <w:r>
              <w:rPr>
                <w:spacing w:val="2"/>
              </w:rPr>
              <w:t>)</w:t>
            </w:r>
            <w:r>
              <w:rPr>
                <w:spacing w:val="3"/>
              </w:rPr>
              <w:t xml:space="preserve">  </w:t>
            </w:r>
            <w:r>
              <w:t>患者的治疗；3.华氏巨球蛋白血症患者的治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66" w:line="207" w:lineRule="auto"/>
              <w:ind w:left="133" w:right="162" w:hanging="10"/>
            </w:pPr>
            <w:r>
              <w:rPr>
                <w:spacing w:val="-2"/>
              </w:rPr>
              <w:t>套细胞淋巴</w:t>
            </w:r>
            <w:r>
              <w:rPr>
                <w:spacing w:val="1"/>
              </w:rPr>
              <w:t xml:space="preserve"> </w:t>
            </w:r>
            <w:r>
              <w:t>痛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6" w:line="202" w:lineRule="auto"/>
              <w:ind w:left="115" w:right="36" w:hanging="70"/>
            </w:pPr>
            <w:r>
              <w:t>1.病理学诊断符合套细胞淋巴瘤；2.既往至少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接受过一种治疗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6" w:line="217" w:lineRule="auto"/>
              <w:ind w:left="117" w:right="38" w:hanging="80"/>
            </w:pPr>
            <w:r>
              <w:t>1.病情诊断证明书；2.病理学检查报告；3.既往</w:t>
            </w:r>
            <w:r>
              <w:rPr>
                <w:spacing w:val="6"/>
              </w:rPr>
              <w:t xml:space="preserve"> </w:t>
            </w:r>
            <w:r>
              <w:t>至少接受过一种治疗的病史资料。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45" w:line="220" w:lineRule="auto"/>
              <w:ind w:left="134" w:right="172" w:hanging="20"/>
            </w:pPr>
            <w:r>
              <w:rPr>
                <w:spacing w:val="-2"/>
              </w:rPr>
              <w:t>慢性淋巴细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胞白血病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8" w:line="203" w:lineRule="auto"/>
              <w:ind w:left="104" w:right="150" w:firstLine="29"/>
            </w:pPr>
            <w:r>
              <w:rPr>
                <w:spacing w:val="-1"/>
              </w:rPr>
              <w:t>血液及骨髓细胞形态学或流式细胞学检查符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合慢性淋巴细胞白血病。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5" w:line="225" w:lineRule="auto"/>
              <w:ind w:left="107" w:right="38" w:hanging="70"/>
            </w:pPr>
            <w:r>
              <w:t>1.病情诊断证明书；2.血常规报告；3.骨髓细胞</w:t>
            </w:r>
            <w:r>
              <w:rPr>
                <w:spacing w:val="6"/>
              </w:rPr>
              <w:t xml:space="preserve"> </w:t>
            </w:r>
            <w:r>
              <w:t>形态学或流式细胞学检查报告。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30" w:h="11900"/>
          <w:pgMar w:top="1011" w:right="1113" w:bottom="1070" w:left="834" w:header="0" w:footer="772" w:gutter="0"/>
          <w:cols w:space="720" w:num="1"/>
        </w:sectPr>
      </w:pPr>
    </w:p>
    <w:p>
      <w:pPr>
        <w:spacing w:line="224" w:lineRule="exact"/>
      </w:pPr>
    </w:p>
    <w:tbl>
      <w:tblPr>
        <w:tblStyle w:val="5"/>
        <w:tblW w:w="148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29"/>
        <w:gridCol w:w="470"/>
        <w:gridCol w:w="3517"/>
        <w:gridCol w:w="1199"/>
        <w:gridCol w:w="3717"/>
        <w:gridCol w:w="3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1" w:line="219" w:lineRule="auto"/>
              <w:ind w:left="10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疗，按说明书用药。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31" w:line="210" w:lineRule="auto"/>
              <w:ind w:left="124" w:right="177" w:hanging="5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小淋巴细胞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淋巴瘤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141" w:line="218" w:lineRule="auto"/>
              <w:ind w:left="9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病理学诊断符合小淋巴细胞淋巴瘤。</w:t>
            </w:r>
          </w:p>
        </w:tc>
        <w:tc>
          <w:tcPr>
            <w:tcW w:w="3869" w:type="dxa"/>
            <w:vAlign w:val="top"/>
          </w:tcPr>
          <w:p>
            <w:pPr>
              <w:pStyle w:val="6"/>
              <w:spacing w:before="141" w:line="218" w:lineRule="auto"/>
              <w:ind w:left="9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1.病情诊断证明书；2.病理学检查报告。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9" w:line="228" w:lineRule="auto"/>
              <w:ind w:left="124" w:right="143" w:hanging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华氏巨球蛋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白血症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166" w:line="232" w:lineRule="auto"/>
              <w:ind w:left="95" w:right="100" w:firstLine="4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病理学诊断符合淋巴浆细胞淋巴瘤和(或) </w:t>
            </w:r>
            <w:r>
              <w:rPr>
                <w:spacing w:val="-1"/>
                <w:sz w:val="19"/>
                <w:szCs w:val="19"/>
              </w:rPr>
              <w:t>免疫固定电泳发现单克隆免疫球蛋白。</w:t>
            </w:r>
          </w:p>
        </w:tc>
        <w:tc>
          <w:tcPr>
            <w:tcW w:w="3869" w:type="dxa"/>
            <w:vAlign w:val="top"/>
          </w:tcPr>
          <w:p>
            <w:pPr>
              <w:pStyle w:val="6"/>
              <w:spacing w:before="47" w:line="211" w:lineRule="auto"/>
              <w:ind w:left="28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1.病情诊断证明书；2.病理学检查报告和(或)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免疫固定电泳报告或骨髓细胞形态学或流式细 </w:t>
            </w:r>
            <w:r>
              <w:rPr>
                <w:spacing w:val="5"/>
                <w:sz w:val="19"/>
                <w:szCs w:val="19"/>
              </w:rPr>
              <w:t>胞学检查报告。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4" w:lineRule="auto"/>
              <w:ind w:left="14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161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8" w:lineRule="auto"/>
              <w:ind w:left="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奥拉怕利片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6" w:lineRule="auto"/>
              <w:ind w:left="150" w:right="341" w:hanging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限：1.携带胚系或体细胞BRCA突变的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(gBRCAm或sBRCAm)晚期上皮性卵巢</w:t>
            </w:r>
          </w:p>
          <w:p>
            <w:pPr>
              <w:pStyle w:val="6"/>
              <w:spacing w:before="16" w:line="235" w:lineRule="auto"/>
              <w:ind w:left="41" w:right="26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癌、输卵管癌或原发性腹膜癌初治成人患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者在一线含铂化疗达到完全缓解或部分缓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解后的维持治疗；2.同源重组修复缺陷</w:t>
            </w:r>
          </w:p>
          <w:p>
            <w:pPr>
              <w:pStyle w:val="6"/>
              <w:spacing w:before="14" w:line="204" w:lineRule="auto"/>
              <w:ind w:left="1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(HRD)阳性的晚期上皮性卵巢癌、输卵</w:t>
            </w:r>
          </w:p>
          <w:p>
            <w:pPr>
              <w:pStyle w:val="6"/>
              <w:spacing w:line="230" w:lineRule="auto"/>
              <w:ind w:left="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管癌或原发性腹膜癌成人患者在一线含铂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化疗联合贝伐珠单抗治疗达到完全缓解或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部分缓解后的维持治疗；3.铂敏感的复发性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上皮性卵巢癌、输卵管癌或原发性腹膜癌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成人患者在含铂化疗达到完全缓解或部分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缓解后的维持治疗；4.携带胚系或体细胞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2"/>
                <w:w w:val="115"/>
                <w:sz w:val="19"/>
                <w:szCs w:val="19"/>
              </w:rPr>
              <w:t>B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2"/>
                <w:w w:val="115"/>
                <w:sz w:val="19"/>
                <w:szCs w:val="19"/>
              </w:rPr>
              <w:t>RCA突变(gBRCAm或sBRCAm)且既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 xml:space="preserve">往治疗(包括一种新型内分泌药物)失败  </w:t>
            </w:r>
            <w:r>
              <w:rPr>
                <w:sz w:val="19"/>
                <w:szCs w:val="19"/>
              </w:rPr>
              <w:t>的转移性去势抵抗性前列腺癌成人患者的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治疗。</w:t>
            </w:r>
          </w:p>
        </w:tc>
        <w:tc>
          <w:tcPr>
            <w:tcW w:w="119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2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卵巢癌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60" w:line="226" w:lineRule="auto"/>
              <w:ind w:left="184" w:hanging="109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1.病理学诊断符上皮性合卵巢癌；2.符合下列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条件之一：(1)携带胚系或体细胞BRCA突</w:t>
            </w:r>
          </w:p>
          <w:p>
            <w:pPr>
              <w:pStyle w:val="6"/>
              <w:spacing w:before="7" w:line="214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变(gBRCAm或sBRCAm)晚期初</w:t>
            </w:r>
            <w:r>
              <w:rPr>
                <w:spacing w:val="-1"/>
                <w:sz w:val="19"/>
                <w:szCs w:val="19"/>
              </w:rPr>
              <w:t>治患者，</w:t>
            </w:r>
          </w:p>
          <w:p>
            <w:pPr>
              <w:pStyle w:val="6"/>
              <w:spacing w:before="16" w:line="219" w:lineRule="auto"/>
              <w:ind w:left="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且一线含铂化疗达到完全缓解或部分缓解后</w:t>
            </w:r>
          </w:p>
          <w:p>
            <w:pPr>
              <w:pStyle w:val="6"/>
              <w:spacing w:before="14" w:line="219" w:lineRule="auto"/>
              <w:ind w:left="14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的维持治疗；(2)同源重组修复缺陷(</w:t>
            </w:r>
            <w:r>
              <w:rPr>
                <w:sz w:val="19"/>
                <w:szCs w:val="19"/>
              </w:rPr>
              <w:t>HRD</w:t>
            </w:r>
            <w:r>
              <w:rPr>
                <w:spacing w:val="2"/>
                <w:sz w:val="19"/>
                <w:szCs w:val="19"/>
              </w:rPr>
              <w:t>)</w:t>
            </w:r>
          </w:p>
          <w:p>
            <w:pPr>
              <w:pStyle w:val="6"/>
              <w:spacing w:before="17" w:line="221" w:lineRule="auto"/>
              <w:ind w:left="15" w:firstLine="3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阳性的晚期上皮性卵巢癌患者在一线含铂化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疗联合贝伐珠单抗治疗达到完全缓解或部分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缓解后的维持治疗；(3)铂敏感的卵巢癌患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者在含铂化疗达到完全缓解或部分缓解后的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维持治疗，且复发距上次含铂化疗时间大于6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个月；3.年龄≥18周岁。</w:t>
            </w:r>
          </w:p>
        </w:tc>
        <w:tc>
          <w:tcPr>
            <w:tcW w:w="386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6" w:lineRule="auto"/>
              <w:ind w:left="108" w:right="4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1.病情诊断证明书；2.病理学检查报告</w:t>
            </w:r>
            <w:r>
              <w:rPr>
                <w:spacing w:val="-11"/>
                <w:sz w:val="19"/>
                <w:szCs w:val="19"/>
              </w:rPr>
              <w:t>；3.提供</w:t>
            </w:r>
            <w:r>
              <w:rPr>
                <w:sz w:val="19"/>
                <w:szCs w:val="19"/>
              </w:rPr>
              <w:t xml:space="preserve"> 下列资料之一：(1)BRCA突变检查报告(仅</w:t>
            </w:r>
          </w:p>
          <w:p>
            <w:pPr>
              <w:pStyle w:val="6"/>
              <w:spacing w:before="13" w:line="228" w:lineRule="auto"/>
              <w:ind w:left="67" w:right="73" w:firstLine="5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初治成人患者提供),含铂化疗达到完全缓解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或部分缓解的病史资料；(2)同源重组修复缺</w:t>
            </w:r>
          </w:p>
          <w:p>
            <w:pPr>
              <w:pStyle w:val="6"/>
              <w:spacing w:before="11" w:line="226" w:lineRule="auto"/>
              <w:ind w:left="67" w:right="66" w:firstLine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陷(HRD)阳性报告，含铂化疗联合贝伐珠单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抗治疗达到完全缓解或部分缓解后的病史资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料；(3)含铂化疗达到完全级解或部分缓解后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输卵管癌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63" w:line="230" w:lineRule="auto"/>
              <w:ind w:left="115" w:hanging="4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1.病理学诊断符合输卵管癌；2.符合下列条件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之一：(1)携带胚系或体细胞BRCA突变</w:t>
            </w:r>
          </w:p>
          <w:p>
            <w:pPr>
              <w:pStyle w:val="6"/>
              <w:spacing w:line="213" w:lineRule="auto"/>
              <w:ind w:left="1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(gBRCAm或sBRCAm)晚期初治患者，且</w:t>
            </w:r>
          </w:p>
          <w:p>
            <w:pPr>
              <w:pStyle w:val="6"/>
              <w:spacing w:before="16" w:line="226" w:lineRule="auto"/>
              <w:ind w:left="104" w:right="37" w:hanging="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一线含铂化疗达到完全缓解或部分缓解后的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维持治疗；(2)同源重组修复缺陷(</w:t>
            </w:r>
            <w:r>
              <w:rPr>
                <w:sz w:val="19"/>
                <w:szCs w:val="19"/>
              </w:rPr>
              <w:t>HRD</w:t>
            </w:r>
            <w:r>
              <w:rPr>
                <w:spacing w:val="2"/>
                <w:sz w:val="19"/>
                <w:szCs w:val="19"/>
              </w:rPr>
              <w:t>)</w:t>
            </w:r>
          </w:p>
          <w:p>
            <w:pPr>
              <w:pStyle w:val="6"/>
              <w:spacing w:before="32" w:line="218" w:lineRule="auto"/>
              <w:ind w:left="15" w:firstLine="2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阳性的输卵管癌患者在一线含铂化疗联合贝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伐珠单抗治疗达到完全缓解或部分缓解后的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维持治疗；(3)铂敏感的输卵管癌患者在含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-3"/>
                <w:sz w:val="19"/>
                <w:szCs w:val="19"/>
              </w:rPr>
              <w:t>铂化疗达到完全缓解或部分缓解后的维持治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疗，且复发距上次含铂化疗时间大于6个月；</w:t>
            </w:r>
            <w:r>
              <w:rPr>
                <w:spacing w:val="5"/>
                <w:sz w:val="19"/>
                <w:szCs w:val="19"/>
              </w:rPr>
              <w:t xml:space="preserve"> 3.年龄≥18周岁。</w:t>
            </w:r>
          </w:p>
        </w:tc>
        <w:tc>
          <w:tcPr>
            <w:tcW w:w="386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1.病情</w:t>
            </w:r>
            <w:r>
              <w:rPr>
                <w:spacing w:val="-11"/>
                <w:sz w:val="19"/>
                <w:szCs w:val="19"/>
              </w:rPr>
              <w:t>诊断证明书；2.病理学检查报告；3.提</w:t>
            </w:r>
            <w:r>
              <w:rPr>
                <w:spacing w:val="-7"/>
                <w:sz w:val="19"/>
                <w:szCs w:val="19"/>
              </w:rPr>
              <w:t>供</w:t>
            </w:r>
          </w:p>
          <w:p>
            <w:pPr>
              <w:pStyle w:val="6"/>
              <w:spacing w:before="5" w:line="229" w:lineRule="auto"/>
              <w:ind w:left="67" w:right="73" w:firstLine="1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下列资料之一：(1)BRCA突变检查报告(仅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 xml:space="preserve">初治成人患者提供),含铂化疗达到完全缓解 </w:t>
            </w:r>
            <w:r>
              <w:rPr>
                <w:sz w:val="19"/>
                <w:szCs w:val="19"/>
              </w:rPr>
              <w:t>或部分缓解的病史资料；(2)同源重组修复缺</w:t>
            </w:r>
          </w:p>
          <w:p>
            <w:pPr>
              <w:pStyle w:val="6"/>
              <w:spacing w:before="2" w:line="233" w:lineRule="auto"/>
              <w:ind w:left="67" w:right="66" w:firstLine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陷(HRD)阳性报告，含铂化疗联合贝伐珠单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抗治疗达到完全缓解或部分缓解后的病史资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料；(3)含铂化疗达到完全缓解或部分缓解后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2" w:lineRule="auto"/>
              <w:ind w:left="124" w:right="155" w:hanging="5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原发性腹膜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癌</w:t>
            </w:r>
          </w:p>
        </w:tc>
        <w:tc>
          <w:tcPr>
            <w:tcW w:w="3717" w:type="dxa"/>
            <w:vAlign w:val="top"/>
          </w:tcPr>
          <w:p>
            <w:pPr>
              <w:pStyle w:val="6"/>
              <w:spacing w:before="66" w:line="221" w:lineRule="auto"/>
              <w:ind w:left="184" w:hanging="89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1.病理学诊断符合原发性腹膜癌；2.符合下列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条件之一：(1)携带胚系或体细胞BRCA突</w:t>
            </w:r>
          </w:p>
          <w:p>
            <w:pPr>
              <w:pStyle w:val="6"/>
              <w:spacing w:before="7" w:line="214" w:lineRule="auto"/>
              <w:ind w:left="1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变(gBRCAm或sBRCAm)晚期初</w:t>
            </w:r>
            <w:r>
              <w:rPr>
                <w:spacing w:val="-1"/>
                <w:sz w:val="19"/>
                <w:szCs w:val="19"/>
              </w:rPr>
              <w:t>治患者，</w:t>
            </w:r>
          </w:p>
          <w:p>
            <w:pPr>
              <w:pStyle w:val="6"/>
              <w:spacing w:before="26" w:line="219" w:lineRule="auto"/>
              <w:ind w:left="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且一线含铂化疗达到完全缓解或部分缓解后</w:t>
            </w:r>
          </w:p>
          <w:p>
            <w:pPr>
              <w:pStyle w:val="6"/>
              <w:spacing w:before="14" w:line="219" w:lineRule="auto"/>
              <w:ind w:left="14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的维持治疗；(2)同源重组修复缺陷(</w:t>
            </w:r>
            <w:r>
              <w:rPr>
                <w:sz w:val="19"/>
                <w:szCs w:val="19"/>
              </w:rPr>
              <w:t>HRD</w:t>
            </w:r>
            <w:r>
              <w:rPr>
                <w:spacing w:val="2"/>
                <w:sz w:val="19"/>
                <w:szCs w:val="19"/>
              </w:rPr>
              <w:t>)</w:t>
            </w:r>
          </w:p>
          <w:p>
            <w:pPr>
              <w:pStyle w:val="6"/>
              <w:spacing w:before="24" w:line="218" w:lineRule="auto"/>
              <w:ind w:left="45" w:right="3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阳性的原发性腹膜癌患者在一线含铂化疗联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合贝伐珠单抗治疗达到完全缓解或部分级解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后的维持治疗；(3)铂敏感的原发性腹膜癌</w:t>
            </w:r>
            <w:r>
              <w:rPr>
                <w:sz w:val="19"/>
                <w:szCs w:val="19"/>
              </w:rPr>
              <w:t xml:space="preserve"> 患者在含铂化疗达到完全缓解或部分缓解后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的维持治疗，且复发距上次含铂化疗时间大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于6个月；3.年龄≥18周岁。</w:t>
            </w:r>
          </w:p>
        </w:tc>
        <w:tc>
          <w:tcPr>
            <w:tcW w:w="386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0" w:lineRule="auto"/>
              <w:ind w:left="108" w:right="4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1.病情诊断证明书；2.病理学检查报告</w:t>
            </w:r>
            <w:r>
              <w:rPr>
                <w:spacing w:val="-11"/>
                <w:sz w:val="19"/>
                <w:szCs w:val="19"/>
              </w:rPr>
              <w:t>；3.提供</w:t>
            </w:r>
            <w:r>
              <w:rPr>
                <w:sz w:val="19"/>
                <w:szCs w:val="19"/>
              </w:rPr>
              <w:t xml:space="preserve"> 下列资料之一：(1)BRCA突变检查报告(仅</w:t>
            </w:r>
          </w:p>
          <w:p>
            <w:pPr>
              <w:pStyle w:val="6"/>
              <w:spacing w:before="3" w:line="228" w:lineRule="auto"/>
              <w:ind w:left="67" w:right="73" w:firstLine="5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初治成人患者提供),含铂化疗达到完全缓解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或部分缓解的病史资料；(2)同源重组修复缺</w:t>
            </w:r>
          </w:p>
          <w:p>
            <w:pPr>
              <w:pStyle w:val="6"/>
              <w:spacing w:before="12" w:line="228" w:lineRule="auto"/>
              <w:ind w:left="67" w:right="66" w:firstLine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陷(HRD)阳性报告，含铂化疗联合贝伐珠单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抗治疗达到完全缓解或部分缓解后的病史资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料；(3)含铂化疗达到完全缓解或部分缓解后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的病史资料。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980" w:h="12120"/>
          <w:pgMar w:top="1030" w:right="1088" w:bottom="1110" w:left="994" w:header="0" w:footer="812" w:gutter="0"/>
          <w:cols w:space="720" w:num="1"/>
        </w:sectPr>
      </w:pPr>
    </w:p>
    <w:p>
      <w:pPr>
        <w:spacing w:line="93" w:lineRule="exact"/>
      </w:pPr>
    </w:p>
    <w:tbl>
      <w:tblPr>
        <w:tblStyle w:val="5"/>
        <w:tblW w:w="14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529"/>
        <w:gridCol w:w="480"/>
        <w:gridCol w:w="3508"/>
        <w:gridCol w:w="1189"/>
        <w:gridCol w:w="3707"/>
        <w:gridCol w:w="3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03"/>
            </w:pPr>
            <w:r>
              <w:rPr>
                <w:spacing w:val="2"/>
              </w:rPr>
              <w:t>前列腺癌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74" w:line="241" w:lineRule="auto"/>
              <w:ind w:left="44" w:right="31"/>
              <w:jc w:val="both"/>
            </w:pPr>
            <w:r>
              <w:t>1.病理学诊断符合前列腺癌；2.携带胚系或体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  <w:w w:val="123"/>
              </w:rPr>
              <w:t>细胞BRCA突变(gBRCAm或sBRCAm);</w:t>
            </w:r>
            <w:r>
              <w:t xml:space="preserve">  </w:t>
            </w:r>
            <w:r>
              <w:rPr>
                <w:spacing w:val="6"/>
              </w:rPr>
              <w:t>3.既往接受治疗(包括一种新型内分泌药物)</w:t>
            </w:r>
            <w:r>
              <w:rPr>
                <w:spacing w:val="1"/>
              </w:rPr>
              <w:t xml:space="preserve">  失败；4.影像学提示转移证据；5.年龄</w:t>
            </w:r>
            <w:r>
              <w:t xml:space="preserve">≥18周 </w:t>
            </w:r>
            <w:r>
              <w:rPr>
                <w:spacing w:val="39"/>
              </w:rPr>
              <w:t>岁。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31" w:line="219" w:lineRule="auto"/>
              <w:ind w:left="27"/>
            </w:pPr>
            <w:r>
              <w:t>1.病情诊断证明书；2.证明有转移的影像学或病</w:t>
            </w:r>
          </w:p>
          <w:p>
            <w:pPr>
              <w:pStyle w:val="6"/>
              <w:spacing w:before="22" w:line="241" w:lineRule="auto"/>
              <w:ind w:left="147" w:right="115" w:hanging="29"/>
            </w:pPr>
            <w:r>
              <w:rPr>
                <w:spacing w:val="43"/>
              </w:rPr>
              <w:t>理学检查报告；3</w:t>
            </w:r>
            <w:r>
              <w:rPr>
                <w:spacing w:val="-47"/>
              </w:rPr>
              <w:t xml:space="preserve"> </w:t>
            </w:r>
            <w:r>
              <w:rPr>
                <w:spacing w:val="43"/>
              </w:rPr>
              <w:t>.</w:t>
            </w:r>
            <w:r>
              <w:t>B</w:t>
            </w:r>
            <w:r>
              <w:rPr>
                <w:spacing w:val="-55"/>
              </w:rPr>
              <w:t xml:space="preserve"> </w:t>
            </w:r>
            <w:r>
              <w:t>RCA</w:t>
            </w:r>
            <w:r>
              <w:rPr>
                <w:spacing w:val="43"/>
              </w:rPr>
              <w:t>突变(</w:t>
            </w:r>
            <w:r>
              <w:t>gBRCAm</w:t>
            </w:r>
            <w:r>
              <w:rPr>
                <w:spacing w:val="43"/>
              </w:rPr>
              <w:t>或</w:t>
            </w:r>
            <w:r>
              <w:t xml:space="preserve"> sBRCAm</w:t>
            </w:r>
            <w:r>
              <w:rPr>
                <w:spacing w:val="1"/>
              </w:rPr>
              <w:t>)检查报告；4.血清睾酮达到去势水平</w:t>
            </w:r>
            <w:r>
              <w:rPr>
                <w:spacing w:val="9"/>
              </w:rPr>
              <w:t xml:space="preserve"> </w:t>
            </w:r>
            <w:r>
              <w:t>(&lt;50ng/dl或&lt;1.7nmol/L),间隔1周以上连</w:t>
            </w:r>
          </w:p>
          <w:p>
            <w:pPr>
              <w:pStyle w:val="6"/>
              <w:spacing w:before="1" w:line="239" w:lineRule="auto"/>
              <w:ind w:left="127" w:right="204"/>
            </w:pPr>
            <w:r>
              <w:rPr>
                <w:spacing w:val="2"/>
              </w:rPr>
              <w:t>续3次</w:t>
            </w:r>
            <w:r>
              <w:t>PSA</w:t>
            </w:r>
            <w:r>
              <w:rPr>
                <w:spacing w:val="2"/>
              </w:rPr>
              <w:t>上升，较最低值升高50%以上；5.</w:t>
            </w:r>
            <w:r>
              <w:rPr>
                <w:spacing w:val="7"/>
              </w:rPr>
              <w:t xml:space="preserve">  </w:t>
            </w:r>
            <w:r>
              <w:rPr>
                <w:spacing w:val="4"/>
              </w:rPr>
              <w:t>既往接受(包括一种新型内分泌药物)治疗失</w:t>
            </w:r>
            <w:r>
              <w:rPr>
                <w:spacing w:val="8"/>
              </w:rPr>
              <w:t xml:space="preserve"> </w:t>
            </w:r>
            <w:r>
              <w:t>败的病史资料。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4"/>
            </w:pPr>
            <w:r>
              <w:rPr>
                <w:spacing w:val="-5"/>
              </w:rPr>
              <w:t>162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69" w:line="219" w:lineRule="auto"/>
              <w:ind w:left="110"/>
            </w:pPr>
            <w:r>
              <w:rPr>
                <w:spacing w:val="2"/>
              </w:rPr>
              <w:t>波生坦分散片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149" w:line="224" w:lineRule="auto"/>
              <w:ind w:left="111" w:right="207" w:firstLine="99"/>
            </w:pPr>
            <w:r>
              <w:t>限3-12岁特发性或先天性肺动脉高压患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者。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69" w:line="219" w:lineRule="auto"/>
              <w:ind w:left="133"/>
            </w:pPr>
            <w:r>
              <w:rPr>
                <w:spacing w:val="-1"/>
              </w:rPr>
              <w:t>肺动脉高压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8" w:line="233" w:lineRule="auto"/>
              <w:ind w:left="183" w:hanging="139"/>
            </w:pPr>
            <w:r>
              <w:rPr>
                <w:spacing w:val="2"/>
              </w:rPr>
              <w:t>1.3-12岁特发性或先天性肺动脉高压患者；2.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右心导管检查或至少2次超声心动图符合肺</w:t>
            </w:r>
          </w:p>
          <w:p>
            <w:pPr>
              <w:pStyle w:val="6"/>
              <w:spacing w:before="35" w:line="195" w:lineRule="auto"/>
              <w:ind w:left="115"/>
            </w:pPr>
            <w:r>
              <w:rPr>
                <w:spacing w:val="-1"/>
              </w:rPr>
              <w:t>动脉高压。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157" w:line="229" w:lineRule="auto"/>
              <w:ind w:left="126" w:right="66" w:hanging="49"/>
            </w:pPr>
            <w:r>
              <w:t>1.病情诊断证明书；2.右心导管检查或2次以上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超声心动图。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9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4"/>
            </w:pPr>
            <w:r>
              <w:rPr>
                <w:spacing w:val="-5"/>
              </w:rPr>
              <w:t>163</w:t>
            </w:r>
          </w:p>
        </w:tc>
        <w:tc>
          <w:tcPr>
            <w:tcW w:w="152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10"/>
            </w:pPr>
            <w:r>
              <w:rPr>
                <w:spacing w:val="2"/>
              </w:rPr>
              <w:t>利奥西呱片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6"/>
              <w:spacing w:before="170" w:line="219" w:lineRule="auto"/>
              <w:ind w:left="31"/>
            </w:pPr>
            <w:r>
              <w:t>限：1.术后持续性或复发性慢性血栓栓塞性</w:t>
            </w:r>
          </w:p>
          <w:p>
            <w:pPr>
              <w:pStyle w:val="6"/>
              <w:spacing w:before="16" w:line="219" w:lineRule="auto"/>
              <w:ind w:left="101"/>
            </w:pPr>
            <w:r>
              <w:rPr>
                <w:spacing w:val="16"/>
                <w:w w:val="115"/>
              </w:rPr>
              <w:t>肺动脉高压(CTEPH)或不能手术的</w:t>
            </w:r>
          </w:p>
          <w:p>
            <w:pPr>
              <w:pStyle w:val="6"/>
              <w:spacing w:before="23" w:line="216" w:lineRule="auto"/>
              <w:ind w:left="121"/>
            </w:pPr>
            <w:r>
              <w:rPr>
                <w:spacing w:val="21"/>
              </w:rPr>
              <w:t>CTE</w:t>
            </w:r>
            <w:r>
              <w:rPr>
                <w:spacing w:val="-54"/>
              </w:rPr>
              <w:t xml:space="preserve"> </w:t>
            </w:r>
            <w:r>
              <w:rPr>
                <w:spacing w:val="21"/>
              </w:rPr>
              <w:t>PH,且(WHO</w:t>
            </w:r>
            <w:r>
              <w:rPr>
                <w:spacing w:val="63"/>
              </w:rPr>
              <w:t xml:space="preserve"> </w:t>
            </w:r>
            <w:r>
              <w:rPr>
                <w:spacing w:val="21"/>
              </w:rPr>
              <w:t>FC)为-</w:t>
            </w:r>
            <w:r>
              <w:rPr>
                <w:spacing w:val="-44"/>
              </w:rPr>
              <w:t xml:space="preserve"> </w:t>
            </w:r>
            <w:r>
              <w:rPr>
                <w:spacing w:val="21"/>
              </w:rPr>
              <w:t>III的患者；</w:t>
            </w:r>
          </w:p>
          <w:p>
            <w:pPr>
              <w:pStyle w:val="6"/>
              <w:spacing w:before="12" w:line="254" w:lineRule="auto"/>
              <w:ind w:left="121" w:right="226" w:firstLine="139"/>
            </w:pPr>
            <w:r>
              <w:rPr>
                <w:spacing w:val="2"/>
              </w:rPr>
              <w:t>2.动脉性肺动脉高压(</w:t>
            </w:r>
            <w:r>
              <w:t>PAH</w:t>
            </w:r>
            <w:r>
              <w:rPr>
                <w:spacing w:val="2"/>
              </w:rPr>
              <w:t>)且(</w:t>
            </w:r>
            <w:r>
              <w:t>WHO</w:t>
            </w:r>
            <w:r>
              <w:rPr>
                <w:spacing w:val="2"/>
              </w:rPr>
              <w:t xml:space="preserve"> </w:t>
            </w:r>
            <w:r>
              <w:t>FC</w:t>
            </w:r>
            <w:r>
              <w:rPr>
                <w:spacing w:val="2"/>
              </w:rPr>
              <w:t>)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为I-III患者的二线用药。</w:t>
            </w:r>
          </w:p>
        </w:tc>
        <w:tc>
          <w:tcPr>
            <w:tcW w:w="118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3"/>
            </w:pPr>
            <w:r>
              <w:rPr>
                <w:spacing w:val="-1"/>
              </w:rPr>
              <w:t>肺动脉高压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40" w:line="219" w:lineRule="auto"/>
              <w:ind w:left="184"/>
            </w:pPr>
            <w:r>
              <w:rPr>
                <w:spacing w:val="-1"/>
              </w:rPr>
              <w:t>1.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(WHO FC)为IⅡ-III患者；2</w:t>
            </w:r>
            <w:r>
              <w:rPr>
                <w:spacing w:val="-2"/>
              </w:rPr>
              <w:t>.符合下列条</w:t>
            </w:r>
          </w:p>
          <w:p>
            <w:pPr>
              <w:pStyle w:val="6"/>
              <w:spacing w:before="46" w:line="219" w:lineRule="auto"/>
              <w:ind w:left="184"/>
            </w:pPr>
            <w:r>
              <w:rPr>
                <w:spacing w:val="-1"/>
              </w:rPr>
              <w:t>件之一：(1)术后持续性或复发性慢性血栓</w:t>
            </w:r>
          </w:p>
          <w:p>
            <w:pPr>
              <w:pStyle w:val="6"/>
              <w:spacing w:before="6" w:line="219" w:lineRule="auto"/>
              <w:ind w:left="274"/>
            </w:pPr>
            <w:r>
              <w:t>栓塞性肺动脉高压(CTEPH)或不能手术的</w:t>
            </w:r>
          </w:p>
          <w:p>
            <w:pPr>
              <w:pStyle w:val="6"/>
              <w:spacing w:before="46" w:line="228" w:lineRule="auto"/>
              <w:ind w:left="114" w:right="82" w:hanging="30"/>
            </w:pPr>
            <w:r>
              <w:t>CTE</w:t>
            </w:r>
            <w:r>
              <w:rPr>
                <w:spacing w:val="-56"/>
              </w:rPr>
              <w:t xml:space="preserve"> </w:t>
            </w:r>
            <w:r>
              <w:t>PH</w:t>
            </w:r>
            <w:r>
              <w:rPr>
                <w:spacing w:val="41"/>
              </w:rPr>
              <w:t>;(2)动脉性肺动脉高压(</w:t>
            </w:r>
            <w:r>
              <w:t>PAH</w:t>
            </w:r>
            <w:r>
              <w:rPr>
                <w:spacing w:val="41"/>
              </w:rPr>
              <w:t>)二</w:t>
            </w:r>
            <w:r>
              <w:t xml:space="preserve"> </w:t>
            </w:r>
            <w:r>
              <w:rPr>
                <w:spacing w:val="-1"/>
              </w:rPr>
              <w:t>线用药。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49" w:line="219" w:lineRule="auto"/>
              <w:ind w:left="77"/>
            </w:pPr>
            <w:r>
              <w:t>1.病情诊断证明书；2.右心导管检查或至少2次</w:t>
            </w:r>
          </w:p>
          <w:p>
            <w:pPr>
              <w:pStyle w:val="6"/>
              <w:spacing w:before="28" w:line="237" w:lineRule="auto"/>
              <w:ind w:left="97" w:firstLine="29"/>
            </w:pPr>
            <w:r>
              <w:rPr>
                <w:spacing w:val="-3"/>
              </w:rPr>
              <w:t>超声心动图；3.术后持续性或复发性慢性血栓栓</w:t>
            </w:r>
            <w:r>
              <w:t xml:space="preserve"> </w:t>
            </w:r>
            <w:r>
              <w:rPr>
                <w:spacing w:val="45"/>
              </w:rPr>
              <w:t>塞性肺动脉高压(</w:t>
            </w:r>
            <w:r>
              <w:t>CTEPH</w:t>
            </w:r>
            <w:r>
              <w:rPr>
                <w:spacing w:val="45"/>
              </w:rPr>
              <w:t>)或不能手术的</w:t>
            </w:r>
            <w:r>
              <w:rPr>
                <w:spacing w:val="1"/>
              </w:rPr>
              <w:t xml:space="preserve">  </w:t>
            </w:r>
            <w:r>
              <w:t>CTEPH</w:t>
            </w:r>
            <w:r>
              <w:rPr>
                <w:spacing w:val="3"/>
              </w:rPr>
              <w:t>的病史资料；4.动脉性肺动脉高压需提</w:t>
            </w:r>
          </w:p>
          <w:p>
            <w:pPr>
              <w:pStyle w:val="6"/>
              <w:spacing w:before="4" w:line="220" w:lineRule="auto"/>
              <w:ind w:left="127" w:right="171" w:firstLine="40"/>
            </w:pPr>
            <w:r>
              <w:rPr>
                <w:spacing w:val="-1"/>
              </w:rPr>
              <w:t>供3个月以上一线药物治疗病史，提示治疗效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果不佳或病情进展心功能恶化。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4"/>
            </w:pPr>
            <w:r>
              <w:rPr>
                <w:spacing w:val="-5"/>
              </w:rPr>
              <w:t>164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4" w:lineRule="auto"/>
              <w:ind w:left="110" w:right="159"/>
            </w:pPr>
            <w:r>
              <w:rPr>
                <w:spacing w:val="-2"/>
              </w:rPr>
              <w:t>泊沙康唑口服混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悬液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1"/>
            </w:pPr>
            <w:r>
              <w:rPr>
                <w:spacing w:val="1"/>
              </w:rPr>
              <w:t>限：1.预防移植后(干细胞及实体器官移植)</w:t>
            </w:r>
          </w:p>
          <w:p>
            <w:pPr>
              <w:pStyle w:val="6"/>
              <w:spacing w:before="38" w:line="227" w:lineRule="auto"/>
              <w:ind w:left="31" w:right="55" w:firstLine="90"/>
            </w:pPr>
            <w:r>
              <w:rPr>
                <w:spacing w:val="-1"/>
              </w:rPr>
              <w:t>及恶性肿瘤患者有重度粒细胞缺乏的侵袭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性曲霉菌和念球菌感染；2.伊曲康唑或氟康</w:t>
            </w:r>
          </w:p>
          <w:p>
            <w:pPr>
              <w:pStyle w:val="6"/>
              <w:spacing w:before="6" w:line="234" w:lineRule="auto"/>
              <w:ind w:left="91" w:right="127" w:firstLine="30"/>
            </w:pPr>
            <w:r>
              <w:t>唑难治性口咽念珠菌病；3.接合菌纲类感</w:t>
            </w:r>
            <w:r>
              <w:rPr>
                <w:spacing w:val="7"/>
              </w:rPr>
              <w:t xml:space="preserve"> </w:t>
            </w:r>
            <w:r>
              <w:t>染。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83" w:line="233" w:lineRule="auto"/>
              <w:ind w:left="123" w:right="152" w:firstLine="10"/>
            </w:pPr>
            <w:r>
              <w:rPr>
                <w:spacing w:val="-2"/>
              </w:rPr>
              <w:t>重度粒细胞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缺乏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2" w:line="219" w:lineRule="auto"/>
              <w:ind w:left="44"/>
            </w:pPr>
            <w:r>
              <w:t>1.实验室检查符合重度粒细胞缺乏；2.预防移</w:t>
            </w:r>
          </w:p>
          <w:p>
            <w:pPr>
              <w:pStyle w:val="6"/>
              <w:spacing w:before="34" w:line="225" w:lineRule="auto"/>
              <w:ind w:left="115" w:right="134" w:firstLine="109"/>
            </w:pPr>
            <w:r>
              <w:rPr>
                <w:spacing w:val="-1"/>
              </w:rPr>
              <w:t>植后(干细胞及实体器官移植)或恶性肿瘤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患者有重度粒细胞缺乏的侵袭性曲霉菌和念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球菌感染。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173" w:line="236" w:lineRule="auto"/>
              <w:ind w:left="77" w:right="52"/>
              <w:jc w:val="both"/>
            </w:pPr>
            <w:r>
              <w:t>1.病情诊断证明书：移植后(干细胞及实体器官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移植)或恶性肿瘤重度粒细胞缺乏；2.侵袭</w:t>
            </w:r>
            <w:r>
              <w:t xml:space="preserve">性曲 </w:t>
            </w:r>
            <w:r>
              <w:rPr>
                <w:spacing w:val="2"/>
              </w:rPr>
              <w:t>霉菌和念珠菌检查报告；3.血常规报告。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52" w:line="209" w:lineRule="auto"/>
              <w:ind w:left="103" w:right="133" w:firstLine="30"/>
            </w:pPr>
            <w:r>
              <w:rPr>
                <w:spacing w:val="2"/>
              </w:rPr>
              <w:t>口咽念珠菌</w:t>
            </w:r>
            <w:r>
              <w:t xml:space="preserve"> 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32" w:line="219" w:lineRule="auto"/>
              <w:ind w:left="134" w:right="115"/>
            </w:pPr>
            <w:r>
              <w:rPr>
                <w:spacing w:val="1"/>
              </w:rPr>
              <w:t>实验室检查符合伊曲康唑或氟康唑难治性口</w:t>
            </w:r>
            <w:r>
              <w:rPr>
                <w:spacing w:val="6"/>
              </w:rPr>
              <w:t xml:space="preserve"> </w:t>
            </w:r>
            <w:r>
              <w:t>咽念珠菌病。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32" w:line="219" w:lineRule="auto"/>
              <w:ind w:left="167" w:right="26" w:hanging="140"/>
            </w:pPr>
            <w:r>
              <w:t>1.病情诊断证明书；2.伊曲康唑或氟康唑治疗无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效的病史资料；3.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口咽念珠菌阳性检查报告。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63" w:line="208" w:lineRule="auto"/>
              <w:ind w:left="133" w:right="132"/>
            </w:pPr>
            <w:r>
              <w:rPr>
                <w:spacing w:val="-2"/>
              </w:rPr>
              <w:t>接合菌纲类</w:t>
            </w:r>
            <w:r>
              <w:rPr>
                <w:spacing w:val="2"/>
              </w:rPr>
              <w:t xml:space="preserve"> 感染性疾病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53" w:line="219" w:lineRule="auto"/>
              <w:ind w:left="124"/>
            </w:pPr>
            <w:r>
              <w:t>实验室检查符合接合菌纲类感染。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32" w:line="224" w:lineRule="auto"/>
              <w:ind w:left="106" w:right="24" w:hanging="79"/>
            </w:pPr>
            <w:r>
              <w:t>1.病情诊断证明书；2.接合菌纲类感染阳性检查</w:t>
            </w:r>
            <w:r>
              <w:rPr>
                <w:spacing w:val="8"/>
              </w:rPr>
              <w:t xml:space="preserve"> </w:t>
            </w:r>
            <w:r>
              <w:t>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59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4"/>
            </w:pPr>
            <w:r>
              <w:rPr>
                <w:spacing w:val="-5"/>
              </w:rPr>
              <w:t>165</w:t>
            </w:r>
          </w:p>
        </w:tc>
        <w:tc>
          <w:tcPr>
            <w:tcW w:w="152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09" w:right="151" w:hanging="9"/>
            </w:pPr>
            <w:r>
              <w:t>帕妥珠单抗注射</w:t>
            </w:r>
            <w:r>
              <w:rPr>
                <w:spacing w:val="5"/>
              </w:rPr>
              <w:t xml:space="preserve"> </w:t>
            </w:r>
            <w:r>
              <w:t>液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21"/>
            </w:pPr>
            <w:r>
              <w:t>限以下情况方可支付，且支付不超过12个</w:t>
            </w:r>
          </w:p>
          <w:p>
            <w:pPr>
              <w:pStyle w:val="6"/>
              <w:spacing w:before="26" w:line="219" w:lineRule="auto"/>
              <w:ind w:left="121"/>
            </w:pPr>
            <w:r>
              <w:t>月：1.HER2阳性的局部晚期、炎性或早期</w:t>
            </w:r>
          </w:p>
          <w:p>
            <w:pPr>
              <w:pStyle w:val="6"/>
              <w:spacing w:before="16" w:line="219" w:lineRule="auto"/>
              <w:ind w:left="31"/>
            </w:pPr>
            <w:r>
              <w:rPr>
                <w:spacing w:val="-1"/>
              </w:rPr>
              <w:t>乳腺癌患者的新辅助治疗；2.具有高复发风</w:t>
            </w:r>
          </w:p>
          <w:p>
            <w:pPr>
              <w:pStyle w:val="6"/>
              <w:spacing w:before="36" w:line="220" w:lineRule="auto"/>
              <w:ind w:left="171"/>
            </w:pPr>
            <w:r>
              <w:rPr>
                <w:spacing w:val="-1"/>
              </w:rPr>
              <w:t>险HER2阳性早期乳腺癌患者的辅助治疗。</w:t>
            </w:r>
          </w:p>
        </w:tc>
        <w:tc>
          <w:tcPr>
            <w:tcW w:w="11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33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3" w:line="233" w:lineRule="auto"/>
              <w:ind w:left="124" w:right="130" w:firstLine="9"/>
            </w:pPr>
            <w:r>
              <w:t>1.病理学或影像学诊断符合乳腺癌；2.HER2</w:t>
            </w:r>
            <w:r>
              <w:rPr>
                <w:spacing w:val="10"/>
              </w:rPr>
              <w:t xml:space="preserve"> </w:t>
            </w:r>
            <w:r>
              <w:t>阳性表达(免疫组化++或FISH阳性);3.符</w:t>
            </w:r>
          </w:p>
          <w:p>
            <w:pPr>
              <w:pStyle w:val="6"/>
              <w:spacing w:before="6" w:line="251" w:lineRule="auto"/>
              <w:ind w:left="184" w:right="191"/>
            </w:pPr>
            <w:r>
              <w:rPr>
                <w:spacing w:val="-1"/>
              </w:rPr>
              <w:t>合下列条件之一：(1)局部晚期、炎性或早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期乳腺癌患者的新辅助治疗；(2)具有高复</w:t>
            </w:r>
          </w:p>
          <w:p>
            <w:pPr>
              <w:pStyle w:val="6"/>
              <w:spacing w:line="217" w:lineRule="auto"/>
              <w:ind w:left="103" w:right="61" w:hanging="59"/>
            </w:pPr>
            <w:r>
              <w:rPr>
                <w:spacing w:val="-1"/>
              </w:rPr>
              <w:t>发风险早期乳腺癌患者的辅助治疗；4.支付不</w:t>
            </w:r>
            <w:r>
              <w:rPr>
                <w:spacing w:val="10"/>
              </w:rPr>
              <w:t xml:space="preserve"> </w:t>
            </w:r>
            <w:r>
              <w:t>超过12个月。</w:t>
            </w:r>
          </w:p>
        </w:tc>
        <w:tc>
          <w:tcPr>
            <w:tcW w:w="3852" w:type="dxa"/>
            <w:vAlign w:val="top"/>
          </w:tcPr>
          <w:p>
            <w:pPr>
              <w:pStyle w:val="6"/>
              <w:spacing w:before="163" w:line="244" w:lineRule="auto"/>
              <w:ind w:left="118" w:right="115"/>
              <w:jc w:val="both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告；3.HER2阳性表达；4.下列检查报告和病史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资料之一：(1)局部晚期、炎性或早期乳腺癌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患者的新辅助治疗；(2)具有高复发风险早期</w:t>
            </w:r>
            <w:r>
              <w:rPr>
                <w:spacing w:val="18"/>
              </w:rPr>
              <w:t xml:space="preserve"> </w:t>
            </w:r>
            <w:r>
              <w:t>乳腺癌患者的辅助治疗。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54"/>
            </w:pPr>
            <w:r>
              <w:rPr>
                <w:spacing w:val="-5"/>
              </w:rPr>
              <w:t>166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4" w:lineRule="auto"/>
              <w:ind w:left="109" w:right="148" w:hanging="9"/>
            </w:pPr>
            <w:r>
              <w:rPr>
                <w:spacing w:val="1"/>
              </w:rPr>
              <w:t xml:space="preserve">阿柏西普眼内注 </w:t>
            </w:r>
            <w:r>
              <w:rPr>
                <w:spacing w:val="-2"/>
              </w:rPr>
              <w:t>射溶液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6" w:line="237" w:lineRule="auto"/>
              <w:ind w:left="81" w:right="56" w:firstLine="40"/>
              <w:jc w:val="both"/>
            </w:pPr>
            <w:r>
              <w:t>限：1.50岁以上的湿性年龄相关性黄斑变</w:t>
            </w:r>
            <w:r>
              <w:rPr>
                <w:spacing w:val="3"/>
              </w:rPr>
              <w:t xml:space="preserve">  </w:t>
            </w:r>
            <w:r>
              <w:rPr>
                <w:spacing w:val="33"/>
              </w:rPr>
              <w:t>性(</w:t>
            </w:r>
            <w:r>
              <w:t>AMD</w:t>
            </w:r>
            <w:r>
              <w:rPr>
                <w:spacing w:val="33"/>
              </w:rPr>
              <w:t>);2</w:t>
            </w:r>
            <w:r>
              <w:rPr>
                <w:spacing w:val="-50"/>
              </w:rPr>
              <w:t xml:space="preserve"> </w:t>
            </w:r>
            <w:r>
              <w:rPr>
                <w:spacing w:val="33"/>
              </w:rPr>
              <w:t>.糖尿病性黄斑水肿(</w:t>
            </w:r>
            <w:r>
              <w:t>DME</w:t>
            </w:r>
            <w:r>
              <w:rPr>
                <w:spacing w:val="33"/>
              </w:rPr>
              <w:t>)</w:t>
            </w:r>
            <w:r>
              <w:t xml:space="preserve"> </w:t>
            </w:r>
            <w:r>
              <w:rPr>
                <w:spacing w:val="6"/>
              </w:rPr>
              <w:t>引起的视力损害。</w:t>
            </w:r>
          </w:p>
          <w:p>
            <w:pPr>
              <w:pStyle w:val="6"/>
              <w:spacing w:before="26" w:line="219" w:lineRule="auto"/>
              <w:ind w:left="31"/>
            </w:pPr>
            <w:r>
              <w:rPr>
                <w:spacing w:val="-1"/>
              </w:rPr>
              <w:t>应同时符合以下条件：1.需三级综合医院眼</w:t>
            </w:r>
          </w:p>
          <w:p>
            <w:pPr>
              <w:pStyle w:val="6"/>
              <w:spacing w:before="5" w:line="219" w:lineRule="auto"/>
              <w:ind w:left="121"/>
            </w:pPr>
            <w:r>
              <w:rPr>
                <w:spacing w:val="4"/>
              </w:rPr>
              <w:t>科或二级及以上眼科专科医院医师处方；</w:t>
            </w:r>
          </w:p>
          <w:p>
            <w:pPr>
              <w:pStyle w:val="6"/>
              <w:spacing w:before="65" w:line="226" w:lineRule="auto"/>
              <w:ind w:left="31" w:right="48" w:firstLine="49"/>
            </w:pPr>
            <w:r>
              <w:rPr>
                <w:spacing w:val="1"/>
              </w:rPr>
              <w:t>2.首次处方时病眼基线矫正视力0.05-0.5;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3.事前审查后方可用，初次申请需有血管造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影或</w:t>
            </w:r>
            <w:r>
              <w:t>OCT</w:t>
            </w:r>
            <w:r>
              <w:rPr>
                <w:spacing w:val="4"/>
              </w:rPr>
              <w:t>(全身情况不允许的患者可以提</w:t>
            </w:r>
          </w:p>
          <w:p>
            <w:pPr>
              <w:pStyle w:val="6"/>
              <w:spacing w:line="202" w:lineRule="auto"/>
              <w:ind w:left="111"/>
            </w:pPr>
            <w:r>
              <w:t>供OCT血管成像)证据；4.每眼累计最多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47" w:line="231" w:lineRule="auto"/>
              <w:ind w:left="113" w:right="130" w:firstLine="20"/>
              <w:jc w:val="both"/>
            </w:pPr>
            <w:r>
              <w:rPr>
                <w:spacing w:val="2"/>
              </w:rPr>
              <w:t>湿性年龄相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关性黄斑变</w:t>
            </w:r>
            <w:r>
              <w:t xml:space="preserve"> 性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5" w:line="216" w:lineRule="auto"/>
              <w:ind w:left="134"/>
            </w:pPr>
            <w:r>
              <w:t>1.年龄50岁以上；2.首次处方时病眼基线矫</w:t>
            </w:r>
          </w:p>
          <w:p>
            <w:pPr>
              <w:pStyle w:val="6"/>
              <w:spacing w:line="219" w:lineRule="auto"/>
              <w:ind w:left="184"/>
            </w:pPr>
            <w:r>
              <w:rPr>
                <w:spacing w:val="-1"/>
              </w:rPr>
              <w:t>正视力0.05-0.5;3.血管造影或OCT(全身情</w:t>
            </w:r>
          </w:p>
          <w:p>
            <w:pPr>
              <w:pStyle w:val="6"/>
              <w:spacing w:before="35" w:line="219" w:lineRule="auto"/>
              <w:ind w:left="224"/>
            </w:pPr>
            <w:r>
              <w:rPr>
                <w:spacing w:val="-1"/>
              </w:rPr>
              <w:t>况不允许的患者可以提供OCT血管成像)证</w:t>
            </w:r>
          </w:p>
          <w:p>
            <w:pPr>
              <w:pStyle w:val="6"/>
              <w:spacing w:before="16" w:line="188" w:lineRule="auto"/>
              <w:ind w:left="104"/>
            </w:pPr>
            <w:r>
              <w:rPr>
                <w:spacing w:val="-1"/>
              </w:rPr>
              <w:t>据符合湿性年龄相关性黄斑变性诊断标准</w:t>
            </w:r>
          </w:p>
        </w:tc>
        <w:tc>
          <w:tcPr>
            <w:tcW w:w="3852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7" w:lineRule="auto"/>
              <w:ind w:left="127" w:right="115" w:hanging="9"/>
            </w:pPr>
            <w:r>
              <w:t>1.病情诊断证明书；2.血管造影或OCT(全身情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况不允许的患者可以提供</w:t>
            </w:r>
            <w:r>
              <w:t>OCT</w:t>
            </w:r>
            <w:r>
              <w:rPr>
                <w:spacing w:val="3"/>
              </w:rPr>
              <w:t>血管成像)检查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报告；3.病眼基线矫正视力0.05-0.5。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3" w:lineRule="auto"/>
              <w:ind w:left="123" w:right="152" w:firstLine="10"/>
            </w:pPr>
            <w:r>
              <w:rPr>
                <w:spacing w:val="-2"/>
              </w:rPr>
              <w:t>糖尿病性黄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斑水肿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05" w:line="267" w:lineRule="auto"/>
              <w:ind w:left="223" w:right="35" w:hanging="129"/>
            </w:pPr>
            <w:r>
              <w:rPr>
                <w:spacing w:val="2"/>
              </w:rPr>
              <w:t>1.首次处方时病眼基线矫正视力0.05-0.5;2.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有血管造影或OCT(全身情况不允许的患者</w:t>
            </w:r>
          </w:p>
          <w:p>
            <w:pPr>
              <w:pStyle w:val="6"/>
              <w:spacing w:line="218" w:lineRule="auto"/>
              <w:ind w:left="224"/>
            </w:pPr>
            <w:r>
              <w:rPr>
                <w:spacing w:val="-1"/>
              </w:rPr>
              <w:t>可以提供OCT血管成像)证据符合糖尿病性</w:t>
            </w:r>
          </w:p>
          <w:p>
            <w:pPr>
              <w:pStyle w:val="6"/>
              <w:spacing w:before="17" w:line="219" w:lineRule="auto"/>
              <w:ind w:left="144"/>
            </w:pPr>
            <w:r>
              <w:t>黄斑水肿诊断标准。</w:t>
            </w:r>
          </w:p>
        </w:tc>
        <w:tc>
          <w:tcPr>
            <w:tcW w:w="38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30" w:h="11900"/>
          <w:pgMar w:top="1011" w:right="1065" w:bottom="1075" w:left="895" w:header="0" w:footer="757" w:gutter="0"/>
          <w:cols w:space="720" w:num="1"/>
        </w:sectPr>
      </w:pPr>
    </w:p>
    <w:p>
      <w:pPr>
        <w:spacing w:line="153" w:lineRule="exact"/>
      </w:pPr>
    </w:p>
    <w:tbl>
      <w:tblPr>
        <w:tblStyle w:val="5"/>
        <w:tblW w:w="14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539"/>
        <w:gridCol w:w="470"/>
        <w:gridCol w:w="3518"/>
        <w:gridCol w:w="1199"/>
        <w:gridCol w:w="3707"/>
        <w:gridCol w:w="3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42" w:line="219" w:lineRule="auto"/>
              <w:ind w:left="111"/>
            </w:pPr>
            <w:r>
              <w:t>支付9支，第1年度最多支付5支。阿柏</w:t>
            </w:r>
          </w:p>
          <w:p>
            <w:pPr>
              <w:pStyle w:val="6"/>
              <w:spacing w:before="26" w:line="216" w:lineRule="auto"/>
              <w:ind w:left="91" w:right="168" w:firstLine="20"/>
            </w:pPr>
            <w:r>
              <w:rPr>
                <w:spacing w:val="-1"/>
              </w:rPr>
              <w:t>西普、雷珠单抗和康柏西普的药品支数合</w:t>
            </w:r>
            <w:r>
              <w:rPr>
                <w:spacing w:val="5"/>
              </w:rPr>
              <w:t xml:space="preserve"> </w:t>
            </w:r>
            <w:r>
              <w:t>并计算。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7" w:type="dxa"/>
            <w:vAlign w:val="top"/>
          </w:tcPr>
          <w:p>
            <w:pPr>
              <w:pStyle w:val="6"/>
              <w:spacing w:before="180" w:line="184" w:lineRule="auto"/>
              <w:ind w:left="18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7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5"/>
            </w:pPr>
            <w:r>
              <w:rPr>
                <w:spacing w:val="-5"/>
              </w:rPr>
              <w:t>167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88" w:line="213" w:lineRule="auto"/>
              <w:ind w:left="100" w:right="161"/>
            </w:pPr>
            <w:r>
              <w:t>曲前列尼尔注射</w:t>
            </w:r>
            <w:r>
              <w:rPr>
                <w:spacing w:val="5"/>
              </w:rPr>
              <w:t xml:space="preserve"> </w:t>
            </w:r>
            <w:r>
              <w:t>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91"/>
            </w:pPr>
            <w:r>
              <w:rPr>
                <w:spacing w:val="32"/>
              </w:rPr>
              <w:t>限肺动脉高压(PAH,WHO分类1)。</w:t>
            </w:r>
          </w:p>
        </w:tc>
        <w:tc>
          <w:tcPr>
            <w:tcW w:w="119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23"/>
            </w:pPr>
            <w:r>
              <w:rPr>
                <w:spacing w:val="-1"/>
              </w:rPr>
              <w:t>肺动脉高压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36" w:line="234" w:lineRule="auto"/>
              <w:ind w:left="104" w:right="149" w:firstLine="119"/>
              <w:jc w:val="both"/>
            </w:pPr>
            <w:r>
              <w:t>1.WHO功能分级Ⅱ级-IV级或危险分层为高</w:t>
            </w:r>
            <w:r>
              <w:rPr>
                <w:spacing w:val="3"/>
              </w:rPr>
              <w:t xml:space="preserve">  危/高风险或肺高压危象的肺动脉高压(</w:t>
            </w:r>
            <w:r>
              <w:t>WHO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第1组/类)的患者；2.右心导管检查或至少2</w:t>
            </w:r>
            <w:r>
              <w:t xml:space="preserve"> </w:t>
            </w:r>
            <w:r>
              <w:rPr>
                <w:spacing w:val="-1"/>
              </w:rPr>
              <w:t>次超声心动图符合肺动脉高压。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296" w:line="229" w:lineRule="auto"/>
              <w:ind w:left="116" w:right="80" w:hanging="29"/>
            </w:pPr>
            <w:r>
              <w:t>1.病情诊断证明书；2.右心导管检查或至少2次</w:t>
            </w:r>
            <w:r>
              <w:rPr>
                <w:spacing w:val="5"/>
              </w:rPr>
              <w:t xml:space="preserve"> </w:t>
            </w:r>
            <w:r>
              <w:t>超声心动图。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5"/>
            </w:pPr>
            <w:r>
              <w:rPr>
                <w:spacing w:val="-5"/>
              </w:rPr>
              <w:t>168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69" w:line="219" w:lineRule="auto"/>
              <w:ind w:left="100"/>
            </w:pPr>
            <w:r>
              <w:rPr>
                <w:spacing w:val="2"/>
              </w:rPr>
              <w:t>阿普米司特片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69" w:line="233" w:lineRule="auto"/>
              <w:ind w:left="91" w:right="166"/>
            </w:pPr>
            <w:r>
              <w:t>限符合接受光疗或系统性治疗指征的中度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至重度斑块状银屑病的成人患者。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9" w:line="224" w:lineRule="auto"/>
              <w:ind w:left="123" w:right="152" w:hanging="10"/>
            </w:pPr>
            <w:r>
              <w:rPr>
                <w:spacing w:val="4"/>
              </w:rPr>
              <w:t>斑块状银屑</w:t>
            </w:r>
            <w:r>
              <w:rPr>
                <w:spacing w:val="2"/>
              </w:rPr>
              <w:t xml:space="preserve"> </w:t>
            </w:r>
            <w:r>
              <w:t>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8" w:line="226" w:lineRule="auto"/>
              <w:ind w:left="223" w:right="37" w:hanging="180"/>
            </w:pPr>
            <w:r>
              <w:t>1.符合斑块状银屑病诊断标准；2.适合系统治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疗或光疗的患者；3.PASI≥3、BSA≥3%或</w:t>
            </w:r>
          </w:p>
          <w:p>
            <w:pPr>
              <w:pStyle w:val="6"/>
              <w:spacing w:line="194" w:lineRule="auto"/>
              <w:ind w:left="104"/>
            </w:pPr>
            <w:r>
              <w:t>DLQI≥6;4.年龄≥18周岁。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8" w:line="219" w:lineRule="auto"/>
              <w:jc w:val="right"/>
            </w:pPr>
            <w:r>
              <w:rPr>
                <w:spacing w:val="2"/>
              </w:rPr>
              <w:t>1.病情诊断证明书；2.临床表现的病史资料</w:t>
            </w:r>
            <w:r>
              <w:rPr>
                <w:spacing w:val="1"/>
              </w:rPr>
              <w:t>；3.</w:t>
            </w:r>
          </w:p>
          <w:p>
            <w:pPr>
              <w:pStyle w:val="6"/>
              <w:spacing w:before="27" w:line="210" w:lineRule="auto"/>
              <w:ind w:left="127" w:right="125"/>
            </w:pPr>
            <w:r>
              <w:t>符合接受系统治疗或光疗的中度至重度斑块型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银屑病病史资料。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Align w:val="top"/>
          </w:tcPr>
          <w:p>
            <w:pPr>
              <w:pStyle w:val="6"/>
              <w:spacing w:before="195" w:line="184" w:lineRule="auto"/>
              <w:ind w:left="145"/>
            </w:pPr>
            <w:r>
              <w:rPr>
                <w:spacing w:val="-5"/>
              </w:rPr>
              <w:t>169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50" w:line="220" w:lineRule="auto"/>
              <w:ind w:left="100"/>
            </w:pPr>
            <w:r>
              <w:rPr>
                <w:spacing w:val="2"/>
              </w:rPr>
              <w:t>德拉马尼片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50" w:line="220" w:lineRule="auto"/>
              <w:ind w:left="91"/>
            </w:pPr>
            <w:r>
              <w:t>限耐多药结核患者。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0" w:line="220" w:lineRule="auto"/>
              <w:ind w:left="123"/>
            </w:pPr>
            <w:r>
              <w:rPr>
                <w:spacing w:val="4"/>
              </w:rPr>
              <w:t>结核病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48" w:line="218" w:lineRule="auto"/>
              <w:ind w:left="114"/>
            </w:pPr>
            <w:r>
              <w:t>药物敏感性检测报告符合耐多药结核病。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0" w:line="205" w:lineRule="auto"/>
              <w:ind w:left="107" w:right="38" w:hanging="70"/>
            </w:pPr>
            <w:r>
              <w:t>1.病情诊断证明书；2.耐多药结核病的药物敏感</w:t>
            </w:r>
            <w:r>
              <w:rPr>
                <w:spacing w:val="7"/>
              </w:rPr>
              <w:t xml:space="preserve"> </w:t>
            </w:r>
            <w:r>
              <w:t>性检测报告；3.耐多药的病史资料。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5"/>
            </w:pPr>
            <w:r>
              <w:rPr>
                <w:spacing w:val="-5"/>
              </w:rPr>
              <w:t>170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8" w:lineRule="auto"/>
              <w:ind w:left="100" w:right="155" w:firstLine="20"/>
            </w:pPr>
            <w:r>
              <w:rPr>
                <w:spacing w:val="-2"/>
              </w:rPr>
              <w:t>地舒单抗注射液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(120mg/1.7ml/</w:t>
            </w:r>
            <w:r>
              <w:t xml:space="preserve">  </w:t>
            </w:r>
            <w:r>
              <w:rPr>
                <w:spacing w:val="-4"/>
              </w:rPr>
              <w:t>支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40" w:line="220" w:lineRule="auto"/>
              <w:ind w:left="123" w:right="168" w:hanging="10"/>
            </w:pPr>
            <w:r>
              <w:rPr>
                <w:spacing w:val="1"/>
              </w:rPr>
              <w:t xml:space="preserve">多发性骨髓 </w:t>
            </w:r>
            <w:r>
              <w:t>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0" w:line="220" w:lineRule="auto"/>
              <w:ind w:left="93" w:right="135" w:firstLine="40"/>
            </w:pPr>
            <w:r>
              <w:t>1.骨髓细胞学或病理学检查符合多发性骨髓</w:t>
            </w:r>
            <w:r>
              <w:rPr>
                <w:spacing w:val="6"/>
              </w:rPr>
              <w:t xml:space="preserve"> </w:t>
            </w:r>
            <w:r>
              <w:t>瘤；2.按照药品说明书进行综合认定。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9" w:line="219" w:lineRule="auto"/>
              <w:ind w:left="37"/>
            </w:pPr>
            <w:r>
              <w:t>1.病情诊断证明书；2.骨髓细胞学或病理学检查</w:t>
            </w:r>
          </w:p>
          <w:p>
            <w:pPr>
              <w:pStyle w:val="6"/>
              <w:spacing w:before="26" w:line="195" w:lineRule="auto"/>
              <w:ind w:left="127"/>
            </w:pPr>
            <w:r>
              <w:rPr>
                <w:spacing w:val="-1"/>
              </w:rPr>
              <w:t>报告；3.临床医生根据说明书要求的其他资料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1" w:line="220" w:lineRule="auto"/>
              <w:ind w:left="123"/>
            </w:pPr>
            <w:r>
              <w:rPr>
                <w:spacing w:val="3"/>
              </w:rPr>
              <w:t>实体瘤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90" w:line="212" w:lineRule="auto"/>
              <w:ind w:left="114" w:right="133" w:firstLine="20"/>
            </w:pPr>
            <w:r>
              <w:t>1.病理学(或影像学)诊断符合实体瘤；2.按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照药品说明书进行综合认定。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80" w:line="206" w:lineRule="auto"/>
              <w:ind w:left="37" w:right="27" w:firstLine="90"/>
            </w:pPr>
            <w:r>
              <w:t>1.病情诊断证明书；2.病理学或影像学检查报</w:t>
            </w:r>
            <w:r>
              <w:rPr>
                <w:spacing w:val="3"/>
              </w:rPr>
              <w:t xml:space="preserve">  </w:t>
            </w:r>
            <w:r>
              <w:t>告；3.骨转移的病史资料；4.临床医生根据说明</w:t>
            </w:r>
          </w:p>
          <w:p>
            <w:pPr>
              <w:pStyle w:val="6"/>
              <w:spacing w:before="28" w:line="193" w:lineRule="auto"/>
              <w:ind w:left="137"/>
            </w:pPr>
            <w:r>
              <w:t>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2" w:line="219" w:lineRule="auto"/>
              <w:ind w:left="123"/>
            </w:pPr>
            <w:r>
              <w:rPr>
                <w:spacing w:val="-2"/>
              </w:rPr>
              <w:t>骨巨细胞瘤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1" w:line="209" w:lineRule="auto"/>
              <w:ind w:left="92" w:right="45" w:hanging="49"/>
            </w:pPr>
            <w:r>
              <w:t>1.病理学诊断符合骨巨细胞瘤；2.按照药品说</w:t>
            </w:r>
            <w:r>
              <w:rPr>
                <w:spacing w:val="6"/>
              </w:rPr>
              <w:t xml:space="preserve"> </w:t>
            </w:r>
            <w:r>
              <w:t>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90" w:line="194" w:lineRule="auto"/>
              <w:ind w:left="116" w:right="38" w:hanging="79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45"/>
            </w:pPr>
            <w:r>
              <w:rPr>
                <w:spacing w:val="-5"/>
              </w:rPr>
              <w:t>171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2" w:line="233" w:lineRule="auto"/>
              <w:ind w:left="100" w:right="123" w:firstLine="29"/>
            </w:pPr>
            <w:r>
              <w:rPr>
                <w:spacing w:val="2"/>
              </w:rPr>
              <w:t>甲磺酸仑伐替尼</w:t>
            </w:r>
            <w:r>
              <w:t xml:space="preserve"> </w:t>
            </w:r>
            <w:r>
              <w:rPr>
                <w:spacing w:val="-2"/>
              </w:rPr>
              <w:t>胶囊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4" w:line="220" w:lineRule="auto"/>
              <w:ind w:left="123"/>
            </w:pPr>
            <w:r>
              <w:rPr>
                <w:spacing w:val="-2"/>
              </w:rPr>
              <w:t>肝细胞癌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2" w:line="209" w:lineRule="auto"/>
              <w:ind w:left="92" w:right="38" w:hanging="49"/>
            </w:pPr>
            <w:r>
              <w:t>1.病理学或影像学诊断符合肝细胞癌；2.按照</w:t>
            </w:r>
            <w:r>
              <w:rPr>
                <w:spacing w:val="13"/>
              </w:rPr>
              <w:t xml:space="preserve"> </w:t>
            </w:r>
            <w:r>
              <w:t>药品说明书进行综合认定。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62" w:line="209" w:lineRule="auto"/>
              <w:ind w:left="176" w:right="87" w:hanging="49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t>告；3.临床医生根据说明书要求的其他资</w:t>
            </w:r>
            <w:r>
              <w:rPr>
                <w:spacing w:val="-1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32" w:line="219" w:lineRule="auto"/>
              <w:ind w:left="123" w:right="205" w:hanging="30"/>
            </w:pPr>
            <w:r>
              <w:rPr>
                <w:spacing w:val="-2"/>
              </w:rPr>
              <w:t>分化型甲状</w:t>
            </w:r>
            <w:r>
              <w:t xml:space="preserve"> </w:t>
            </w:r>
            <w:r>
              <w:rPr>
                <w:spacing w:val="-3"/>
              </w:rPr>
              <w:t>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73" w:line="198" w:lineRule="auto"/>
              <w:ind w:left="92" w:right="44" w:hanging="49"/>
            </w:pPr>
            <w:r>
              <w:t>1.病理学诊断符合分化型甲状腺癌；2.按照药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2" w:line="209" w:lineRule="auto"/>
              <w:ind w:left="107" w:right="38" w:hanging="7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5" w:type="dxa"/>
            <w:vAlign w:val="top"/>
          </w:tcPr>
          <w:p>
            <w:pPr>
              <w:pStyle w:val="6"/>
              <w:spacing w:before="198" w:line="184" w:lineRule="auto"/>
              <w:ind w:left="145"/>
            </w:pPr>
            <w:r>
              <w:rPr>
                <w:spacing w:val="-5"/>
              </w:rPr>
              <w:t>172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53" w:line="219" w:lineRule="auto"/>
              <w:ind w:left="100"/>
            </w:pPr>
            <w:r>
              <w:rPr>
                <w:spacing w:val="-2"/>
              </w:rPr>
              <w:t>恩扎卢胺软胶囊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3" w:line="220" w:lineRule="auto"/>
              <w:ind w:left="123"/>
            </w:pPr>
            <w:r>
              <w:rPr>
                <w:spacing w:val="2"/>
              </w:rPr>
              <w:t>前列腺癌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3" w:line="213" w:lineRule="auto"/>
              <w:ind w:left="123" w:right="33" w:hanging="80"/>
            </w:pPr>
            <w:r>
              <w:t>1.病理学诊断符合前列腺癌；2.按照药品说明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1" w:line="204" w:lineRule="auto"/>
              <w:ind w:left="96" w:right="38" w:hanging="59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5"/>
            </w:pPr>
            <w:r>
              <w:rPr>
                <w:spacing w:val="-5"/>
              </w:rPr>
              <w:t>173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100" w:right="129" w:firstLine="29"/>
            </w:pPr>
            <w:r>
              <w:rPr>
                <w:spacing w:val="1"/>
              </w:rPr>
              <w:t xml:space="preserve">乙磺酸尼达尼布 </w:t>
            </w:r>
            <w:r>
              <w:rPr>
                <w:spacing w:val="-3"/>
              </w:rPr>
              <w:t>软胶囊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4" w:line="219" w:lineRule="auto"/>
              <w:ind w:left="91"/>
            </w:pPr>
            <w:r>
              <w:t>限：1.特发性肺纤维化(IPF);2.系统性</w:t>
            </w:r>
          </w:p>
          <w:p>
            <w:pPr>
              <w:pStyle w:val="6"/>
              <w:spacing w:before="47" w:line="220" w:lineRule="auto"/>
              <w:ind w:left="91" w:right="187"/>
            </w:pPr>
            <w:r>
              <w:rPr>
                <w:spacing w:val="3"/>
              </w:rPr>
              <w:t>硬化病相关间质性肺疾病(</w:t>
            </w:r>
            <w:r>
              <w:t>SSc</w:t>
            </w:r>
            <w:r>
              <w:rPr>
                <w:spacing w:val="3"/>
              </w:rPr>
              <w:t>-</w:t>
            </w:r>
            <w:r>
              <w:t>ILD</w:t>
            </w:r>
            <w:r>
              <w:rPr>
                <w:spacing w:val="3"/>
              </w:rPr>
              <w:t>);3.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具有进行性表型的慢性纤维化性间质性肺</w:t>
            </w:r>
            <w:r>
              <w:rPr>
                <w:spacing w:val="6"/>
              </w:rPr>
              <w:t xml:space="preserve"> </w:t>
            </w:r>
            <w:r>
              <w:t>疾病。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4" w:line="229" w:lineRule="auto"/>
              <w:ind w:left="123" w:right="158"/>
            </w:pPr>
            <w:r>
              <w:rPr>
                <w:spacing w:val="1"/>
              </w:rPr>
              <w:t xml:space="preserve">间质性肺疾 </w:t>
            </w:r>
            <w:r>
              <w:t>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3" w:line="233" w:lineRule="auto"/>
              <w:ind w:left="93" w:right="53" w:firstLine="40"/>
            </w:pPr>
            <w:r>
              <w:rPr>
                <w:spacing w:val="4"/>
              </w:rPr>
              <w:t>1.病理学或影像学检查符合间质性肺疾病；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2.符合下列条件之一：(1)系统性硬化病相关</w:t>
            </w:r>
          </w:p>
          <w:p>
            <w:pPr>
              <w:pStyle w:val="6"/>
              <w:spacing w:before="25" w:line="208" w:lineRule="auto"/>
              <w:ind w:left="104" w:right="189" w:firstLine="79"/>
            </w:pPr>
            <w:r>
              <w:rPr>
                <w:spacing w:val="-1"/>
              </w:rPr>
              <w:t>病史；(2)具有进行性表型的慢性纤维化性</w:t>
            </w:r>
            <w:r>
              <w:rPr>
                <w:spacing w:val="12"/>
              </w:rPr>
              <w:t xml:space="preserve"> </w:t>
            </w:r>
            <w:r>
              <w:t>间质性肺疾病病史。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63" w:line="227" w:lineRule="auto"/>
              <w:ind w:left="107" w:right="128" w:firstLine="20"/>
              <w:jc w:val="both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告；3.提供下列资料之一：(1)系统性硬化病 相关病史；(2)具有进行性表型的慢性纤</w:t>
            </w:r>
            <w:r>
              <w:rPr>
                <w:spacing w:val="2"/>
              </w:rPr>
              <w:t>维化</w:t>
            </w:r>
            <w:r>
              <w:t xml:space="preserve"> 间质性肺疾病病史。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54" w:line="208" w:lineRule="auto"/>
              <w:ind w:left="123" w:right="182" w:hanging="10"/>
            </w:pPr>
            <w:r>
              <w:rPr>
                <w:spacing w:val="-2"/>
              </w:rPr>
              <w:t>特发性肺纤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维化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55" w:line="219" w:lineRule="auto"/>
              <w:ind w:left="184"/>
            </w:pPr>
            <w:r>
              <w:rPr>
                <w:spacing w:val="-1"/>
              </w:rPr>
              <w:t>病理学或影像学检查符合特发性肺纤维化。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4" w:line="208" w:lineRule="auto"/>
              <w:ind w:left="127" w:right="128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5"/>
            </w:pPr>
            <w:r>
              <w:rPr>
                <w:spacing w:val="-5"/>
              </w:rPr>
              <w:t>174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53" w:line="229" w:lineRule="auto"/>
              <w:ind w:left="100" w:right="177"/>
            </w:pPr>
            <w:r>
              <w:rPr>
                <w:spacing w:val="-2"/>
              </w:rPr>
              <w:t>依达拉奉氯化钠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注射液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274" w:line="219" w:lineRule="auto"/>
              <w:ind w:left="91"/>
            </w:pPr>
            <w:r>
              <w:t>限肌萎缩侧索硬化(ALS)。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4" w:line="246" w:lineRule="auto"/>
              <w:ind w:left="123" w:right="181" w:hanging="10"/>
            </w:pPr>
            <w:r>
              <w:rPr>
                <w:spacing w:val="-2"/>
              </w:rPr>
              <w:t>肌萎缩侧索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硬化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4" w:line="219" w:lineRule="auto"/>
              <w:ind w:left="43"/>
            </w:pPr>
            <w:r>
              <w:t>1.临床表现符合肌萎缩侧索硬化；2.神经电生</w:t>
            </w:r>
          </w:p>
          <w:p>
            <w:pPr>
              <w:pStyle w:val="6"/>
              <w:spacing w:before="37" w:line="197" w:lineRule="auto"/>
              <w:ind w:left="114" w:right="152" w:firstLine="20"/>
            </w:pPr>
            <w:r>
              <w:rPr>
                <w:spacing w:val="-1"/>
              </w:rPr>
              <w:t>理测定出现神经源损害并排除肌肉无力和萎</w:t>
            </w:r>
            <w:r>
              <w:rPr>
                <w:spacing w:val="8"/>
              </w:rPr>
              <w:t xml:space="preserve"> </w:t>
            </w:r>
            <w:r>
              <w:t>缩的其他周围神经病。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273" w:line="218" w:lineRule="auto"/>
              <w:ind w:left="177"/>
            </w:pPr>
            <w:r>
              <w:t>1.病情诊断证明书；2.神经电生理检查报告。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45"/>
            </w:pPr>
            <w:r>
              <w:rPr>
                <w:spacing w:val="-5"/>
              </w:rPr>
              <w:t>175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46" w:line="243" w:lineRule="auto"/>
              <w:ind w:left="100" w:right="177"/>
            </w:pPr>
            <w:r>
              <w:rPr>
                <w:spacing w:val="-2"/>
              </w:rPr>
              <w:t>枸橡酸伊沙佐米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胶囊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66" w:line="233" w:lineRule="auto"/>
              <w:ind w:left="91" w:right="169"/>
            </w:pPr>
            <w:r>
              <w:t>限治疗已接受过至少一种既往治疗的多发</w:t>
            </w:r>
            <w:r>
              <w:rPr>
                <w:spacing w:val="6"/>
              </w:rPr>
              <w:t xml:space="preserve"> </w:t>
            </w:r>
            <w:r>
              <w:t>性骨髓瘤成人患者。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5" w:line="230" w:lineRule="auto"/>
              <w:ind w:left="123" w:right="158"/>
            </w:pPr>
            <w:r>
              <w:rPr>
                <w:spacing w:val="1"/>
              </w:rPr>
              <w:t xml:space="preserve">多发性骨髓 </w:t>
            </w:r>
            <w:r>
              <w:t>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36" w:line="230" w:lineRule="auto"/>
              <w:ind w:left="43" w:right="60" w:firstLine="90"/>
              <w:jc w:val="both"/>
            </w:pPr>
            <w:r>
              <w:t>1.骨髓细胞形态学或病理学检查符合多发性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骨髓瘤；2.接受过至少一种既往治疗；3.年龄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≥18周岁。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64" w:line="242" w:lineRule="auto"/>
              <w:ind w:left="37" w:right="36"/>
            </w:pPr>
            <w:r>
              <w:t>1.病情诊断证明书；2.骨髓细胞形态学或病理学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检查报告；3.提供接受过至少一种既往治疗的病</w:t>
            </w:r>
          </w:p>
          <w:p>
            <w:pPr>
              <w:pStyle w:val="6"/>
              <w:spacing w:line="176" w:lineRule="auto"/>
              <w:ind w:left="127"/>
            </w:pPr>
            <w:r>
              <w:rPr>
                <w:spacing w:val="-1"/>
              </w:rPr>
              <w:t>史资料。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5" w:type="dxa"/>
            <w:vAlign w:val="top"/>
          </w:tcPr>
          <w:p>
            <w:pPr>
              <w:pStyle w:val="6"/>
              <w:spacing w:before="202" w:line="184" w:lineRule="auto"/>
              <w:ind w:left="145"/>
            </w:pPr>
            <w:r>
              <w:rPr>
                <w:spacing w:val="-5"/>
              </w:rPr>
              <w:t>176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8" w:line="224" w:lineRule="auto"/>
              <w:ind w:left="100" w:right="161"/>
            </w:pPr>
            <w:r>
              <w:t>富马酸贝达喹啉</w:t>
            </w:r>
            <w:r>
              <w:rPr>
                <w:spacing w:val="5"/>
              </w:rPr>
              <w:t xml:space="preserve"> </w:t>
            </w:r>
            <w:r>
              <w:t>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pStyle w:val="6"/>
              <w:spacing w:before="157" w:line="220" w:lineRule="auto"/>
              <w:ind w:left="91"/>
            </w:pPr>
            <w:r>
              <w:t>限耐多药结核患者。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7" w:line="220" w:lineRule="auto"/>
              <w:ind w:left="123"/>
            </w:pPr>
            <w:r>
              <w:rPr>
                <w:spacing w:val="4"/>
              </w:rPr>
              <w:t>结核病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55" w:line="218" w:lineRule="auto"/>
              <w:ind w:left="84"/>
            </w:pPr>
            <w:r>
              <w:t>药物敏感性检测报告符合耐多药结核病。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6" w:line="199" w:lineRule="auto"/>
              <w:ind w:left="107" w:right="38" w:hanging="70"/>
            </w:pPr>
            <w:r>
              <w:t>1.病情诊断证明书；2.耐多药结核病的药物敏感</w:t>
            </w:r>
            <w:r>
              <w:rPr>
                <w:spacing w:val="7"/>
              </w:rPr>
              <w:t xml:space="preserve"> </w:t>
            </w:r>
            <w:r>
              <w:t>性检测报告；3.耐多药的病史资料。</w:t>
            </w:r>
          </w:p>
        </w:tc>
      </w:tr>
    </w:tbl>
    <w:p>
      <w:pPr>
        <w:spacing w:line="220" w:lineRule="exact"/>
        <w:rPr>
          <w:rFonts w:ascii="Arial"/>
          <w:sz w:val="19"/>
        </w:rPr>
      </w:pPr>
    </w:p>
    <w:p>
      <w:pPr>
        <w:spacing w:line="220" w:lineRule="exact"/>
        <w:rPr>
          <w:rFonts w:ascii="Arial" w:hAnsi="Arial" w:eastAsia="Arial" w:cs="Arial"/>
          <w:sz w:val="19"/>
          <w:szCs w:val="19"/>
        </w:rPr>
        <w:sectPr>
          <w:footerReference r:id="rId34" w:type="default"/>
          <w:pgSz w:w="16830" w:h="11900"/>
          <w:pgMar w:top="1011" w:right="953" w:bottom="1054" w:left="984" w:header="0" w:footer="737" w:gutter="0"/>
          <w:cols w:space="720" w:num="1"/>
        </w:sectPr>
      </w:pPr>
    </w:p>
    <w:p>
      <w:pPr>
        <w:spacing w:line="103" w:lineRule="exact"/>
      </w:pPr>
    </w:p>
    <w:tbl>
      <w:tblPr>
        <w:tblStyle w:val="5"/>
        <w:tblW w:w="148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539"/>
        <w:gridCol w:w="470"/>
        <w:gridCol w:w="3507"/>
        <w:gridCol w:w="1199"/>
        <w:gridCol w:w="3697"/>
        <w:gridCol w:w="3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9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55"/>
            </w:pPr>
            <w:r>
              <w:rPr>
                <w:spacing w:val="-5"/>
              </w:rPr>
              <w:t>177</w:t>
            </w:r>
          </w:p>
        </w:tc>
        <w:tc>
          <w:tcPr>
            <w:tcW w:w="153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0"/>
            </w:pPr>
            <w:r>
              <w:rPr>
                <w:spacing w:val="2"/>
              </w:rPr>
              <w:t>特立氟胺片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30"/>
            </w:pPr>
            <w:r>
              <w:t>限常规治疗无效的多发性硬化患者。</w:t>
            </w:r>
          </w:p>
        </w:tc>
        <w:tc>
          <w:tcPr>
            <w:tcW w:w="119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24"/>
            </w:pPr>
            <w:r>
              <w:rPr>
                <w:spacing w:val="1"/>
              </w:rPr>
              <w:t>多发性硬化</w:t>
            </w:r>
          </w:p>
        </w:tc>
        <w:tc>
          <w:tcPr>
            <w:tcW w:w="369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05" w:right="124" w:firstLine="29"/>
            </w:pPr>
            <w:r>
              <w:t>1.相关检查符合多发性硬化；2.常规治疗无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效。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1" w:line="219" w:lineRule="auto"/>
              <w:ind w:left="77"/>
            </w:pPr>
            <w:r>
              <w:rPr>
                <w:spacing w:val="1"/>
              </w:rPr>
              <w:t>1.病情诊断证明书；2.影像学(头颅或脊髓</w:t>
            </w:r>
            <w:r>
              <w:t>MRI</w:t>
            </w:r>
            <w:r>
              <w:rPr>
                <w:spacing w:val="1"/>
              </w:rPr>
              <w:t>)</w:t>
            </w:r>
          </w:p>
          <w:p>
            <w:pPr>
              <w:pStyle w:val="6"/>
              <w:spacing w:before="26" w:line="218" w:lineRule="auto"/>
              <w:ind w:left="168"/>
            </w:pPr>
            <w:r>
              <w:rPr>
                <w:spacing w:val="-1"/>
              </w:rPr>
              <w:t>检查报告或视觉诱发电位(VEP)或听觉脑干诱</w:t>
            </w:r>
          </w:p>
          <w:p>
            <w:pPr>
              <w:pStyle w:val="6"/>
              <w:spacing w:before="39" w:line="220" w:lineRule="auto"/>
              <w:ind w:left="308"/>
            </w:pPr>
            <w:r>
              <w:t>发电位(ABR)或躯体感觉诱发电位(SEP)电</w:t>
            </w:r>
          </w:p>
          <w:p>
            <w:pPr>
              <w:pStyle w:val="6"/>
              <w:spacing w:before="23" w:line="217" w:lineRule="auto"/>
              <w:ind w:left="137" w:right="54" w:hanging="100"/>
            </w:pPr>
            <w:r>
              <w:rPr>
                <w:spacing w:val="-1"/>
              </w:rPr>
              <w:t>生理检查报告或脑脊液检查报告；3.常规治疗无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效的病史资料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5" w:type="dxa"/>
            <w:vAlign w:val="top"/>
          </w:tcPr>
          <w:p>
            <w:pPr>
              <w:pStyle w:val="6"/>
              <w:spacing w:before="193" w:line="184" w:lineRule="auto"/>
              <w:ind w:left="155"/>
            </w:pPr>
            <w:r>
              <w:rPr>
                <w:spacing w:val="-5"/>
              </w:rPr>
              <w:t>178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148" w:line="219" w:lineRule="auto"/>
              <w:ind w:left="110"/>
            </w:pPr>
            <w:r>
              <w:rPr>
                <w:spacing w:val="2"/>
              </w:rPr>
              <w:t>阿昔替尼片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219" w:lineRule="auto"/>
              <w:ind w:left="124"/>
            </w:pPr>
            <w:r>
              <w:rPr>
                <w:spacing w:val="2"/>
              </w:rPr>
              <w:t>肾细胞癌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38" w:line="221" w:lineRule="auto"/>
              <w:ind w:left="104" w:right="22" w:hanging="60"/>
            </w:pPr>
            <w:r>
              <w:t>1.病理学诊断符合肾细胞癌；2.按照药品说明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36" w:line="222" w:lineRule="auto"/>
              <w:ind w:left="107" w:right="37" w:hanging="7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179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69" w:line="219" w:lineRule="auto"/>
              <w:ind w:left="110"/>
            </w:pPr>
            <w:r>
              <w:rPr>
                <w:spacing w:val="-1"/>
              </w:rPr>
              <w:t>培门冬酶注射液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9" w:line="228" w:lineRule="auto"/>
              <w:ind w:left="104" w:right="177"/>
              <w:jc w:val="both"/>
            </w:pPr>
            <w:r>
              <w:rPr>
                <w:spacing w:val="-3"/>
              </w:rPr>
              <w:t>儿童急性淋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巴细胞白血 </w:t>
            </w:r>
            <w:r>
              <w:rPr>
                <w:spacing w:val="13"/>
              </w:rPr>
              <w:t>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58" w:line="243" w:lineRule="auto"/>
              <w:ind w:left="84" w:right="1" w:hanging="40"/>
            </w:pPr>
            <w:r>
              <w:t>1.骨髓检查符合急性淋巴细胞白血病；2.年龄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&lt;18周岁；3.按照药品说明书进行综合认定；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7" w:line="218" w:lineRule="auto"/>
              <w:ind w:left="37"/>
            </w:pPr>
            <w:r>
              <w:t>1.病情诊断证明书；2.骨髓检查报告符合急性淋</w:t>
            </w:r>
          </w:p>
          <w:p>
            <w:pPr>
              <w:pStyle w:val="6"/>
              <w:spacing w:before="19" w:line="215" w:lineRule="auto"/>
              <w:ind w:left="147" w:right="26" w:hanging="110"/>
            </w:pPr>
            <w:r>
              <w:t>巴细胞白血病的诊断标准；3.临床医生根据说明</w:t>
            </w:r>
            <w:r>
              <w:rPr>
                <w:spacing w:val="18"/>
              </w:rPr>
              <w:t xml:space="preserve"> </w:t>
            </w:r>
            <w:r>
              <w:t>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180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110" w:right="144"/>
            </w:pPr>
            <w:r>
              <w:rPr>
                <w:spacing w:val="1"/>
              </w:rPr>
              <w:t>注射用英夫利西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单抗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3" w:lineRule="auto"/>
              <w:ind w:left="124" w:right="171"/>
            </w:pPr>
            <w:r>
              <w:rPr>
                <w:spacing w:val="-2"/>
              </w:rPr>
              <w:t>类风湿性关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节炎</w:t>
            </w:r>
          </w:p>
        </w:tc>
        <w:tc>
          <w:tcPr>
            <w:tcW w:w="369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9" w:lineRule="auto"/>
              <w:ind w:left="134" w:right="170" w:firstLine="40"/>
            </w:pPr>
            <w:r>
              <w:t>1.符合2009年ACR标准；2.按照药品说明书</w:t>
            </w:r>
            <w:r>
              <w:rPr>
                <w:spacing w:val="10"/>
              </w:rPr>
              <w:t xml:space="preserve"> </w:t>
            </w:r>
            <w:r>
              <w:t>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9" w:line="219" w:lineRule="auto"/>
              <w:ind w:left="37"/>
            </w:pPr>
            <w:r>
              <w:t>1.病情诊断证明书；2.类风湿因子阳性或抗环瓜</w:t>
            </w:r>
          </w:p>
          <w:p>
            <w:pPr>
              <w:pStyle w:val="6"/>
              <w:spacing w:before="26" w:line="219" w:lineRule="auto"/>
              <w:ind w:left="37"/>
            </w:pPr>
            <w:r>
              <w:t>氨酸抗体阳性或抗角蛋白抗体阳性；3.手或腕的</w:t>
            </w:r>
          </w:p>
          <w:p>
            <w:pPr>
              <w:pStyle w:val="6"/>
              <w:spacing w:before="17" w:line="219" w:lineRule="auto"/>
              <w:ind w:left="308"/>
            </w:pPr>
            <w:r>
              <w:rPr>
                <w:spacing w:val="-1"/>
              </w:rPr>
              <w:t>X片或CT显示骨质侵蚀或骨质疏松或MRI显</w:t>
            </w:r>
          </w:p>
          <w:p>
            <w:pPr>
              <w:pStyle w:val="6"/>
              <w:spacing w:before="55" w:line="196" w:lineRule="auto"/>
              <w:ind w:left="37"/>
            </w:pPr>
            <w:r>
              <w:rPr>
                <w:spacing w:val="-1"/>
              </w:rPr>
              <w:t>示明确的骨髓水肿；4.临床医生根据说明书要求</w:t>
            </w:r>
          </w:p>
          <w:p>
            <w:pPr>
              <w:pStyle w:val="6"/>
              <w:spacing w:line="213" w:lineRule="auto"/>
              <w:ind w:left="127"/>
            </w:pPr>
            <w:r>
              <w:t>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31" w:line="218" w:lineRule="auto"/>
              <w:ind w:left="123" w:right="185" w:hanging="30"/>
            </w:pPr>
            <w:r>
              <w:rPr>
                <w:spacing w:val="1"/>
              </w:rPr>
              <w:t>强直性脊柱</w:t>
            </w:r>
            <w:r>
              <w:rPr>
                <w:spacing w:val="3"/>
              </w:rPr>
              <w:t xml:space="preserve"> </w:t>
            </w:r>
            <w:r>
              <w:t>炎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0" w:line="215" w:lineRule="auto"/>
              <w:ind w:left="94" w:right="113" w:firstLine="40"/>
            </w:pPr>
            <w:r>
              <w:t>1.符合1984年修订的纽约标准；2.按照药品</w:t>
            </w:r>
            <w:r>
              <w:rPr>
                <w:spacing w:val="17"/>
              </w:rPr>
              <w:t xml:space="preserve"> </w:t>
            </w:r>
            <w:r>
              <w:t>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0" w:line="215" w:lineRule="auto"/>
              <w:ind w:left="107" w:right="37" w:hanging="70"/>
            </w:pPr>
            <w:r>
              <w:t>1.病情诊断证明书；2.影像学检查报告；3.临床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30" w:line="230" w:lineRule="auto"/>
              <w:ind w:left="124" w:right="141"/>
            </w:pPr>
            <w:r>
              <w:rPr>
                <w:spacing w:val="4"/>
              </w:rPr>
              <w:t>斑块状银屑</w:t>
            </w:r>
            <w:r>
              <w:rPr>
                <w:spacing w:val="2"/>
              </w:rPr>
              <w:t xml:space="preserve"> </w:t>
            </w:r>
            <w:r>
              <w:t>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1" w:line="219" w:lineRule="auto"/>
              <w:ind w:left="124" w:right="34" w:hanging="80"/>
            </w:pPr>
            <w:r>
              <w:t>1.符合斑块状银屑病诊断标准；2.按照药品说</w:t>
            </w:r>
            <w:r>
              <w:rPr>
                <w:spacing w:val="6"/>
              </w:rPr>
              <w:t xml:space="preserve"> </w:t>
            </w:r>
            <w:r>
              <w:t>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81" w:line="204" w:lineRule="auto"/>
              <w:ind w:left="76" w:hanging="39"/>
            </w:pPr>
            <w:r>
              <w:rPr>
                <w:spacing w:val="2"/>
              </w:rPr>
              <w:t>1.病情诊断证明书；2.临床表现的病史资料</w:t>
            </w:r>
            <w:r>
              <w:rPr>
                <w:spacing w:val="1"/>
              </w:rPr>
              <w:t>；3.</w:t>
            </w:r>
            <w:r>
              <w:t xml:space="preserve"> </w:t>
            </w:r>
            <w:r>
              <w:rPr>
                <w:spacing w:val="-1"/>
              </w:rPr>
              <w:t>临床医生根据说明书要求的其他资料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2" w:line="219" w:lineRule="auto"/>
              <w:ind w:left="124"/>
            </w:pPr>
            <w:r>
              <w:rPr>
                <w:spacing w:val="3"/>
              </w:rPr>
              <w:t>克罗恩病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62" w:line="221" w:lineRule="auto"/>
              <w:ind w:left="44" w:right="32"/>
              <w:jc w:val="both"/>
            </w:pPr>
            <w:r>
              <w:t>1.临床表现、影像学或内镜检查、病理学检查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综合判断确诊克罗恩病；2.按照药品说明书进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2" w:line="228" w:lineRule="auto"/>
              <w:ind w:left="37"/>
              <w:jc w:val="both"/>
            </w:pPr>
            <w:r>
              <w:rPr>
                <w:spacing w:val="2"/>
              </w:rPr>
              <w:t>1.病情诊断证明书；2.影像学或内镜检查报告；</w:t>
            </w:r>
            <w:r>
              <w:t xml:space="preserve"> </w:t>
            </w:r>
            <w:r>
              <w:rPr>
                <w:spacing w:val="-3"/>
              </w:rPr>
              <w:t>3.病理学检查报告；4.临床医生根据说明书要求</w:t>
            </w:r>
            <w:r>
              <w:rPr>
                <w:spacing w:val="7"/>
              </w:rPr>
              <w:t xml:space="preserve">  </w:t>
            </w:r>
            <w:r>
              <w:rPr>
                <w:spacing w:val="9"/>
              </w:rPr>
              <w:t>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" w:line="228" w:lineRule="auto"/>
              <w:ind w:left="103" w:right="203" w:hanging="10"/>
            </w:pPr>
            <w:r>
              <w:rPr>
                <w:spacing w:val="-2"/>
              </w:rPr>
              <w:t>溃疡性结肠</w:t>
            </w:r>
            <w:r>
              <w:t xml:space="preserve"> 炎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33" w:line="218" w:lineRule="auto"/>
              <w:ind w:left="114" w:right="34" w:hanging="70"/>
            </w:pPr>
            <w:r>
              <w:t>1.相关检查符合溃疡性结肠炎；2.按照药品说</w:t>
            </w:r>
            <w:r>
              <w:rPr>
                <w:spacing w:val="6"/>
              </w:rPr>
              <w:t xml:space="preserve"> </w:t>
            </w:r>
            <w:r>
              <w:t>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2" w:line="198" w:lineRule="auto"/>
              <w:ind w:left="86" w:hanging="49"/>
            </w:pPr>
            <w:r>
              <w:rPr>
                <w:spacing w:val="2"/>
              </w:rPr>
              <w:t>1.病情诊断证明书；2.影像学或内镜检查报告；</w:t>
            </w:r>
            <w:r>
              <w:t xml:space="preserve"> </w:t>
            </w:r>
            <w:r>
              <w:rPr>
                <w:spacing w:val="-2"/>
              </w:rPr>
              <w:t>3.临床医生根据说明书要求的其他资料。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181</w:t>
            </w:r>
          </w:p>
        </w:tc>
        <w:tc>
          <w:tcPr>
            <w:tcW w:w="1539" w:type="dxa"/>
            <w:vAlign w:val="top"/>
          </w:tcPr>
          <w:p>
            <w:pPr>
              <w:pStyle w:val="6"/>
              <w:spacing w:before="274" w:line="219" w:lineRule="auto"/>
              <w:ind w:left="110"/>
            </w:pPr>
            <w:r>
              <w:rPr>
                <w:spacing w:val="-2"/>
              </w:rPr>
              <w:t>雷替曲塞</w:t>
            </w:r>
          </w:p>
        </w:tc>
        <w:tc>
          <w:tcPr>
            <w:tcW w:w="470" w:type="dxa"/>
            <w:textDirection w:val="tbRlV"/>
            <w:vAlign w:val="top"/>
          </w:tcPr>
          <w:p>
            <w:pPr>
              <w:pStyle w:val="6"/>
              <w:spacing w:before="136" w:line="200" w:lineRule="auto"/>
              <w:ind w:left="14"/>
            </w:pPr>
            <w:r>
              <w:t>注</w:t>
            </w:r>
            <w:r>
              <w:rPr>
                <w:spacing w:val="-23"/>
              </w:rPr>
              <w:t xml:space="preserve"> </w:t>
            </w:r>
            <w:r>
              <w:t>射</w:t>
            </w:r>
            <w:r>
              <w:rPr>
                <w:spacing w:val="-23"/>
              </w:rPr>
              <w:t xml:space="preserve"> </w:t>
            </w:r>
            <w:r>
              <w:t>剂</w:t>
            </w:r>
          </w:p>
        </w:tc>
        <w:tc>
          <w:tcPr>
            <w:tcW w:w="35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74" w:line="220" w:lineRule="auto"/>
              <w:ind w:left="124"/>
            </w:pPr>
            <w:r>
              <w:rPr>
                <w:spacing w:val="2"/>
              </w:rPr>
              <w:t>结直肠癌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164" w:line="219" w:lineRule="auto"/>
              <w:ind w:left="44"/>
            </w:pPr>
            <w:r>
              <w:t>1.病理学诊断符合结直肠癌；2.按照药品说明</w:t>
            </w:r>
          </w:p>
          <w:p>
            <w:pPr>
              <w:pStyle w:val="6"/>
              <w:spacing w:before="15" w:line="219" w:lineRule="auto"/>
              <w:ind w:left="134"/>
            </w:pPr>
            <w:r>
              <w:t>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62" w:line="228" w:lineRule="auto"/>
              <w:ind w:left="117" w:right="37" w:hanging="8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55"/>
            </w:pPr>
            <w:r>
              <w:rPr>
                <w:spacing w:val="-5"/>
              </w:rPr>
              <w:t>182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0"/>
            </w:pPr>
            <w:r>
              <w:rPr>
                <w:spacing w:val="1"/>
              </w:rPr>
              <w:t>贝伐珠单抗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46" w:line="200" w:lineRule="auto"/>
              <w:ind w:left="1125"/>
            </w:pPr>
            <w:r>
              <w:t>注</w:t>
            </w:r>
            <w:r>
              <w:rPr>
                <w:spacing w:val="-33"/>
              </w:rPr>
              <w:t xml:space="preserve"> </w:t>
            </w:r>
            <w:r>
              <w:t>射</w:t>
            </w:r>
            <w:r>
              <w:rPr>
                <w:spacing w:val="-33"/>
              </w:rPr>
              <w:t xml:space="preserve"> </w:t>
            </w:r>
            <w:r>
              <w:t>剂</w:t>
            </w:r>
          </w:p>
        </w:tc>
        <w:tc>
          <w:tcPr>
            <w:tcW w:w="35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5" w:line="220" w:lineRule="auto"/>
              <w:ind w:left="124"/>
            </w:pPr>
            <w:r>
              <w:rPr>
                <w:spacing w:val="2"/>
              </w:rPr>
              <w:t>结直肠癌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34" w:line="223" w:lineRule="auto"/>
              <w:ind w:left="124" w:right="22" w:hanging="80"/>
            </w:pPr>
            <w:r>
              <w:t>1.病理学诊断符合结直肠癌；2.按照药品说明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3" w:line="218" w:lineRule="auto"/>
              <w:ind w:left="117" w:right="37" w:hanging="8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46" w:line="217" w:lineRule="auto"/>
              <w:ind w:left="124" w:right="150"/>
            </w:pPr>
            <w:r>
              <w:rPr>
                <w:spacing w:val="2"/>
              </w:rPr>
              <w:t>非鳞状非小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细胞肺癌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6" w:line="212" w:lineRule="auto"/>
              <w:ind w:left="83" w:hanging="39"/>
            </w:pPr>
            <w:r>
              <w:rPr>
                <w:spacing w:val="2"/>
              </w:rPr>
              <w:t>1.病理学诊断符合非鳞状细胞非小细胞肺癌；</w:t>
            </w:r>
            <w:r>
              <w:t xml:space="preserve"> </w:t>
            </w:r>
            <w:r>
              <w:rPr>
                <w:spacing w:val="-2"/>
              </w:rPr>
              <w:t>2.按照药品说明书进行综合认定。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4" w:line="218" w:lineRule="auto"/>
              <w:ind w:left="117" w:right="37" w:hanging="8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46" w:line="217" w:lineRule="auto"/>
              <w:ind w:left="124" w:right="171"/>
            </w:pPr>
            <w:r>
              <w:rPr>
                <w:spacing w:val="-2"/>
              </w:rPr>
              <w:t>胶质母细胞</w:t>
            </w:r>
            <w:r>
              <w:rPr>
                <w:spacing w:val="2"/>
              </w:rPr>
              <w:t xml:space="preserve"> </w:t>
            </w:r>
            <w:r>
              <w:t>瘤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56" w:line="212" w:lineRule="auto"/>
              <w:ind w:left="84" w:right="23" w:hanging="40"/>
            </w:pPr>
            <w:r>
              <w:t>1.病理学诊断符合胶质母细胞瘤；2.按照药品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84" w:line="206" w:lineRule="auto"/>
              <w:ind w:left="37"/>
            </w:pPr>
            <w:r>
              <w:t>1.病情诊断证明书；2.病理学检查报告；3.临床</w:t>
            </w:r>
          </w:p>
          <w:p>
            <w:pPr>
              <w:pStyle w:val="6"/>
              <w:spacing w:line="189" w:lineRule="auto"/>
              <w:ind w:left="127"/>
            </w:pP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6" w:line="220" w:lineRule="auto"/>
              <w:ind w:left="124"/>
            </w:pPr>
            <w:r>
              <w:rPr>
                <w:spacing w:val="-2"/>
              </w:rPr>
              <w:t>肝细胞癌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5" w:line="217" w:lineRule="auto"/>
              <w:ind w:left="104" w:right="27" w:hanging="60"/>
            </w:pPr>
            <w:r>
              <w:t>1.病理学或影像学诊断符合肝细胞癌；2.按照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药品说明书进行综合认定。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5" w:line="217" w:lineRule="auto"/>
              <w:ind w:left="167" w:right="95" w:hanging="40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t>告；3.临床医生根据说明书要求的其他资料。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7" w:line="219" w:lineRule="auto"/>
              <w:ind w:left="124"/>
            </w:pPr>
            <w:r>
              <w:rPr>
                <w:spacing w:val="3"/>
              </w:rPr>
              <w:t>卵巢癌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6" w:line="217" w:lineRule="auto"/>
              <w:ind w:left="104" w:right="30" w:hanging="60"/>
            </w:pPr>
            <w:r>
              <w:t>1.病理学检查符合卵巢癌；2.按照药品说明书</w:t>
            </w:r>
            <w:r>
              <w:rPr>
                <w:spacing w:val="11"/>
              </w:rPr>
              <w:t xml:space="preserve"> </w:t>
            </w:r>
            <w:r>
              <w:t>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6" w:line="202" w:lineRule="auto"/>
              <w:ind w:left="117" w:right="37" w:hanging="8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7" w:line="219" w:lineRule="auto"/>
              <w:ind w:left="124"/>
            </w:pPr>
            <w:r>
              <w:rPr>
                <w:spacing w:val="-2"/>
              </w:rPr>
              <w:t>输卵管癌</w:t>
            </w:r>
          </w:p>
        </w:tc>
        <w:tc>
          <w:tcPr>
            <w:tcW w:w="3697" w:type="dxa"/>
            <w:vAlign w:val="top"/>
          </w:tcPr>
          <w:p>
            <w:pPr>
              <w:pStyle w:val="6"/>
              <w:spacing w:before="47" w:line="219" w:lineRule="auto"/>
              <w:ind w:left="44"/>
            </w:pPr>
            <w:r>
              <w:t>1.病理学检查符合输卵管癌；2.按照药品说明</w:t>
            </w:r>
          </w:p>
          <w:p>
            <w:pPr>
              <w:pStyle w:val="6"/>
              <w:spacing w:before="25" w:line="183" w:lineRule="auto"/>
              <w:ind w:left="134"/>
            </w:pPr>
            <w:r>
              <w:t>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5" w:line="206" w:lineRule="auto"/>
              <w:ind w:left="37"/>
            </w:pPr>
            <w:r>
              <w:t>1.病情诊断证明书；2.病理学检查报告；3.临床</w:t>
            </w:r>
          </w:p>
          <w:p>
            <w:pPr>
              <w:pStyle w:val="6"/>
              <w:spacing w:line="193" w:lineRule="auto"/>
              <w:ind w:left="127"/>
            </w:pPr>
            <w:r>
              <w:rPr>
                <w:spacing w:val="-1"/>
              </w:rPr>
              <w:t>医生根据说明书要求的其他资料。</w:t>
            </w:r>
          </w:p>
        </w:tc>
      </w:tr>
    </w:tbl>
    <w:p>
      <w:pPr>
        <w:spacing w:line="210" w:lineRule="exact"/>
        <w:rPr>
          <w:rFonts w:ascii="Arial"/>
          <w:sz w:val="18"/>
        </w:rPr>
      </w:pPr>
    </w:p>
    <w:p>
      <w:pPr>
        <w:spacing w:line="210" w:lineRule="exact"/>
        <w:rPr>
          <w:rFonts w:ascii="Arial" w:hAnsi="Arial" w:eastAsia="Arial" w:cs="Arial"/>
          <w:sz w:val="18"/>
          <w:szCs w:val="18"/>
        </w:rPr>
        <w:sectPr>
          <w:footerReference r:id="rId35" w:type="default"/>
          <w:pgSz w:w="16830" w:h="11900"/>
          <w:pgMar w:top="1011" w:right="1083" w:bottom="1094" w:left="855" w:header="0" w:footer="777" w:gutter="0"/>
          <w:cols w:space="720" w:num="1"/>
        </w:sectPr>
      </w:pPr>
    </w:p>
    <w:p>
      <w:pPr>
        <w:spacing w:line="199" w:lineRule="exact"/>
      </w:pPr>
    </w:p>
    <w:tbl>
      <w:tblPr>
        <w:tblStyle w:val="5"/>
        <w:tblW w:w="1489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529"/>
        <w:gridCol w:w="450"/>
        <w:gridCol w:w="3547"/>
        <w:gridCol w:w="1189"/>
        <w:gridCol w:w="3707"/>
        <w:gridCol w:w="3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52" w:line="216" w:lineRule="auto"/>
              <w:ind w:left="93" w:right="226" w:hanging="30"/>
            </w:pPr>
            <w:r>
              <w:rPr>
                <w:spacing w:val="-3"/>
              </w:rPr>
              <w:t>原发性腹膜</w:t>
            </w:r>
            <w:r>
              <w:rPr>
                <w:spacing w:val="2"/>
              </w:rPr>
              <w:t xml:space="preserve"> </w:t>
            </w:r>
            <w:r>
              <w:t>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3" w:line="221" w:lineRule="auto"/>
              <w:ind w:left="85" w:right="33" w:hanging="40"/>
            </w:pPr>
            <w:r>
              <w:t>1.病理学检查符合原发性腹膜癌；2.按照药品</w:t>
            </w:r>
            <w:r>
              <w:rPr>
                <w:spacing w:val="17"/>
              </w:rPr>
              <w:t xml:space="preserve"> </w:t>
            </w:r>
            <w:r>
              <w:t>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1" w:line="222" w:lineRule="auto"/>
              <w:ind w:left="117" w:right="37" w:hanging="8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48" w:line="220" w:lineRule="auto"/>
              <w:ind w:left="93"/>
            </w:pPr>
            <w:r>
              <w:rPr>
                <w:spacing w:val="3"/>
              </w:rPr>
              <w:t>宫颈癌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7" w:line="227" w:lineRule="auto"/>
              <w:ind w:left="85" w:right="40" w:hanging="40"/>
            </w:pPr>
            <w:r>
              <w:t>1.病理学检查符合宫颈癌；2.按照药品说明书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6" w:line="217" w:lineRule="auto"/>
              <w:ind w:left="117" w:right="37" w:hanging="8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t>医生根据说明书要求的其他资料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183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0"/>
            </w:pPr>
            <w:r>
              <w:rPr>
                <w:spacing w:val="1"/>
              </w:rPr>
              <w:t>曲妥珠单抗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26" w:line="200" w:lineRule="auto"/>
              <w:ind w:left="118"/>
            </w:pPr>
            <w:r>
              <w:t>注</w:t>
            </w:r>
            <w:r>
              <w:rPr>
                <w:spacing w:val="-13"/>
              </w:rPr>
              <w:t xml:space="preserve"> </w:t>
            </w:r>
            <w:r>
              <w:t>射</w:t>
            </w:r>
            <w:r>
              <w:rPr>
                <w:spacing w:val="-13"/>
              </w:rPr>
              <w:t xml:space="preserve"> </w:t>
            </w:r>
            <w:r>
              <w:t>剂</w:t>
            </w:r>
          </w:p>
        </w:tc>
        <w:tc>
          <w:tcPr>
            <w:tcW w:w="35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48" w:line="220" w:lineRule="auto"/>
              <w:ind w:left="93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8" w:line="216" w:lineRule="auto"/>
              <w:ind w:left="115" w:right="43" w:hanging="70"/>
            </w:pPr>
            <w:r>
              <w:t>1.病理学或影像学诊断符合乳腺癌；2.按照药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品说明书进行综合认定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6" w:line="217" w:lineRule="auto"/>
              <w:ind w:left="117" w:right="127" w:firstLine="10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告；3.临床医生根据说明书要求的其他资料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47" w:line="219" w:lineRule="auto"/>
              <w:ind w:left="93"/>
            </w:pPr>
            <w:r>
              <w:rPr>
                <w:spacing w:val="8"/>
              </w:rPr>
              <w:t>胃癌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7" w:line="211" w:lineRule="auto"/>
              <w:ind w:left="74" w:hanging="29"/>
            </w:pPr>
            <w:r>
              <w:rPr>
                <w:spacing w:val="2"/>
              </w:rPr>
              <w:t>1.病理学诊断符合胃癌或胃食管结合部癌；2.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按照药品说明书进行综合认定。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7" w:line="211" w:lineRule="auto"/>
              <w:ind w:left="107" w:right="37" w:hanging="7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184</w:t>
            </w:r>
          </w:p>
        </w:tc>
        <w:tc>
          <w:tcPr>
            <w:tcW w:w="152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0"/>
            </w:pPr>
            <w:r>
              <w:rPr>
                <w:spacing w:val="3"/>
              </w:rPr>
              <w:t>厄洛替尼</w:t>
            </w:r>
          </w:p>
        </w:tc>
        <w:tc>
          <w:tcPr>
            <w:tcW w:w="450" w:type="dxa"/>
            <w:textDirection w:val="tbRlV"/>
            <w:vAlign w:val="top"/>
          </w:tcPr>
          <w:p>
            <w:pPr>
              <w:pStyle w:val="6"/>
              <w:spacing w:before="135" w:line="201" w:lineRule="auto"/>
            </w:pPr>
            <w:r>
              <w:rPr>
                <w:spacing w:val="-2"/>
              </w:rPr>
              <w:t>口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服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常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释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剂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型</w:t>
            </w:r>
          </w:p>
        </w:tc>
        <w:tc>
          <w:tcPr>
            <w:tcW w:w="3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07" w:lineRule="auto"/>
              <w:ind w:left="93" w:right="194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0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95" w:right="33" w:hanging="50"/>
            </w:pPr>
            <w:r>
              <w:t>1.病理学诊断符合非小细胞肺癌；2.按服药品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说明书进行综合认定。</w:t>
            </w:r>
          </w:p>
        </w:tc>
        <w:tc>
          <w:tcPr>
            <w:tcW w:w="3874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3" w:lineRule="auto"/>
              <w:ind w:left="117" w:right="37" w:hanging="8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55"/>
            </w:pPr>
            <w:r>
              <w:rPr>
                <w:spacing w:val="-5"/>
              </w:rPr>
              <w:t>185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00"/>
            </w:pPr>
            <w:r>
              <w:rPr>
                <w:spacing w:val="3"/>
              </w:rPr>
              <w:t>索拉非尼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75" w:line="201" w:lineRule="auto"/>
              <w:jc w:val="right"/>
            </w:pPr>
            <w:r>
              <w:rPr>
                <w:spacing w:val="-4"/>
              </w:rPr>
              <w:t>口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服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常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释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剂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型</w:t>
            </w:r>
          </w:p>
        </w:tc>
        <w:tc>
          <w:tcPr>
            <w:tcW w:w="35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51" w:line="219" w:lineRule="auto"/>
              <w:ind w:left="93"/>
            </w:pPr>
            <w:r>
              <w:rPr>
                <w:spacing w:val="2"/>
              </w:rPr>
              <w:t>肾细胞癌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1" w:line="209" w:lineRule="auto"/>
              <w:ind w:left="125" w:right="32" w:hanging="80"/>
            </w:pPr>
            <w:r>
              <w:t>1.病理学诊断符合肾细胞癌；2.按照药品说明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9" w:line="215" w:lineRule="auto"/>
              <w:ind w:left="137" w:right="37" w:hanging="10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62" w:line="220" w:lineRule="auto"/>
              <w:ind w:left="93"/>
            </w:pPr>
            <w:r>
              <w:rPr>
                <w:spacing w:val="-2"/>
              </w:rPr>
              <w:t>肝细胞癌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2" w:line="214" w:lineRule="auto"/>
              <w:ind w:left="115" w:right="37" w:hanging="70"/>
            </w:pPr>
            <w:r>
              <w:t>1.病理学或影像学诊断符合肝细胞癌；2.按照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药品说明书进行综合认定。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60" w:line="215" w:lineRule="auto"/>
              <w:ind w:left="167" w:right="95" w:hanging="40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t>告；3.临床医生根据说明书要求的其他资料。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2" w:line="224" w:lineRule="auto"/>
              <w:ind w:left="93" w:right="184" w:firstLine="10"/>
            </w:pPr>
            <w:r>
              <w:rPr>
                <w:spacing w:val="-2"/>
              </w:rPr>
              <w:t>分化型甲状</w:t>
            </w:r>
            <w:r>
              <w:t xml:space="preserve"> </w:t>
            </w:r>
            <w:r>
              <w:rPr>
                <w:spacing w:val="-3"/>
              </w:rPr>
              <w:t>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1" w:line="214" w:lineRule="auto"/>
              <w:ind w:left="105" w:right="43" w:hanging="60"/>
            </w:pPr>
            <w:r>
              <w:t>1.病理学诊断符合分化型甲状腺癌；2.按照药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0" w:line="199" w:lineRule="auto"/>
              <w:ind w:left="97" w:right="37" w:hanging="6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55"/>
            </w:pPr>
            <w:r>
              <w:rPr>
                <w:spacing w:val="-5"/>
              </w:rPr>
              <w:t>186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0"/>
            </w:pPr>
            <w:r>
              <w:rPr>
                <w:spacing w:val="1"/>
              </w:rPr>
              <w:t>阿达木单抗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36" w:line="200" w:lineRule="auto"/>
              <w:ind w:left="1723"/>
            </w:pPr>
            <w:r>
              <w:t>注</w:t>
            </w:r>
            <w:r>
              <w:rPr>
                <w:spacing w:val="-33"/>
              </w:rPr>
              <w:t xml:space="preserve"> </w:t>
            </w:r>
            <w:r>
              <w:t>射</w:t>
            </w:r>
            <w:r>
              <w:rPr>
                <w:spacing w:val="-33"/>
              </w:rPr>
              <w:t xml:space="preserve"> </w:t>
            </w:r>
            <w:r>
              <w:t>剂</w:t>
            </w:r>
          </w:p>
        </w:tc>
        <w:tc>
          <w:tcPr>
            <w:tcW w:w="35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4" w:lineRule="auto"/>
              <w:ind w:left="93" w:right="172" w:firstLine="20"/>
            </w:pPr>
            <w:r>
              <w:rPr>
                <w:spacing w:val="-2"/>
              </w:rPr>
              <w:t>类风湿性关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节炎</w:t>
            </w:r>
          </w:p>
        </w:tc>
        <w:tc>
          <w:tcPr>
            <w:tcW w:w="370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4" w:lineRule="auto"/>
              <w:ind w:left="115" w:right="170" w:firstLine="69"/>
            </w:pPr>
            <w:r>
              <w:t>1.符合2009年ACR标准；2.按照药品说明书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2" w:line="243" w:lineRule="auto"/>
              <w:ind w:left="37" w:right="32"/>
            </w:pPr>
            <w:r>
              <w:t>1.病情诊断证明书；2.类风湿因子阳性或抗环瓜</w:t>
            </w:r>
            <w:r>
              <w:rPr>
                <w:spacing w:val="6"/>
              </w:rPr>
              <w:t xml:space="preserve"> </w:t>
            </w:r>
            <w:r>
              <w:t>氨酸抗体阳性或抗角蛋白抗体阳性；3.手或腕的</w:t>
            </w:r>
          </w:p>
          <w:p>
            <w:pPr>
              <w:pStyle w:val="6"/>
              <w:spacing w:before="46" w:line="215" w:lineRule="auto"/>
              <w:ind w:left="307"/>
            </w:pPr>
            <w:r>
              <w:rPr>
                <w:spacing w:val="-1"/>
              </w:rPr>
              <w:t>X片或CT显示骨质侵蚀或骨质疏松或MRI显</w:t>
            </w:r>
          </w:p>
          <w:p>
            <w:pPr>
              <w:pStyle w:val="6"/>
              <w:spacing w:before="1" w:line="213" w:lineRule="auto"/>
              <w:ind w:left="117" w:right="53" w:hanging="80"/>
            </w:pPr>
            <w:r>
              <w:rPr>
                <w:spacing w:val="-1"/>
              </w:rPr>
              <w:t>示明确的骨髓水肿；4.临床医生根据说明书要求</w:t>
            </w:r>
            <w:r>
              <w:rPr>
                <w:spacing w:val="13"/>
              </w:rPr>
              <w:t xml:space="preserve"> </w:t>
            </w:r>
            <w:r>
              <w:t>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43" w:line="213" w:lineRule="auto"/>
              <w:ind w:left="93" w:right="145" w:firstLine="30"/>
            </w:pPr>
            <w:r>
              <w:rPr>
                <w:spacing w:val="1"/>
              </w:rPr>
              <w:t>强直性脊柱</w:t>
            </w:r>
            <w:r>
              <w:rPr>
                <w:spacing w:val="3"/>
              </w:rPr>
              <w:t xml:space="preserve"> </w:t>
            </w:r>
            <w:r>
              <w:t>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3" w:line="208" w:lineRule="auto"/>
              <w:ind w:left="95" w:right="123" w:firstLine="40"/>
            </w:pPr>
            <w:r>
              <w:t>1.符合1984年修订的纽约标准；2.按照药品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43" w:line="213" w:lineRule="auto"/>
              <w:ind w:left="97" w:right="37" w:hanging="60"/>
            </w:pPr>
            <w:r>
              <w:t>1.病情诊断证明书；2.影像学检查报告；3.临床</w:t>
            </w:r>
            <w:r>
              <w:rPr>
                <w:spacing w:val="7"/>
              </w:rPr>
              <w:t xml:space="preserve"> </w:t>
            </w:r>
            <w: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45" w:line="212" w:lineRule="auto"/>
              <w:ind w:left="93" w:right="161"/>
            </w:pPr>
            <w:r>
              <w:rPr>
                <w:spacing w:val="4"/>
              </w:rPr>
              <w:t>斑块状银屑</w:t>
            </w:r>
            <w:r>
              <w:rPr>
                <w:spacing w:val="2"/>
              </w:rPr>
              <w:t xml:space="preserve"> </w:t>
            </w:r>
            <w:r>
              <w:t>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5" w:line="207" w:lineRule="auto"/>
              <w:ind w:left="115" w:right="44" w:hanging="70"/>
            </w:pPr>
            <w:r>
              <w:t>1.符合斑块状银屑病诊断标准；2.按照药品说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74" w:line="197" w:lineRule="auto"/>
              <w:ind w:left="86" w:hanging="49"/>
            </w:pPr>
            <w:r>
              <w:rPr>
                <w:spacing w:val="2"/>
              </w:rPr>
              <w:t>1.病情诊断证明书；2.临床表现的病史资料</w:t>
            </w:r>
            <w:r>
              <w:rPr>
                <w:spacing w:val="1"/>
              </w:rPr>
              <w:t>；3.</w:t>
            </w:r>
            <w:r>
              <w:t xml:space="preserve"> </w:t>
            </w:r>
            <w:r>
              <w:rPr>
                <w:spacing w:val="-1"/>
              </w:rPr>
              <w:t>临床医生根据说明书要求的其他资料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6" w:line="219" w:lineRule="auto"/>
              <w:ind w:left="93"/>
            </w:pPr>
            <w:r>
              <w:rPr>
                <w:spacing w:val="3"/>
              </w:rPr>
              <w:t>克罗恩病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7" w:line="216" w:lineRule="auto"/>
              <w:ind w:left="45" w:right="43"/>
              <w:jc w:val="both"/>
            </w:pPr>
            <w:r>
              <w:t>1.临床表现、影像学或内镜检查、病理学检查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综合判断确诊克罗恩病；2.按照药品说明书进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5" w:line="220" w:lineRule="auto"/>
              <w:ind w:left="37" w:right="33"/>
              <w:jc w:val="both"/>
            </w:pPr>
            <w:r>
              <w:t>1.病情证明书；2.影像学或内镜检查报告；3.病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理学检查报告；4.临床医生根据说明书要求的其</w:t>
            </w:r>
            <w:r>
              <w:rPr>
                <w:spacing w:val="11"/>
              </w:rPr>
              <w:t xml:space="preserve"> </w:t>
            </w:r>
            <w:r>
              <w:rPr>
                <w:spacing w:val="17"/>
              </w:rPr>
              <w:t>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67" w:line="220" w:lineRule="auto"/>
              <w:ind w:left="93"/>
            </w:pPr>
            <w:r>
              <w:rPr>
                <w:spacing w:val="-2"/>
              </w:rPr>
              <w:t>葡萄膜炎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57" w:line="222" w:lineRule="auto"/>
              <w:ind w:left="85" w:right="40" w:hanging="40"/>
            </w:pPr>
            <w:r>
              <w:t>1.符合葡萄膜炎诊断标准；2.按照药品说明书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57" w:line="222" w:lineRule="auto"/>
              <w:ind w:left="76" w:hanging="39"/>
            </w:pPr>
            <w:r>
              <w:rPr>
                <w:spacing w:val="2"/>
              </w:rPr>
              <w:t>1.病情诊断证明书；2.临床表现的病史资料</w:t>
            </w:r>
            <w:r>
              <w:rPr>
                <w:spacing w:val="1"/>
              </w:rPr>
              <w:t>；3.</w:t>
            </w:r>
            <w:r>
              <w:t xml:space="preserve"> </w:t>
            </w:r>
            <w:r>
              <w:rPr>
                <w:spacing w:val="-1"/>
              </w:rPr>
              <w:t>临床医生根据说明书要求的其他资料。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8" w:line="231" w:lineRule="auto"/>
              <w:ind w:left="93" w:right="154" w:firstLine="20"/>
              <w:jc w:val="both"/>
            </w:pPr>
            <w:r>
              <w:rPr>
                <w:spacing w:val="2"/>
              </w:rPr>
              <w:t>多关节型幼</w:t>
            </w:r>
            <w:r>
              <w:t xml:space="preserve"> </w:t>
            </w:r>
            <w:r>
              <w:rPr>
                <w:spacing w:val="-2"/>
              </w:rPr>
              <w:t>年特发性关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节炎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67" w:line="232" w:lineRule="auto"/>
              <w:ind w:left="75" w:right="133" w:firstLine="60"/>
            </w:pPr>
            <w:r>
              <w:t>1.符合多关节型幼年特发性关节炎诊断标准</w:t>
            </w:r>
            <w:r>
              <w:rPr>
                <w:spacing w:val="7"/>
              </w:rPr>
              <w:t xml:space="preserve"> </w:t>
            </w:r>
            <w:r>
              <w:t>2.按照药品说明书进行综合认定。</w:t>
            </w:r>
          </w:p>
        </w:tc>
        <w:tc>
          <w:tcPr>
            <w:tcW w:w="3874" w:type="dxa"/>
            <w:vAlign w:val="top"/>
          </w:tcPr>
          <w:p>
            <w:pPr>
              <w:pStyle w:val="6"/>
              <w:spacing w:before="156" w:line="219" w:lineRule="auto"/>
              <w:ind w:left="37"/>
            </w:pPr>
            <w:r>
              <w:t>1.病情诊断证明书；2.临床医生根据说明书要求</w:t>
            </w:r>
          </w:p>
          <w:p>
            <w:pPr>
              <w:pStyle w:val="6"/>
              <w:spacing w:before="28" w:line="220" w:lineRule="auto"/>
              <w:ind w:left="127"/>
            </w:pPr>
            <w:r>
              <w:t>的其他资料。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6950" w:h="12070"/>
          <w:pgMar w:top="1025" w:right="1063" w:bottom="1131" w:left="985" w:header="0" w:footer="804" w:gutter="0"/>
          <w:cols w:space="720" w:num="1"/>
        </w:sectPr>
      </w:pPr>
    </w:p>
    <w:p>
      <w:pPr>
        <w:spacing w:line="93" w:lineRule="exact"/>
      </w:pPr>
    </w:p>
    <w:tbl>
      <w:tblPr>
        <w:tblStyle w:val="5"/>
        <w:tblW w:w="14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519"/>
        <w:gridCol w:w="480"/>
        <w:gridCol w:w="3517"/>
        <w:gridCol w:w="1189"/>
        <w:gridCol w:w="3707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55"/>
            </w:pPr>
            <w:r>
              <w:rPr>
                <w:spacing w:val="-5"/>
              </w:rPr>
              <w:t>187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10"/>
            </w:pPr>
            <w:r>
              <w:rPr>
                <w:spacing w:val="6"/>
              </w:rPr>
              <w:t>地拉罗司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45" w:line="201" w:lineRule="auto"/>
              <w:ind w:left="374"/>
            </w:pPr>
            <w:r>
              <w:t>口</w:t>
            </w:r>
            <w:r>
              <w:rPr>
                <w:spacing w:val="-26"/>
              </w:rPr>
              <w:t xml:space="preserve"> </w:t>
            </w:r>
            <w:r>
              <w:t>服</w:t>
            </w:r>
            <w:r>
              <w:rPr>
                <w:spacing w:val="-26"/>
              </w:rPr>
              <w:t xml:space="preserve"> </w:t>
            </w:r>
            <w:r>
              <w:t>常</w:t>
            </w:r>
            <w:r>
              <w:rPr>
                <w:spacing w:val="-26"/>
              </w:rPr>
              <w:t xml:space="preserve"> </w:t>
            </w:r>
            <w:r>
              <w:t>释</w:t>
            </w:r>
            <w:r>
              <w:rPr>
                <w:spacing w:val="-26"/>
              </w:rPr>
              <w:t xml:space="preserve"> </w:t>
            </w:r>
            <w:r>
              <w:t>剂</w:t>
            </w:r>
            <w:r>
              <w:rPr>
                <w:spacing w:val="-26"/>
              </w:rPr>
              <w:t xml:space="preserve"> </w:t>
            </w:r>
            <w:r>
              <w:t>型</w:t>
            </w: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2" w:line="244" w:lineRule="auto"/>
              <w:ind w:left="83" w:right="118" w:hanging="20"/>
            </w:pPr>
            <w:r>
              <w:rPr>
                <w:spacing w:val="1"/>
              </w:rPr>
              <w:t>β-地中海贫</w:t>
            </w:r>
            <w:r>
              <w:t xml:space="preserve"> 血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2" w:line="219" w:lineRule="auto"/>
              <w:jc w:val="right"/>
            </w:pPr>
            <w:r>
              <w:rPr>
                <w:spacing w:val="-1"/>
              </w:rPr>
              <w:t>1.病史资料、实验室检查符合β-地中海贫血诊</w:t>
            </w:r>
          </w:p>
          <w:p>
            <w:pPr>
              <w:pStyle w:val="6"/>
              <w:spacing w:before="40" w:line="221" w:lineRule="auto"/>
              <w:ind w:left="135" w:right="91" w:firstLine="140"/>
            </w:pPr>
            <w:r>
              <w:t>断标准；2.血清铁蛋白(SF)&gt;1000ug/L为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开始治疗的标准，500-1000ug/L为维持治疗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的标准；3.按照药品说明书进行综合认定。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1" w:line="219" w:lineRule="auto"/>
              <w:ind w:left="37"/>
            </w:pPr>
            <w:r>
              <w:t>1.病情诊断证明书；2.血常规、血红蛋白电泳和</w:t>
            </w:r>
          </w:p>
          <w:p>
            <w:pPr>
              <w:pStyle w:val="6"/>
              <w:spacing w:before="46" w:line="218" w:lineRule="auto"/>
              <w:ind w:left="127"/>
            </w:pPr>
            <w:r>
              <w:t>(或)地贫相关基因检测报告；3.血清铁蛋白报</w:t>
            </w:r>
          </w:p>
          <w:p>
            <w:pPr>
              <w:pStyle w:val="6"/>
              <w:spacing w:before="37" w:line="218" w:lineRule="auto"/>
              <w:ind w:left="177"/>
            </w:pPr>
            <w:r>
              <w:t>告；4.临床医生根据说明书要求的其他资料。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89" w:line="234" w:lineRule="auto"/>
              <w:ind w:left="63" w:right="181" w:firstLine="40"/>
              <w:jc w:val="both"/>
            </w:pPr>
            <w:r>
              <w:rPr>
                <w:spacing w:val="-2"/>
              </w:rPr>
              <w:t>输血依赖性</w:t>
            </w:r>
            <w:r>
              <w:rPr>
                <w:spacing w:val="2"/>
              </w:rPr>
              <w:t xml:space="preserve"> 疾病所致的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铁过载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68" w:line="219" w:lineRule="auto"/>
              <w:ind w:left="44"/>
            </w:pPr>
            <w:r>
              <w:t>1.病史资料、实验室检查符合输血依赖性疾病</w:t>
            </w:r>
          </w:p>
          <w:p>
            <w:pPr>
              <w:pStyle w:val="6"/>
              <w:spacing w:before="17" w:line="219" w:lineRule="auto"/>
              <w:ind w:left="135"/>
            </w:pPr>
            <w:r>
              <w:rPr>
                <w:spacing w:val="1"/>
              </w:rPr>
              <w:t>诊断标准；2.输血病史；3.血清铁蛋白(</w:t>
            </w:r>
            <w:r>
              <w:t>SF</w:t>
            </w:r>
            <w:r>
              <w:rPr>
                <w:spacing w:val="1"/>
              </w:rPr>
              <w:t>)</w:t>
            </w:r>
          </w:p>
          <w:p>
            <w:pPr>
              <w:pStyle w:val="6"/>
              <w:spacing w:before="41" w:line="220" w:lineRule="auto"/>
              <w:ind w:left="44" w:right="61" w:firstLine="49"/>
              <w:jc w:val="both"/>
            </w:pPr>
            <w:r>
              <w:rPr>
                <w:spacing w:val="-1"/>
              </w:rPr>
              <w:t>&gt;1000ug/L为开始治疗的标准，500-1000ug/L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为维持治疗的标准；4.按照药品说明书进行综</w:t>
            </w:r>
            <w:r>
              <w:rPr>
                <w:spacing w:val="10"/>
              </w:rPr>
              <w:t xml:space="preserve"> </w:t>
            </w:r>
            <w:r>
              <w:rPr>
                <w:spacing w:val="12"/>
              </w:rPr>
              <w:t>合认定。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9" w:line="221" w:lineRule="auto"/>
              <w:ind w:left="127" w:right="76" w:hanging="39"/>
            </w:pPr>
            <w:r>
              <w:t>1.病情诊断证明书(其他输血依赖性疾病：包括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髓系肿瘤、恶性淋巴瘤、再生障碍性贫血、其</w:t>
            </w:r>
          </w:p>
          <w:p>
            <w:pPr>
              <w:pStyle w:val="6"/>
              <w:spacing w:before="47" w:line="228" w:lineRule="auto"/>
              <w:ind w:left="37" w:right="30" w:firstLine="90"/>
            </w:pPr>
            <w:r>
              <w:rPr>
                <w:spacing w:val="-1"/>
              </w:rPr>
              <w:t>他遗传性贫血);2.输血的病史资料；3.血清铁</w:t>
            </w:r>
            <w:r>
              <w:rPr>
                <w:spacing w:val="7"/>
              </w:rPr>
              <w:t xml:space="preserve">  </w:t>
            </w:r>
            <w:r>
              <w:t>蛋白报告；4.临床医生根据说明书要求的其他资</w:t>
            </w:r>
            <w:r>
              <w:rPr>
                <w:spacing w:val="12"/>
              </w:rPr>
              <w:t xml:space="preserve"> </w:t>
            </w:r>
            <w:r>
              <w:rPr>
                <w:spacing w:val="40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188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0"/>
            </w:pPr>
            <w:r>
              <w:rPr>
                <w:spacing w:val="3"/>
              </w:rPr>
              <w:t>阿法替尼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45" w:line="201" w:lineRule="auto"/>
              <w:ind w:left="3"/>
            </w:pPr>
            <w:r>
              <w:t>口</w:t>
            </w:r>
            <w:r>
              <w:rPr>
                <w:spacing w:val="-26"/>
              </w:rPr>
              <w:t xml:space="preserve"> </w:t>
            </w:r>
            <w:r>
              <w:t>服</w:t>
            </w:r>
            <w:r>
              <w:rPr>
                <w:spacing w:val="-26"/>
              </w:rPr>
              <w:t xml:space="preserve"> </w:t>
            </w:r>
            <w:r>
              <w:t>常</w:t>
            </w:r>
            <w:r>
              <w:rPr>
                <w:spacing w:val="-26"/>
              </w:rPr>
              <w:t xml:space="preserve"> </w:t>
            </w:r>
            <w:r>
              <w:t>释</w:t>
            </w:r>
            <w:r>
              <w:rPr>
                <w:spacing w:val="-26"/>
              </w:rPr>
              <w:t xml:space="preserve"> </w:t>
            </w:r>
            <w:r>
              <w:t>剂</w:t>
            </w:r>
            <w:r>
              <w:rPr>
                <w:spacing w:val="-26"/>
              </w:rPr>
              <w:t xml:space="preserve"> </w:t>
            </w:r>
            <w:r>
              <w:t>型</w:t>
            </w: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41" w:line="213" w:lineRule="auto"/>
              <w:ind w:left="133" w:right="174" w:hanging="20"/>
            </w:pPr>
            <w:r>
              <w:rPr>
                <w:spacing w:val="-2"/>
              </w:rPr>
              <w:t>非小细胞肺</w:t>
            </w:r>
            <w:r>
              <w:t xml:space="preserve"> 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1" w:line="214" w:lineRule="auto"/>
              <w:ind w:left="103" w:right="33" w:hanging="59"/>
            </w:pPr>
            <w:r>
              <w:t>1.病理学诊断符合非小细胞肺癌；2.按照药品</w:t>
            </w:r>
            <w:r>
              <w:rPr>
                <w:spacing w:val="17"/>
              </w:rPr>
              <w:t xml:space="preserve"> </w:t>
            </w:r>
            <w:r>
              <w:t>说明书进行综合认定。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9" w:line="210" w:lineRule="auto"/>
              <w:ind w:left="117" w:right="35" w:hanging="8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2" w:line="234" w:lineRule="auto"/>
              <w:ind w:left="133" w:right="181" w:hanging="29"/>
            </w:pPr>
            <w:r>
              <w:rPr>
                <w:spacing w:val="-2"/>
              </w:rPr>
              <w:t>鳞状非小细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胞肺癌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262" w:line="283" w:lineRule="auto"/>
              <w:ind w:left="103" w:hanging="59"/>
            </w:pPr>
            <w:r>
              <w:rPr>
                <w:spacing w:val="2"/>
              </w:rPr>
              <w:t>1.病理学诊断符合鳞状细胞非小细胞肺癌；2.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按照药品说明书进行综合认定。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269" w:line="285" w:lineRule="auto"/>
              <w:ind w:left="117" w:right="35" w:hanging="8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t>医生根据说明书要求的其他资料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189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0"/>
            </w:pPr>
            <w:r>
              <w:rPr>
                <w:spacing w:val="3"/>
              </w:rPr>
              <w:t>舒尼替尼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45" w:line="201" w:lineRule="auto"/>
              <w:ind w:left="116"/>
            </w:pPr>
            <w:r>
              <w:t>口</w:t>
            </w:r>
            <w:r>
              <w:rPr>
                <w:spacing w:val="-18"/>
              </w:rPr>
              <w:t xml:space="preserve"> </w:t>
            </w:r>
            <w:r>
              <w:t>服</w:t>
            </w:r>
            <w:r>
              <w:rPr>
                <w:spacing w:val="-18"/>
              </w:rPr>
              <w:t xml:space="preserve"> </w:t>
            </w:r>
            <w:r>
              <w:t>常</w:t>
            </w:r>
            <w:r>
              <w:rPr>
                <w:spacing w:val="-18"/>
              </w:rPr>
              <w:t xml:space="preserve"> </w:t>
            </w:r>
            <w:r>
              <w:t>释</w:t>
            </w:r>
            <w:r>
              <w:rPr>
                <w:spacing w:val="-18"/>
              </w:rPr>
              <w:t xml:space="preserve"> </w:t>
            </w:r>
            <w:r>
              <w:t>剂</w:t>
            </w:r>
            <w:r>
              <w:rPr>
                <w:spacing w:val="-18"/>
              </w:rPr>
              <w:t xml:space="preserve"> </w:t>
            </w:r>
            <w:r>
              <w:t>型</w:t>
            </w:r>
          </w:p>
        </w:tc>
        <w:tc>
          <w:tcPr>
            <w:tcW w:w="35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54" w:line="219" w:lineRule="auto"/>
              <w:ind w:left="133"/>
            </w:pPr>
            <w:r>
              <w:rPr>
                <w:spacing w:val="2"/>
              </w:rPr>
              <w:t>肾细胞癌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43" w:line="213" w:lineRule="auto"/>
              <w:ind w:left="123" w:right="32" w:hanging="79"/>
            </w:pPr>
            <w:r>
              <w:t>1.病理学诊断符合肾细胞癌；2.按照药品说明</w:t>
            </w:r>
            <w:r>
              <w:rPr>
                <w:spacing w:val="18"/>
              </w:rPr>
              <w:t xml:space="preserve"> </w:t>
            </w:r>
            <w:r>
              <w:t>书进行综合认定。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3" w:line="213" w:lineRule="auto"/>
              <w:ind w:left="137" w:right="35" w:hanging="10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43" w:line="218" w:lineRule="auto"/>
              <w:ind w:left="133" w:right="144" w:hanging="20"/>
            </w:pPr>
            <w:r>
              <w:rPr>
                <w:spacing w:val="4"/>
              </w:rPr>
              <w:t>胃肠道间质</w:t>
            </w:r>
            <w:r>
              <w:t xml:space="preserve"> 瘤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84" w:line="197" w:lineRule="auto"/>
              <w:ind w:left="103" w:right="33" w:hanging="59"/>
            </w:pPr>
            <w:r>
              <w:t>1.病理学诊断符合胃肠道间质瘤；2.按照药品</w:t>
            </w:r>
            <w:r>
              <w:rPr>
                <w:spacing w:val="17"/>
              </w:rPr>
              <w:t xml:space="preserve"> </w:t>
            </w:r>
            <w:r>
              <w:t>说明书进行综合认定。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73" w:line="203" w:lineRule="auto"/>
              <w:ind w:left="107" w:right="35" w:hanging="70"/>
            </w:pPr>
            <w:r>
              <w:t>1.病情诊断证明书；2.病理学检查报告；3.临床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医生根据说明书要求的其他资料。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77" w:line="254" w:lineRule="auto"/>
              <w:ind w:left="133" w:right="140" w:hanging="20"/>
            </w:pPr>
            <w:r>
              <w:rPr>
                <w:spacing w:val="4"/>
              </w:rPr>
              <w:t>胰腺神经内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分泌痛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85" w:line="215" w:lineRule="auto"/>
              <w:ind w:left="44"/>
            </w:pPr>
            <w:r>
              <w:t>1.病理学诊断符合胰腺神经内分泌瘤；2.按照</w:t>
            </w:r>
          </w:p>
          <w:p>
            <w:pPr>
              <w:pStyle w:val="6"/>
              <w:spacing w:line="218" w:lineRule="auto"/>
              <w:ind w:left="135"/>
            </w:pPr>
            <w:r>
              <w:rPr>
                <w:spacing w:val="1"/>
              </w:rPr>
              <w:t>药品说明书进行综合认定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6" w:line="230" w:lineRule="auto"/>
              <w:ind w:left="37" w:right="36"/>
              <w:jc w:val="both"/>
            </w:pPr>
            <w:r>
              <w:t>1.病情诊断证明书；2.病理学检查报告；3.影像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学检查报告；4.临床医生根据说明书要求的其他</w:t>
            </w:r>
            <w:r>
              <w:rPr>
                <w:spacing w:val="10"/>
              </w:rPr>
              <w:t xml:space="preserve"> </w:t>
            </w:r>
            <w:r>
              <w:rPr>
                <w:spacing w:val="26"/>
              </w:rPr>
              <w:t>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9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55"/>
            </w:pPr>
            <w:r>
              <w:rPr>
                <w:spacing w:val="-5"/>
              </w:rPr>
              <w:t>190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7" w:line="219" w:lineRule="auto"/>
              <w:ind w:left="110"/>
            </w:pPr>
            <w:r>
              <w:rPr>
                <w:spacing w:val="-2"/>
              </w:rPr>
              <w:t>氟维司群</w:t>
            </w:r>
          </w:p>
        </w:tc>
        <w:tc>
          <w:tcPr>
            <w:tcW w:w="480" w:type="dxa"/>
            <w:textDirection w:val="tbRlV"/>
            <w:vAlign w:val="top"/>
          </w:tcPr>
          <w:p>
            <w:pPr>
              <w:pStyle w:val="6"/>
              <w:spacing w:before="146" w:line="200" w:lineRule="auto"/>
              <w:ind w:left="7"/>
            </w:pPr>
            <w:r>
              <w:t>注</w:t>
            </w:r>
            <w:r>
              <w:rPr>
                <w:spacing w:val="-13"/>
              </w:rPr>
              <w:t xml:space="preserve"> </w:t>
            </w:r>
            <w:r>
              <w:t>射</w:t>
            </w:r>
            <w:r>
              <w:rPr>
                <w:spacing w:val="-13"/>
              </w:rPr>
              <w:t xml:space="preserve"> </w:t>
            </w:r>
            <w:r>
              <w:t>剂</w:t>
            </w: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77" w:line="220" w:lineRule="auto"/>
              <w:ind w:left="133"/>
            </w:pPr>
            <w:r>
              <w:rPr>
                <w:spacing w:val="-2"/>
              </w:rPr>
              <w:t>乳腺癌</w:t>
            </w:r>
          </w:p>
        </w:tc>
        <w:tc>
          <w:tcPr>
            <w:tcW w:w="3707" w:type="dxa"/>
            <w:vAlign w:val="top"/>
          </w:tcPr>
          <w:p>
            <w:pPr>
              <w:pStyle w:val="6"/>
              <w:spacing w:before="186" w:line="212" w:lineRule="auto"/>
              <w:ind w:left="123" w:right="43" w:hanging="79"/>
            </w:pPr>
            <w:r>
              <w:t>1.病理学或影像学诊断符合乳腺癌；2.按照药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品说明书进行综合认定。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205" w:line="227" w:lineRule="auto"/>
              <w:ind w:left="107" w:right="125" w:firstLine="20"/>
            </w:pPr>
            <w:r>
              <w:t>1.病情诊断证明书；2.病理学或影像学检查报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告；3.临床医生根据说明书要求的其他资料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7" w:type="default"/>
      <w:pgSz w:w="16830" w:h="11900"/>
      <w:pgMar w:top="1011" w:right="1085" w:bottom="1064" w:left="855" w:header="0" w:footer="7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69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5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13534"/>
    </w:pPr>
    <w:r>
      <w:rPr>
        <w:spacing w:val="-3"/>
      </w:rPr>
      <w:t>—13—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335"/>
      <w:rPr>
        <w:sz w:val="30"/>
        <w:szCs w:val="30"/>
      </w:rPr>
    </w:pPr>
    <w:r>
      <w:rPr>
        <w:spacing w:val="-3"/>
        <w:sz w:val="30"/>
        <w:szCs w:val="30"/>
      </w:rPr>
      <w:t>—14—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13564"/>
      <w:rPr>
        <w:sz w:val="30"/>
        <w:szCs w:val="30"/>
      </w:rPr>
    </w:pPr>
    <w:r>
      <w:rPr>
        <w:spacing w:val="-3"/>
        <w:sz w:val="30"/>
        <w:szCs w:val="30"/>
      </w:rPr>
      <w:t>—15—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354"/>
      <w:rPr>
        <w:sz w:val="30"/>
        <w:szCs w:val="30"/>
      </w:rPr>
    </w:pPr>
    <w:r>
      <w:rPr>
        <w:spacing w:val="-22"/>
        <w:sz w:val="30"/>
        <w:szCs w:val="30"/>
      </w:rPr>
      <w:t>—</w:t>
    </w:r>
    <w:r>
      <w:rPr>
        <w:spacing w:val="23"/>
        <w:sz w:val="30"/>
        <w:szCs w:val="30"/>
      </w:rPr>
      <w:t xml:space="preserve"> </w:t>
    </w:r>
    <w:r>
      <w:rPr>
        <w:spacing w:val="-22"/>
        <w:sz w:val="30"/>
        <w:szCs w:val="30"/>
      </w:rPr>
      <w:t>16—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13565"/>
    </w:pPr>
    <w:r>
      <w:rPr>
        <w:spacing w:val="-3"/>
      </w:rPr>
      <w:t>—17—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354"/>
      <w:rPr>
        <w:sz w:val="30"/>
        <w:szCs w:val="30"/>
      </w:rPr>
    </w:pPr>
    <w:r>
      <w:rPr>
        <w:spacing w:val="-3"/>
        <w:sz w:val="30"/>
        <w:szCs w:val="30"/>
      </w:rPr>
      <w:t>—18—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13534"/>
    </w:pPr>
    <w:r>
      <w:rPr>
        <w:spacing w:val="-3"/>
      </w:rPr>
      <w:t>—19—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335"/>
    </w:pPr>
    <w:r>
      <w:rPr>
        <w:spacing w:val="-3"/>
      </w:rPr>
      <w:t>—20—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3575"/>
      <w:rPr>
        <w:sz w:val="30"/>
        <w:szCs w:val="30"/>
      </w:rPr>
    </w:pPr>
    <w:r>
      <w:rPr>
        <w:spacing w:val="-3"/>
        <w:sz w:val="30"/>
        <w:szCs w:val="30"/>
      </w:rPr>
      <w:t>—21—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1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365"/>
    </w:pPr>
    <w:r>
      <w:rPr>
        <w:spacing w:val="-3"/>
      </w:rPr>
      <w:t>—22—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3574"/>
    </w:pPr>
    <w:r>
      <w:rPr>
        <w:spacing w:val="-3"/>
      </w:rPr>
      <w:t>—23—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354"/>
    </w:pPr>
    <w:r>
      <w:rPr>
        <w:spacing w:val="-3"/>
      </w:rPr>
      <w:t>—24—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3545"/>
    </w:pPr>
    <w:r>
      <w:rPr>
        <w:spacing w:val="-3"/>
      </w:rPr>
      <w:t>—25—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314"/>
    </w:pPr>
    <w:r>
      <w:rPr>
        <w:spacing w:val="-3"/>
      </w:rPr>
      <w:t>—26—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13555"/>
      <w:rPr>
        <w:sz w:val="30"/>
        <w:szCs w:val="30"/>
      </w:rPr>
    </w:pPr>
    <w:r>
      <w:rPr>
        <w:spacing w:val="-3"/>
        <w:sz w:val="30"/>
        <w:szCs w:val="30"/>
      </w:rPr>
      <w:t>—27—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324"/>
    </w:pPr>
    <w:r>
      <w:rPr>
        <w:spacing w:val="-3"/>
      </w:rPr>
      <w:t>—28—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13575"/>
      <w:rPr>
        <w:sz w:val="30"/>
        <w:szCs w:val="30"/>
      </w:rPr>
    </w:pPr>
    <w:r>
      <w:rPr>
        <w:spacing w:val="-3"/>
        <w:sz w:val="30"/>
        <w:szCs w:val="30"/>
      </w:rPr>
      <w:t>—29—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385"/>
      <w:rPr>
        <w:sz w:val="30"/>
        <w:szCs w:val="30"/>
      </w:rPr>
    </w:pPr>
    <w:r>
      <w:rPr>
        <w:spacing w:val="-3"/>
        <w:sz w:val="30"/>
        <w:szCs w:val="30"/>
      </w:rPr>
      <w:t>—30—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13674"/>
    </w:pPr>
    <w:r>
      <w:rPr>
        <w:spacing w:val="-3"/>
      </w:rPr>
      <w:t>—31—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1369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325"/>
    </w:pPr>
    <w:r>
      <w:rPr>
        <w:spacing w:val="-3"/>
      </w:rPr>
      <w:t>—32—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3555"/>
    </w:pPr>
    <w:r>
      <w:rPr>
        <w:spacing w:val="-3"/>
      </w:rPr>
      <w:t>—33—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365"/>
      <w:rPr>
        <w:sz w:val="33"/>
        <w:szCs w:val="33"/>
      </w:rPr>
    </w:pPr>
    <w:r>
      <w:rPr>
        <w:spacing w:val="-3"/>
        <w:sz w:val="33"/>
        <w:szCs w:val="33"/>
      </w:rPr>
      <w:t>—34—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3564"/>
    </w:pPr>
    <w:r>
      <w:rPr>
        <w:spacing w:val="-3"/>
      </w:rPr>
      <w:t>—35—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0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369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71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3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2"/>
        <w:sz w:val="30"/>
        <w:szCs w:val="30"/>
      </w:rPr>
      <w:t>—</w:t>
    </w:r>
    <w:r>
      <w:rPr>
        <w:rFonts w:ascii="宋体" w:hAnsi="宋体" w:eastAsia="宋体" w:cs="宋体"/>
        <w:spacing w:val="23"/>
        <w:sz w:val="30"/>
        <w:szCs w:val="30"/>
      </w:rPr>
      <w:t xml:space="preserve"> </w:t>
    </w:r>
    <w:r>
      <w:rPr>
        <w:rFonts w:ascii="宋体" w:hAnsi="宋体" w:eastAsia="宋体" w:cs="宋体"/>
        <w:spacing w:val="-22"/>
        <w:sz w:val="30"/>
        <w:szCs w:val="30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1358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1C23AE"/>
    <w:rsid w:val="4EE65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theme" Target="theme/theme1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49038</Words>
  <Characters>56940</Characters>
  <TotalTime>0</TotalTime>
  <ScaleCrop>false</ScaleCrop>
  <LinksUpToDate>false</LinksUpToDate>
  <CharactersWithSpaces>59076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2024-07-18T17:09:00Z</dcterms:created>
  <dc:creator>Kingsoft-PDF</dc:creator>
  <cp:lastModifiedBy>罗欢</cp:lastModifiedBy>
  <dcterms:modified xsi:type="dcterms:W3CDTF">2024-07-18T09:10:32Z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2024-07-18T17:09:17Z</vt:filetime>
  </property>
  <property fmtid="{D5CDD505-2E9C-101B-9397-08002B2CF9AE}" pid="4" name="UsrData">
    <vt:lpwstr>6698dbad5ff802001f60c721wl</vt:lpwstr>
  </property>
  <property fmtid="{D5CDD505-2E9C-101B-9397-08002B2CF9AE}" pid="5" name="KSOProductBuildVer">
    <vt:lpwstr>2052-12.1.0.16929</vt:lpwstr>
  </property>
  <property fmtid="{D5CDD505-2E9C-101B-9397-08002B2CF9AE}" pid="6" name="ICV">
    <vt:lpwstr>0EAD31D8068A408CA2EB6ACEA028064D_13</vt:lpwstr>
  </property>
</Properties>
</file>