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会议回执</w:t>
      </w:r>
    </w:p>
    <w:p>
      <w:pPr>
        <w:adjustRightInd w:val="0"/>
        <w:snapToGrid w:val="0"/>
        <w:jc w:val="center"/>
        <w:rPr>
          <w:rFonts w:ascii="方正小标宋简体" w:eastAsia="方正小标宋简体"/>
          <w:szCs w:val="21"/>
        </w:rPr>
      </w:pPr>
    </w:p>
    <w:tbl>
      <w:tblPr>
        <w:tblStyle w:val="5"/>
        <w:tblpPr w:leftFromText="180" w:rightFromText="180" w:vertAnchor="text" w:horzAnchor="margin" w:tblpXSpec="center" w:tblpY="296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3402"/>
        <w:gridCol w:w="1701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黑体" w:hAnsi="黑体" w:eastAsia="黑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黑体" w:hAnsi="黑体" w:eastAsia="黑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黑体" w:hAnsi="黑体" w:eastAsia="黑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黑体" w:hAnsi="黑体" w:eastAsia="黑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159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黑体" w:hAnsi="黑体" w:eastAsia="黑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68" w:type="dxa"/>
          </w:tcPr>
          <w:p>
            <w:pPr>
              <w:adjustRightInd w:val="0"/>
              <w:snapToGrid w:val="0"/>
              <w:spacing w:line="288" w:lineRule="auto"/>
              <w:ind w:firstLine="600" w:firstLineChars="200"/>
              <w:jc w:val="left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88" w:lineRule="auto"/>
              <w:ind w:firstLine="600" w:firstLineChars="200"/>
              <w:jc w:val="left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</w:tcPr>
          <w:p>
            <w:pPr>
              <w:adjustRightInd w:val="0"/>
              <w:snapToGrid w:val="0"/>
              <w:spacing w:line="288" w:lineRule="auto"/>
              <w:ind w:firstLine="600" w:firstLineChars="200"/>
              <w:jc w:val="left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288" w:lineRule="auto"/>
              <w:ind w:firstLine="600" w:firstLineChars="200"/>
              <w:jc w:val="left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</w:tcPr>
          <w:p>
            <w:pPr>
              <w:adjustRightInd w:val="0"/>
              <w:snapToGrid w:val="0"/>
              <w:spacing w:line="288" w:lineRule="auto"/>
              <w:ind w:firstLine="600" w:firstLineChars="200"/>
              <w:jc w:val="left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68" w:type="dxa"/>
          </w:tcPr>
          <w:p>
            <w:pPr>
              <w:adjustRightInd w:val="0"/>
              <w:snapToGrid w:val="0"/>
              <w:spacing w:line="288" w:lineRule="auto"/>
              <w:ind w:firstLine="600" w:firstLineChars="200"/>
              <w:jc w:val="left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288" w:lineRule="auto"/>
              <w:ind w:firstLine="600" w:firstLineChars="200"/>
              <w:jc w:val="left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</w:tcPr>
          <w:p>
            <w:pPr>
              <w:adjustRightInd w:val="0"/>
              <w:snapToGrid w:val="0"/>
              <w:spacing w:line="288" w:lineRule="auto"/>
              <w:ind w:firstLine="600" w:firstLineChars="200"/>
              <w:jc w:val="left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spacing w:line="288" w:lineRule="auto"/>
              <w:ind w:firstLine="600" w:firstLineChars="200"/>
              <w:jc w:val="left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</w:tcPr>
          <w:p>
            <w:pPr>
              <w:adjustRightInd w:val="0"/>
              <w:snapToGrid w:val="0"/>
              <w:spacing w:line="288" w:lineRule="auto"/>
              <w:ind w:firstLine="600" w:firstLineChars="200"/>
              <w:jc w:val="left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请参会人员于4月15日前填报回执，</w:t>
      </w:r>
      <w:r>
        <w:fldChar w:fldCharType="begin"/>
      </w:r>
      <w:r>
        <w:instrText xml:space="preserve"> HYPERLINK "mailto:用excel或word格式发送至438029989@qq.com" </w:instrText>
      </w:r>
      <w:r>
        <w:fldChar w:fldCharType="separate"/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用excel或word格式发送至438029989@qq.com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（自贡市第四人民医院行政办公室 李唐梅）。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7C"/>
    <w:rsid w:val="004E395E"/>
    <w:rsid w:val="00BA477C"/>
    <w:rsid w:val="4F38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2"/>
    <w:basedOn w:val="2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</Words>
  <Characters>148</Characters>
  <Lines>1</Lines>
  <Paragraphs>1</Paragraphs>
  <TotalTime>0</TotalTime>
  <ScaleCrop>false</ScaleCrop>
  <LinksUpToDate>false</LinksUpToDate>
  <CharactersWithSpaces>172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2024-04-01T03:36:00Z</dcterms:created>
  <dc:creator>Administrator</dc:creator>
  <cp:lastModifiedBy>哈哈</cp:lastModifiedBy>
  <dcterms:modified xsi:type="dcterms:W3CDTF">2024-04-03T08:19:41Z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DF488A66D3044CA985E495B0461DD956_13</vt:lpwstr>
  </property>
</Properties>
</file>