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防辐射区域过滤器、除臭器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防辐射区域过滤器、除臭器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7CE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10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2023-11-03T08:44:00Z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68DBEFD77E72426DA6A73DADA38A5F10_13</vt:lpwstr>
  </property>
</Properties>
</file>