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自贡市第四人民医院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护理专业培训生管理</w:t>
      </w:r>
      <w:r>
        <w:rPr>
          <w:rFonts w:hint="eastAsia" w:ascii="宋体" w:hAnsi="宋体"/>
          <w:b/>
          <w:sz w:val="36"/>
          <w:szCs w:val="36"/>
        </w:rPr>
        <w:t>协议</w:t>
      </w:r>
    </w:p>
    <w:p>
      <w:pPr>
        <w:rPr>
          <w:rFonts w:ascii="宋体" w:hAnsi="宋体"/>
          <w:szCs w:val="21"/>
        </w:rPr>
      </w:pP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甲方（接收单位）：自贡市第四人民医院</w:t>
      </w:r>
    </w:p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乙方（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培训</w:t>
      </w:r>
      <w:r>
        <w:rPr>
          <w:rFonts w:hint="eastAsia" w:ascii="仿宋_GB2312" w:hAnsi="宋体" w:eastAsia="仿宋_GB2312"/>
          <w:sz w:val="32"/>
          <w:szCs w:val="32"/>
        </w:rPr>
        <w:t>人员）：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丙方（选送单位）：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 w:cs="幼圆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一、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学员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接到培训单位录取通知后，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持派员单位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介绍信、经派员单位盖章的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学习担保书等原件，身份证、学历证书、资格证书、执业证书复印件等，在规定时限内到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医院办理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手续。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医院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查验无误后，予以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报到注册。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 w:cs="幼圆"/>
          <w:kern w:val="2"/>
          <w:sz w:val="32"/>
          <w:szCs w:val="32"/>
        </w:rPr>
      </w:pPr>
      <w:r>
        <w:rPr>
          <w:rFonts w:hint="eastAsia" w:ascii="仿宋_GB2312" w:hAnsi="仿宋" w:eastAsia="仿宋_GB2312" w:cs="幼圆"/>
          <w:kern w:val="2"/>
          <w:sz w:val="32"/>
          <w:szCs w:val="32"/>
        </w:rPr>
        <w:t xml:space="preserve"> 二、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学员参加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护理部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组织的岗前培训后，到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科室报到，确定带教老师。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人员未经授权，无书写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护理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病历、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护理执行签字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等的独立工作权限。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 w:cs="幼圆"/>
          <w:kern w:val="2"/>
          <w:sz w:val="32"/>
          <w:szCs w:val="32"/>
        </w:rPr>
      </w:pPr>
      <w:r>
        <w:rPr>
          <w:rFonts w:hint="eastAsia" w:ascii="仿宋_GB2312" w:hAnsi="仿宋" w:eastAsia="仿宋_GB2312" w:cs="幼圆"/>
          <w:kern w:val="2"/>
          <w:sz w:val="32"/>
          <w:szCs w:val="32"/>
        </w:rPr>
        <w:t xml:space="preserve"> 三、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学员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期满，在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医院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的工作权限自动终止。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学员如需延长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期限，须按程序进行下一批次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的申请和录取。未经批准，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中途不得变更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专业。严禁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学员私自变更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 xml:space="preserve">专业。 </w:t>
      </w:r>
    </w:p>
    <w:p>
      <w:pPr>
        <w:pStyle w:val="4"/>
        <w:spacing w:before="0" w:beforeAutospacing="0" w:after="0" w:afterAutospacing="0" w:line="600" w:lineRule="exact"/>
        <w:ind w:firstLine="800" w:firstLineChars="250"/>
        <w:jc w:val="both"/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 w:cs="幼圆"/>
          <w:kern w:val="2"/>
          <w:sz w:val="32"/>
          <w:szCs w:val="32"/>
        </w:rPr>
        <w:t>四、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期间，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学员应服从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单位和科室的安排，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 xml:space="preserve"> 严格执行《护士条例》、《护士管理办法》、《临床护理技术服务规范》、《护理技术操作规程》《护理质量与安全管理核心制度》等法律法规、规范、标准及培训医院的各项规</w:t>
      </w:r>
    </w:p>
    <w:p>
      <w:pPr>
        <w:pStyle w:val="4"/>
        <w:spacing w:before="0" w:beforeAutospacing="0" w:after="0" w:afterAutospacing="0" w:line="600" w:lineRule="exact"/>
        <w:ind w:firstLine="800" w:firstLineChars="250"/>
        <w:jc w:val="both"/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章制度，在带教老师指导下完成各项护理工作，严防差错事故发生。</w:t>
      </w:r>
    </w:p>
    <w:p>
      <w:pPr>
        <w:pStyle w:val="4"/>
        <w:spacing w:before="0" w:beforeAutospacing="0" w:after="0" w:afterAutospacing="0" w:line="600" w:lineRule="exact"/>
        <w:ind w:firstLine="800" w:firstLineChars="250"/>
        <w:jc w:val="both"/>
        <w:rPr>
          <w:rFonts w:ascii="仿宋_GB2312" w:hAnsi="仿宋" w:eastAsia="仿宋_GB2312" w:cs="幼圆"/>
          <w:sz w:val="32"/>
          <w:szCs w:val="32"/>
        </w:rPr>
      </w:pPr>
      <w:r>
        <w:rPr>
          <w:rFonts w:hint="eastAsia" w:ascii="仿宋_GB2312" w:hAnsi="仿宋" w:eastAsia="仿宋_GB2312" w:cs="幼圆"/>
          <w:sz w:val="32"/>
          <w:szCs w:val="32"/>
        </w:rPr>
        <w:t>五、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</w:rPr>
        <w:t>期间，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</w:rPr>
        <w:t>学员原则上不参加原单位的工作、会议，不承担原单位安排的各项任务，</w:t>
      </w:r>
      <w:r>
        <w:rPr>
          <w:rFonts w:ascii="仿宋_GB2312" w:hAnsi="仿宋" w:eastAsia="仿宋_GB2312" w:cs="幼圆"/>
          <w:sz w:val="32"/>
          <w:szCs w:val="32"/>
        </w:rPr>
        <w:t>若有特殊情况</w:t>
      </w:r>
      <w:r>
        <w:rPr>
          <w:rFonts w:hint="eastAsia" w:ascii="仿宋_GB2312" w:hAnsi="仿宋" w:eastAsia="仿宋_GB2312" w:cs="幼圆"/>
          <w:sz w:val="32"/>
          <w:szCs w:val="32"/>
        </w:rPr>
        <w:t>，须由派员单位提前函商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  <w:lang w:val="en-US" w:eastAsia="zh-CN"/>
        </w:rPr>
        <w:t>医院</w:t>
      </w:r>
      <w:r>
        <w:rPr>
          <w:rFonts w:hint="eastAsia" w:ascii="仿宋_GB2312" w:hAnsi="仿宋" w:eastAsia="仿宋_GB2312" w:cs="幼圆"/>
          <w:sz w:val="32"/>
          <w:szCs w:val="32"/>
        </w:rPr>
        <w:t>同意。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</w:rPr>
        <w:t>学员不请假离院按自动退学处理，科室应及时报告</w:t>
      </w:r>
      <w:r>
        <w:rPr>
          <w:rFonts w:hint="eastAsia" w:ascii="仿宋_GB2312" w:hAnsi="仿宋" w:eastAsia="仿宋_GB2312" w:cs="幼圆"/>
          <w:sz w:val="32"/>
          <w:szCs w:val="32"/>
          <w:lang w:val="en-US" w:eastAsia="zh-CN"/>
        </w:rPr>
        <w:t>护理部</w:t>
      </w:r>
      <w:r>
        <w:rPr>
          <w:rFonts w:hint="eastAsia" w:ascii="仿宋_GB2312" w:hAnsi="仿宋" w:eastAsia="仿宋_GB2312" w:cs="幼圆"/>
          <w:sz w:val="32"/>
          <w:szCs w:val="32"/>
        </w:rPr>
        <w:t>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 w:cs="幼圆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幼圆"/>
          <w:bCs/>
          <w:kern w:val="2"/>
          <w:sz w:val="32"/>
          <w:szCs w:val="32"/>
        </w:rPr>
        <w:t>六、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在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期间，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学员不享受婚育假、探亲假、寒暑假，若因特殊情况需请假，病假须有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医院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的病情证明和病假证明，事假须有本人申请和原单位证明。</w:t>
      </w:r>
      <w:r>
        <w:rPr>
          <w:rFonts w:hint="eastAsia" w:ascii="仿宋_GB2312" w:eastAsia="仿宋_GB2312"/>
          <w:sz w:val="32"/>
          <w:szCs w:val="32"/>
        </w:rPr>
        <w:t>法定假日离院者，需办理请假手续。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病（事）假</w:t>
      </w:r>
      <w:r>
        <w:rPr>
          <w:rFonts w:hint="eastAsia" w:ascii="仿宋_GB2312" w:eastAsia="仿宋_GB2312"/>
          <w:sz w:val="32"/>
          <w:szCs w:val="32"/>
        </w:rPr>
        <w:t>一天以内由带教老师批准，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三天以内由科室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护士长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批准，三天以上须经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护理部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批准。假期结束后，应及时销假</w:t>
      </w:r>
      <w:r>
        <w:rPr>
          <w:rFonts w:hint="eastAsia" w:ascii="仿宋_GB2312" w:hAnsi="仿宋" w:eastAsia="仿宋_GB2312" w:cs="幼圆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" w:eastAsia="仿宋_GB2312" w:cs="幼圆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培训期间</w:t>
      </w:r>
      <w:r>
        <w:rPr>
          <w:rFonts w:hint="eastAsia" w:ascii="仿宋_GB2312" w:hAnsi="仿宋" w:eastAsia="仿宋_GB2312" w:cs="幼圆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无故缺勤累计超过五天</w:t>
      </w:r>
      <w:bookmarkStart w:id="0" w:name="_GoBack"/>
      <w:bookmarkEnd w:id="0"/>
      <w:r>
        <w:rPr>
          <w:rFonts w:hint="eastAsia" w:ascii="仿宋_GB2312" w:hAnsi="仿宋" w:eastAsia="仿宋_GB2312" w:cs="幼圆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者，取消其</w:t>
      </w:r>
      <w:r>
        <w:rPr>
          <w:rFonts w:hint="eastAsia" w:ascii="仿宋_GB2312" w:hAnsi="仿宋" w:eastAsia="仿宋_GB2312" w:cs="幼圆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_GB2312" w:hAnsi="仿宋" w:eastAsia="仿宋_GB2312" w:cs="幼圆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资格，不作</w:t>
      </w:r>
      <w:r>
        <w:rPr>
          <w:rFonts w:hint="eastAsia" w:ascii="仿宋_GB2312" w:hAnsi="仿宋" w:eastAsia="仿宋_GB2312" w:cs="幼圆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_GB2312" w:hAnsi="仿宋" w:eastAsia="仿宋_GB2312" w:cs="幼圆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鉴定。   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幼圆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学员应严格遵守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考勤管理相关规定</w:t>
      </w:r>
      <w:r>
        <w:rPr>
          <w:rFonts w:hint="eastAsia" w:ascii="仿宋_GB2312" w:eastAsia="仿宋_GB2312"/>
          <w:sz w:val="32"/>
          <w:szCs w:val="32"/>
        </w:rPr>
        <w:t>，提前到岗并做好工作准备，不得迟到早退、无故旷工。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科室应对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学员迟到、早退、病（事）假、旷工、不假脱岗等进行如实登记，对</w:t>
      </w:r>
      <w:r>
        <w:rPr>
          <w:rFonts w:hint="eastAsia" w:ascii="仿宋_GB2312" w:eastAsia="仿宋_GB2312"/>
          <w:sz w:val="32"/>
          <w:szCs w:val="32"/>
        </w:rPr>
        <w:t>违反考勤管理相关规定，或虽经请假但未批准而擅离职守者，或假满不按期回院销假者，或弄虚作假者，视情节轻重，给予批评教育、暂停</w:t>
      </w:r>
      <w:r>
        <w:rPr>
          <w:rFonts w:hint="eastAsia" w:ascii="仿宋_GB2312" w:eastAsia="仿宋_GB2312"/>
          <w:sz w:val="32"/>
          <w:szCs w:val="32"/>
          <w:lang w:eastAsia="zh-CN"/>
        </w:rPr>
        <w:t>培训</w:t>
      </w:r>
      <w:r>
        <w:rPr>
          <w:rFonts w:hint="eastAsia" w:ascii="仿宋_GB2312" w:eastAsia="仿宋_GB2312"/>
          <w:sz w:val="32"/>
          <w:szCs w:val="32"/>
        </w:rPr>
        <w:t>或取消</w:t>
      </w:r>
      <w:r>
        <w:rPr>
          <w:rFonts w:hint="eastAsia" w:ascii="仿宋_GB2312" w:eastAsia="仿宋_GB2312"/>
          <w:sz w:val="32"/>
          <w:szCs w:val="32"/>
          <w:lang w:eastAsia="zh-CN"/>
        </w:rPr>
        <w:t>培训</w:t>
      </w:r>
      <w:r>
        <w:rPr>
          <w:rFonts w:hint="eastAsia" w:ascii="仿宋_GB2312" w:eastAsia="仿宋_GB2312"/>
          <w:sz w:val="32"/>
          <w:szCs w:val="32"/>
        </w:rPr>
        <w:t>资格等处理。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幼圆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eastAsia="仿宋_GB2312"/>
          <w:sz w:val="32"/>
          <w:szCs w:val="32"/>
          <w:lang w:eastAsia="zh-CN"/>
        </w:rPr>
        <w:t>培训</w:t>
      </w:r>
      <w:r>
        <w:rPr>
          <w:rFonts w:hint="eastAsia" w:ascii="仿宋_GB2312" w:eastAsia="仿宋_GB2312"/>
          <w:sz w:val="32"/>
          <w:szCs w:val="32"/>
        </w:rPr>
        <w:t>学员是共产党员、共青团员者，应参加所在科室支部、团小组的组织活动，接受思想政治教育，并做好记录。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培训学员未经培训科室同意，不得擅自复印技术资料，或私藏、带走培训医院护理病案、护理操作视频等资料。如违反，除收回私拿资料外，终止其培训。如有侵犯培训医院知识产权行为，将依法追究其责任。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十、因</w:t>
      </w:r>
      <w:r>
        <w:rPr>
          <w:rFonts w:hint="eastAsia" w:ascii="仿宋_GB2312" w:eastAsia="仿宋_GB2312"/>
          <w:sz w:val="32"/>
          <w:szCs w:val="32"/>
          <w:lang w:eastAsia="zh-CN"/>
        </w:rPr>
        <w:t>培训</w:t>
      </w:r>
      <w:r>
        <w:rPr>
          <w:rFonts w:hint="eastAsia" w:ascii="仿宋_GB2312" w:hAnsi="宋体" w:eastAsia="仿宋_GB2312"/>
          <w:sz w:val="32"/>
          <w:szCs w:val="32"/>
        </w:rPr>
        <w:t>人员原因造成仪器、设备丢失、被盗，其经济损失由乙方赔偿100%；因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培训</w:t>
      </w:r>
      <w:r>
        <w:rPr>
          <w:rFonts w:hint="eastAsia" w:ascii="仿宋_GB2312" w:hAnsi="宋体" w:eastAsia="仿宋_GB2312"/>
          <w:sz w:val="32"/>
          <w:szCs w:val="32"/>
        </w:rPr>
        <w:t>人员处理不当、操作失误等原因造成的经济损失，由乙方赔偿70%。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十一、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培训</w:t>
      </w:r>
      <w:r>
        <w:rPr>
          <w:rFonts w:hint="eastAsia" w:ascii="仿宋_GB2312" w:hAnsi="宋体" w:eastAsia="仿宋_GB2312"/>
          <w:sz w:val="32"/>
          <w:szCs w:val="32"/>
        </w:rPr>
        <w:t>生在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培训</w:t>
      </w:r>
      <w:r>
        <w:rPr>
          <w:rFonts w:hint="eastAsia" w:ascii="仿宋_GB2312" w:hAnsi="宋体" w:eastAsia="仿宋_GB2312"/>
          <w:sz w:val="32"/>
          <w:szCs w:val="32"/>
        </w:rPr>
        <w:t>学习期间因自身原因造成的各种自身伤害，一切后果自负，医院终止其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培训</w:t>
      </w:r>
      <w:r>
        <w:rPr>
          <w:rFonts w:hint="eastAsia" w:ascii="仿宋_GB2312" w:hAnsi="宋体" w:eastAsia="仿宋_GB2312"/>
          <w:sz w:val="32"/>
          <w:szCs w:val="32"/>
        </w:rPr>
        <w:t>，发生职业暴露的，由原单位承担。</w:t>
      </w:r>
    </w:p>
    <w:p>
      <w:pPr>
        <w:widowControl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幼圆"/>
          <w:bCs/>
          <w:sz w:val="32"/>
          <w:szCs w:val="32"/>
        </w:rPr>
        <w:t>十二、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</w:rPr>
        <w:t>学员出现以下其他行为者，可取消其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</w:rPr>
        <w:t>资格，不予办理结业证书，不退其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</w:rPr>
        <w:t>费：经过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  <w:lang w:val="en-US" w:eastAsia="zh-CN"/>
        </w:rPr>
        <w:t>医院</w:t>
      </w:r>
      <w:r>
        <w:rPr>
          <w:rFonts w:hint="eastAsia" w:ascii="仿宋_GB2312" w:hAnsi="仿宋" w:eastAsia="仿宋_GB2312" w:cs="幼圆"/>
          <w:sz w:val="32"/>
          <w:szCs w:val="32"/>
        </w:rPr>
        <w:t>评估不能胜任相应工作，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</w:rPr>
        <w:t>期满考评不合格；出现身心健康问题，病假累计超过</w:t>
      </w:r>
      <w:r>
        <w:rPr>
          <w:rFonts w:hint="eastAsia" w:ascii="仿宋_GB2312" w:hAnsi="仿宋" w:eastAsia="仿宋_GB2312" w:cs="幼圆"/>
          <w:sz w:val="32"/>
          <w:szCs w:val="32"/>
          <w:lang w:val="en-US" w:eastAsia="zh-CN"/>
        </w:rPr>
        <w:t>10天</w:t>
      </w:r>
      <w:r>
        <w:rPr>
          <w:rFonts w:hint="eastAsia" w:ascii="仿宋_GB2312" w:hAnsi="仿宋" w:eastAsia="仿宋_GB2312" w:cs="幼圆"/>
          <w:sz w:val="32"/>
          <w:szCs w:val="32"/>
        </w:rPr>
        <w:t>以上；</w:t>
      </w:r>
      <w:r>
        <w:rPr>
          <w:rFonts w:hint="eastAsia" w:ascii="仿宋_GB2312" w:hAnsi="仿宋" w:eastAsia="仿宋_GB2312" w:cs="幼圆"/>
          <w:sz w:val="32"/>
          <w:szCs w:val="32"/>
          <w:lang w:val="en-US" w:eastAsia="zh-CN"/>
        </w:rPr>
        <w:t>发生严重护理差错事故；</w:t>
      </w:r>
      <w:r>
        <w:rPr>
          <w:rFonts w:hint="eastAsia" w:ascii="仿宋_GB2312" w:hAnsi="仿宋" w:eastAsia="仿宋_GB2312" w:cs="幼圆"/>
          <w:sz w:val="32"/>
          <w:szCs w:val="32"/>
        </w:rPr>
        <w:t>违反法律法规和规章制度，</w:t>
      </w:r>
      <w:r>
        <w:rPr>
          <w:rFonts w:hint="eastAsia" w:ascii="仿宋_GB2312" w:eastAsia="仿宋_GB2312"/>
          <w:sz w:val="32"/>
          <w:szCs w:val="32"/>
        </w:rPr>
        <w:t>造成不良后果</w:t>
      </w:r>
      <w:r>
        <w:rPr>
          <w:rFonts w:hint="eastAsia" w:ascii="仿宋_GB2312" w:hAnsi="仿宋" w:eastAsia="仿宋_GB2312" w:cs="幼圆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医德医风败坏，有病人投诉并经查证属实</w:t>
      </w:r>
      <w:r>
        <w:rPr>
          <w:rFonts w:hint="eastAsia" w:ascii="仿宋_GB2312" w:hAnsi="仿宋" w:eastAsia="仿宋_GB2312" w:cs="幼圆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私自轮转科室、调换专业、缩短或延长</w:t>
      </w:r>
      <w:r>
        <w:rPr>
          <w:rFonts w:hint="eastAsia" w:ascii="仿宋_GB2312" w:eastAsia="仿宋_GB2312"/>
          <w:sz w:val="32"/>
          <w:szCs w:val="32"/>
          <w:lang w:eastAsia="zh-CN"/>
        </w:rPr>
        <w:t>培训</w:t>
      </w:r>
      <w:r>
        <w:rPr>
          <w:rFonts w:hint="eastAsia" w:ascii="仿宋_GB2312" w:eastAsia="仿宋_GB2312"/>
          <w:sz w:val="32"/>
          <w:szCs w:val="32"/>
        </w:rPr>
        <w:t>时间；打架斗殴，聚众闹事；无故旷工，经常迟到早退且屡教不改者。</w:t>
      </w:r>
    </w:p>
    <w:p>
      <w:pPr>
        <w:widowControl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十三、</w:t>
      </w:r>
      <w:r>
        <w:rPr>
          <w:rFonts w:hint="eastAsia" w:ascii="仿宋_GB2312" w:eastAsia="仿宋_GB2312"/>
          <w:sz w:val="32"/>
          <w:szCs w:val="32"/>
          <w:lang w:eastAsia="zh-CN"/>
        </w:rPr>
        <w:t>培训</w:t>
      </w:r>
      <w:r>
        <w:rPr>
          <w:rFonts w:hint="eastAsia" w:ascii="仿宋_GB2312" w:eastAsia="仿宋_GB2312"/>
          <w:sz w:val="32"/>
          <w:szCs w:val="32"/>
        </w:rPr>
        <w:t>期满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周前，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</w:rPr>
        <w:t>科室对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</w:rPr>
        <w:t>人员统一组织理论、操作结业考试，并结合</w:t>
      </w:r>
      <w:r>
        <w:rPr>
          <w:rFonts w:hint="eastAsia" w:ascii="仿宋_GB2312" w:hAnsi="仿宋" w:eastAsia="仿宋_GB2312" w:cs="幼圆"/>
          <w:sz w:val="32"/>
          <w:szCs w:val="32"/>
          <w:lang w:val="en-US" w:eastAsia="zh-CN"/>
        </w:rPr>
        <w:t>日常</w:t>
      </w:r>
      <w:r>
        <w:rPr>
          <w:rFonts w:hint="eastAsia" w:ascii="仿宋_GB2312" w:hAnsi="仿宋" w:eastAsia="仿宋_GB2312" w:cs="幼圆"/>
          <w:sz w:val="32"/>
          <w:szCs w:val="32"/>
        </w:rPr>
        <w:t>考核情况做出结业考核结论。</w:t>
      </w:r>
      <w:r>
        <w:rPr>
          <w:rFonts w:hint="eastAsia" w:ascii="仿宋_GB2312" w:eastAsia="仿宋_GB2312"/>
          <w:sz w:val="32"/>
          <w:szCs w:val="32"/>
          <w:lang w:eastAsia="zh-CN"/>
        </w:rPr>
        <w:t>培训</w:t>
      </w:r>
      <w:r>
        <w:rPr>
          <w:rFonts w:hint="eastAsia" w:ascii="仿宋_GB2312" w:eastAsia="仿宋_GB2312"/>
          <w:sz w:val="32"/>
          <w:szCs w:val="32"/>
        </w:rPr>
        <w:t>学员和带教老师分别填写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</w:rPr>
        <w:t>鉴定表</w:t>
      </w:r>
      <w:r>
        <w:rPr>
          <w:rFonts w:hint="eastAsia" w:ascii="仿宋_GB2312" w:eastAsia="仿宋_GB2312"/>
          <w:sz w:val="32"/>
          <w:szCs w:val="32"/>
        </w:rPr>
        <w:t>相关内容，交科室、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护理部</w:t>
      </w:r>
      <w:r>
        <w:rPr>
          <w:rFonts w:hint="eastAsia" w:ascii="仿宋_GB2312" w:eastAsia="仿宋_GB2312"/>
          <w:sz w:val="32"/>
          <w:szCs w:val="32"/>
        </w:rPr>
        <w:t>审核签字。</w:t>
      </w:r>
      <w:r>
        <w:rPr>
          <w:rFonts w:hint="eastAsia" w:ascii="仿宋_GB2312" w:eastAsia="仿宋_GB2312"/>
          <w:sz w:val="32"/>
          <w:szCs w:val="32"/>
          <w:lang w:eastAsia="zh-CN"/>
        </w:rPr>
        <w:t>培训</w:t>
      </w:r>
      <w:r>
        <w:rPr>
          <w:rFonts w:hint="eastAsia" w:ascii="仿宋_GB2312" w:eastAsia="仿宋_GB2312"/>
          <w:sz w:val="32"/>
          <w:szCs w:val="32"/>
        </w:rPr>
        <w:t>结束三天前，</w:t>
      </w:r>
      <w:r>
        <w:rPr>
          <w:rFonts w:hint="eastAsia" w:ascii="仿宋_GB2312" w:eastAsia="仿宋_GB2312"/>
          <w:sz w:val="32"/>
          <w:szCs w:val="32"/>
          <w:lang w:eastAsia="zh-CN"/>
        </w:rPr>
        <w:t>培训</w:t>
      </w:r>
      <w:r>
        <w:rPr>
          <w:rFonts w:hint="eastAsia" w:ascii="仿宋_GB2312" w:eastAsia="仿宋_GB2312"/>
          <w:sz w:val="32"/>
          <w:szCs w:val="32"/>
        </w:rPr>
        <w:t>学员凭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</w:rPr>
        <w:t>结业鉴定表</w:t>
      </w:r>
      <w:r>
        <w:rPr>
          <w:rFonts w:hint="eastAsia"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护理部</w:t>
      </w:r>
      <w:r>
        <w:rPr>
          <w:rFonts w:hint="eastAsia" w:ascii="仿宋_GB2312" w:eastAsia="仿宋_GB2312"/>
          <w:sz w:val="32"/>
          <w:szCs w:val="32"/>
        </w:rPr>
        <w:t>办理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培训</w:t>
      </w:r>
      <w:r>
        <w:rPr>
          <w:rFonts w:hint="eastAsia" w:ascii="仿宋_GB2312" w:hAnsi="华文仿宋" w:eastAsia="仿宋_GB2312"/>
          <w:sz w:val="32"/>
          <w:szCs w:val="32"/>
        </w:rPr>
        <w:t>结业证书和</w:t>
      </w:r>
      <w:r>
        <w:rPr>
          <w:rFonts w:hint="eastAsia" w:ascii="仿宋_GB2312" w:eastAsia="仿宋_GB2312"/>
          <w:sz w:val="32"/>
          <w:szCs w:val="32"/>
        </w:rPr>
        <w:t>相关离院手续。结业</w:t>
      </w:r>
      <w:r>
        <w:rPr>
          <w:rFonts w:hint="eastAsia" w:ascii="仿宋_GB2312" w:hAnsi="仿宋" w:eastAsia="仿宋_GB2312" w:cs="幼圆"/>
          <w:sz w:val="32"/>
          <w:szCs w:val="32"/>
        </w:rPr>
        <w:t>考核合格者方可取得结业证书，不合格者只发学习证明，不发结业证书。取得</w:t>
      </w:r>
      <w:r>
        <w:rPr>
          <w:rFonts w:hint="eastAsia" w:ascii="仿宋_GB2312" w:hAnsi="仿宋" w:eastAsia="仿宋_GB2312" w:cs="幼圆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 w:cs="幼圆"/>
          <w:sz w:val="32"/>
          <w:szCs w:val="32"/>
        </w:rPr>
        <w:t>结业证书的人员视为完成当年继续医学教育学分。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十四、本协议内容甲、乙、丙三方均已充分了解，并无异议。此协议一式三份，三方盖章（签字）后生效，各保存一份。</w:t>
      </w:r>
    </w:p>
    <w:p>
      <w:pPr>
        <w:spacing w:line="6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甲方：自贡市第四人民医院            选送单位（盖章） ：</w:t>
      </w:r>
    </w:p>
    <w:p>
      <w:pPr>
        <w:spacing w:line="6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spacing w:line="6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 盖  章 ）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培训</w:t>
      </w:r>
      <w:r>
        <w:rPr>
          <w:rFonts w:hint="eastAsia" w:ascii="仿宋_GB2312" w:hAnsi="宋体" w:eastAsia="仿宋_GB2312"/>
          <w:b/>
          <w:sz w:val="32"/>
          <w:szCs w:val="32"/>
        </w:rPr>
        <w:t>人员（签字）：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  月     日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mRhNGU5MTEyYTQ3ZjdhOTI2MTUxY2M1MTg2ODQifQ=="/>
  </w:docVars>
  <w:rsids>
    <w:rsidRoot w:val="3D471D79"/>
    <w:rsid w:val="3D471D79"/>
    <w:rsid w:val="47427F43"/>
    <w:rsid w:val="6D91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1624</Words>
  <Characters>1630</Characters>
  <Lines>0</Lines>
  <Paragraphs>0</Paragraphs>
  <TotalTime>1</TotalTime>
  <ScaleCrop>false</ScaleCrop>
  <LinksUpToDate>false</LinksUpToDate>
  <CharactersWithSpaces>1719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2023-02-22T23:45:00Z</dcterms:created>
  <dc:creator>昊妈咪</dc:creator>
  <cp:lastModifiedBy>昊妈咪</cp:lastModifiedBy>
  <dcterms:modified xsi:type="dcterms:W3CDTF">2023-09-11T01:53:46Z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F2DCD58686E64783B48886BA2D75B082</vt:lpwstr>
  </property>
</Properties>
</file>