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临床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技能中心模型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拟采购清单</w:t>
      </w:r>
    </w:p>
    <w:tbl>
      <w:tblPr>
        <w:tblStyle w:val="5"/>
        <w:tblW w:w="10065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851"/>
        <w:gridCol w:w="3969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模型名称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数量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模型名称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1.全身模拟人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16.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克雷氏骨折处理训练模型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2.腹/骨穿模型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17.移动手术洗手台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3.腰穿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18.四部触诊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4.心包穿刺与心内注射仿真模型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19.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人工流产模拟子宫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5.双气囊三腔管止血与十二指肠引流术训练仿生标准化病人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20.宫内节育器放置训练仿真模型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6.高级皮肤切开缝合模型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21.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新生儿护理人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7.手臂切开缝合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22.儿童模拟人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8.肛管吻合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23.脊椎损伤搬运仿真标准化病人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9.深部打结 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24.成人气管插管训练仿真模型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10.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肩关节腔穿刺训练模型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25.除颤仪模型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11.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肘关节腔穿刺训练模型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26.静脉穿刺模型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12.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膝关节腔穿刺术训练模型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27.动脉穿刺模型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13.腕掌关节封闭术模拟训练模型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28.脂肪瘤切除模型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14.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前臂骨折处理训练模型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29.中心静脉穿刺模型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15.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小腿骨折处理训练模型</w:t>
            </w:r>
          </w:p>
        </w:tc>
        <w:tc>
          <w:tcPr>
            <w:tcW w:w="851" w:type="dxa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snapToGrid w:val="0"/>
              <w:spacing w:line="560" w:lineRule="exact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30.胸穿、腰穿、骨穿皮肤更换</w:t>
            </w:r>
          </w:p>
        </w:tc>
        <w:tc>
          <w:tcPr>
            <w:tcW w:w="850" w:type="dxa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各4</w:t>
            </w:r>
          </w:p>
        </w:tc>
      </w:tr>
    </w:tbl>
    <w:p>
      <w:pPr>
        <w:snapToGrid w:val="0"/>
        <w:spacing w:line="560" w:lineRule="exact"/>
        <w:jc w:val="left"/>
        <w:outlineLvl w:val="0"/>
        <w:rPr>
          <w:rFonts w:hint="eastAsia" w:ascii="仿宋_GB2312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63A"/>
    <w:rsid w:val="00026689"/>
    <w:rsid w:val="001C4688"/>
    <w:rsid w:val="004141BF"/>
    <w:rsid w:val="00543B16"/>
    <w:rsid w:val="006D6A96"/>
    <w:rsid w:val="008B02CD"/>
    <w:rsid w:val="009674E1"/>
    <w:rsid w:val="009D589C"/>
    <w:rsid w:val="009D5AD9"/>
    <w:rsid w:val="00A6163A"/>
    <w:rsid w:val="00B0175E"/>
    <w:rsid w:val="00BD1FF8"/>
    <w:rsid w:val="00CE6E29"/>
    <w:rsid w:val="00D15703"/>
    <w:rsid w:val="00DA0E0C"/>
    <w:rsid w:val="00E75533"/>
    <w:rsid w:val="00E90524"/>
    <w:rsid w:val="00EB36BC"/>
    <w:rsid w:val="1B774104"/>
    <w:rsid w:val="224D6F77"/>
    <w:rsid w:val="22E17518"/>
    <w:rsid w:val="5D1B0BB9"/>
    <w:rsid w:val="7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616</Characters>
  <Lines>5</Lines>
  <Paragraphs>1</Paragraphs>
  <TotalTime>58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2020-08-28T08:02:00Z</dcterms:created>
  <dc:creator>Administrator</dc:creator>
  <cp:lastModifiedBy>梨窝浅笑(≧▽≦)</cp:lastModifiedBy>
  <cp:lastPrinted>2021-01-20T10:31:00Z</cp:lastPrinted>
  <dcterms:modified xsi:type="dcterms:W3CDTF">2021-01-21T04:04:09Z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